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3E44D" w14:textId="77777777" w:rsidR="00D537EB" w:rsidRDefault="00D537EB" w:rsidP="00084A0B">
      <w:pPr>
        <w:spacing w:line="360" w:lineRule="auto"/>
        <w:rPr>
          <w:sz w:val="48"/>
          <w:szCs w:val="48"/>
        </w:rPr>
      </w:pPr>
    </w:p>
    <w:p w14:paraId="4DD0057E" w14:textId="77777777" w:rsidR="00D537EB" w:rsidRDefault="00D537EB" w:rsidP="00D6147E">
      <w:pPr>
        <w:spacing w:line="360" w:lineRule="auto"/>
        <w:jc w:val="center"/>
        <w:rPr>
          <w:sz w:val="48"/>
          <w:szCs w:val="48"/>
        </w:rPr>
      </w:pPr>
    </w:p>
    <w:p w14:paraId="38D76FE8" w14:textId="045A205C" w:rsidR="00D6147E" w:rsidRPr="00915CB8" w:rsidRDefault="00D6147E" w:rsidP="00D6147E">
      <w:pPr>
        <w:spacing w:line="360" w:lineRule="auto"/>
        <w:jc w:val="center"/>
        <w:rPr>
          <w:sz w:val="48"/>
          <w:szCs w:val="48"/>
        </w:rPr>
      </w:pPr>
      <w:r w:rsidRPr="00915CB8">
        <w:rPr>
          <w:sz w:val="48"/>
          <w:szCs w:val="48"/>
        </w:rPr>
        <w:t xml:space="preserve">OPĆINA </w:t>
      </w:r>
      <w:r w:rsidR="00870F0A">
        <w:rPr>
          <w:sz w:val="48"/>
          <w:szCs w:val="48"/>
        </w:rPr>
        <w:t>DONJA VOĆA</w:t>
      </w:r>
    </w:p>
    <w:p w14:paraId="3BECE2CF" w14:textId="77777777" w:rsidR="00D6147E" w:rsidRPr="006B4BF9" w:rsidRDefault="00D6147E" w:rsidP="00D6147E">
      <w:pPr>
        <w:jc w:val="center"/>
      </w:pPr>
    </w:p>
    <w:p w14:paraId="09C5FCA3" w14:textId="77777777" w:rsidR="00D6147E" w:rsidRPr="006B4BF9" w:rsidRDefault="00D6147E" w:rsidP="00D6147E">
      <w:pPr>
        <w:jc w:val="center"/>
      </w:pPr>
    </w:p>
    <w:p w14:paraId="0B79C01A" w14:textId="77777777" w:rsidR="00D6147E" w:rsidRPr="006B4BF9" w:rsidRDefault="00D6147E" w:rsidP="00D6147E">
      <w:pPr>
        <w:jc w:val="center"/>
      </w:pPr>
    </w:p>
    <w:p w14:paraId="58CB527A" w14:textId="77777777" w:rsidR="00D6147E" w:rsidRPr="006B4BF9" w:rsidRDefault="00D6147E" w:rsidP="00D6147E">
      <w:pPr>
        <w:jc w:val="center"/>
      </w:pPr>
    </w:p>
    <w:p w14:paraId="0B27F288" w14:textId="77777777" w:rsidR="00D6147E" w:rsidRPr="006B4BF9" w:rsidRDefault="00D6147E" w:rsidP="00D6147E">
      <w:pPr>
        <w:jc w:val="center"/>
      </w:pPr>
    </w:p>
    <w:p w14:paraId="16900794" w14:textId="77777777" w:rsidR="00D6147E" w:rsidRPr="006B4BF9" w:rsidRDefault="00D6147E" w:rsidP="00D6147E">
      <w:pPr>
        <w:jc w:val="center"/>
        <w:rPr>
          <w:sz w:val="28"/>
          <w:szCs w:val="28"/>
        </w:rPr>
      </w:pPr>
    </w:p>
    <w:p w14:paraId="2E7F66C6" w14:textId="77777777" w:rsidR="00D6147E" w:rsidRPr="006B4BF9" w:rsidRDefault="00D6147E" w:rsidP="00D6147E">
      <w:pPr>
        <w:pStyle w:val="Style2"/>
        <w:widowControl/>
        <w:spacing w:line="240" w:lineRule="exact"/>
        <w:rPr>
          <w:sz w:val="20"/>
          <w:szCs w:val="20"/>
        </w:rPr>
      </w:pPr>
    </w:p>
    <w:p w14:paraId="689681A2" w14:textId="77777777" w:rsidR="00D6147E" w:rsidRPr="006B4BF9" w:rsidRDefault="00D6147E" w:rsidP="00D6147E">
      <w:pPr>
        <w:pStyle w:val="Style2"/>
        <w:widowControl/>
        <w:spacing w:line="240" w:lineRule="exact"/>
        <w:rPr>
          <w:sz w:val="20"/>
          <w:szCs w:val="20"/>
        </w:rPr>
      </w:pPr>
    </w:p>
    <w:p w14:paraId="70F81D88" w14:textId="77777777" w:rsidR="00D6147E" w:rsidRPr="006B4BF9" w:rsidRDefault="00D6147E" w:rsidP="00D6147E">
      <w:pPr>
        <w:pStyle w:val="Style2"/>
        <w:widowControl/>
        <w:spacing w:line="240" w:lineRule="exact"/>
        <w:rPr>
          <w:sz w:val="20"/>
          <w:szCs w:val="20"/>
        </w:rPr>
      </w:pPr>
    </w:p>
    <w:p w14:paraId="7991EA02" w14:textId="77777777" w:rsidR="00D6147E" w:rsidRPr="006B4BF9" w:rsidRDefault="00D6147E" w:rsidP="00D6147E">
      <w:pPr>
        <w:pStyle w:val="Style2"/>
        <w:widowControl/>
        <w:spacing w:line="240" w:lineRule="exact"/>
        <w:rPr>
          <w:sz w:val="20"/>
          <w:szCs w:val="20"/>
        </w:rPr>
      </w:pPr>
    </w:p>
    <w:p w14:paraId="6DCB3573" w14:textId="77777777" w:rsidR="00D6147E" w:rsidRPr="006B4BF9" w:rsidRDefault="00D6147E" w:rsidP="00D6147E">
      <w:pPr>
        <w:pStyle w:val="Style2"/>
        <w:widowControl/>
        <w:spacing w:line="240" w:lineRule="exact"/>
        <w:rPr>
          <w:sz w:val="20"/>
          <w:szCs w:val="20"/>
        </w:rPr>
      </w:pPr>
    </w:p>
    <w:p w14:paraId="27CE7E2E" w14:textId="77777777" w:rsidR="00D6147E" w:rsidRPr="006B4BF9" w:rsidRDefault="00D6147E" w:rsidP="00D6147E">
      <w:pPr>
        <w:pStyle w:val="Style2"/>
        <w:widowControl/>
        <w:spacing w:line="240" w:lineRule="exact"/>
        <w:rPr>
          <w:sz w:val="20"/>
          <w:szCs w:val="20"/>
        </w:rPr>
      </w:pPr>
    </w:p>
    <w:p w14:paraId="37CB78DD" w14:textId="77777777" w:rsidR="00D6147E" w:rsidRPr="006B4BF9" w:rsidRDefault="00D6147E" w:rsidP="00D6147E">
      <w:pPr>
        <w:pStyle w:val="Style2"/>
        <w:widowControl/>
        <w:spacing w:line="240" w:lineRule="exact"/>
        <w:rPr>
          <w:sz w:val="20"/>
          <w:szCs w:val="20"/>
        </w:rPr>
      </w:pPr>
    </w:p>
    <w:p w14:paraId="13E87B13" w14:textId="77777777" w:rsidR="00D6147E" w:rsidRPr="006B4BF9" w:rsidRDefault="00D6147E" w:rsidP="00D6147E">
      <w:pPr>
        <w:pStyle w:val="Style2"/>
        <w:widowControl/>
        <w:spacing w:before="110"/>
        <w:rPr>
          <w:rStyle w:val="FontStyle36"/>
          <w:sz w:val="40"/>
          <w:szCs w:val="40"/>
        </w:rPr>
      </w:pPr>
      <w:r w:rsidRPr="006B4BF9">
        <w:rPr>
          <w:rStyle w:val="FontStyle36"/>
          <w:sz w:val="40"/>
          <w:szCs w:val="40"/>
        </w:rPr>
        <w:t xml:space="preserve">PLAN RAZVOJA SUSTAVA CIVILNE ZAŠTITE </w:t>
      </w:r>
    </w:p>
    <w:p w14:paraId="58C631A3" w14:textId="6D8D765D" w:rsidR="00D6147E" w:rsidRPr="006B4BF9" w:rsidRDefault="00D6147E" w:rsidP="00D6147E">
      <w:pPr>
        <w:pStyle w:val="Style2"/>
        <w:widowControl/>
        <w:spacing w:before="110"/>
        <w:rPr>
          <w:rStyle w:val="FontStyle36"/>
          <w:sz w:val="36"/>
          <w:szCs w:val="36"/>
        </w:rPr>
      </w:pPr>
      <w:r w:rsidRPr="006B4BF9">
        <w:rPr>
          <w:rStyle w:val="FontStyle36"/>
          <w:sz w:val="36"/>
          <w:szCs w:val="36"/>
        </w:rPr>
        <w:t xml:space="preserve"> NA PODRUČJU OPĆINE </w:t>
      </w:r>
      <w:r w:rsidR="00870F0A">
        <w:rPr>
          <w:rStyle w:val="FontStyle36"/>
          <w:sz w:val="36"/>
          <w:szCs w:val="36"/>
        </w:rPr>
        <w:t>DONJA VOĆA</w:t>
      </w:r>
    </w:p>
    <w:p w14:paraId="466B1AB9" w14:textId="7AEDD945" w:rsidR="00D6147E" w:rsidRPr="006B4BF9" w:rsidRDefault="003E3148" w:rsidP="00D6147E">
      <w:pPr>
        <w:pStyle w:val="Style2"/>
        <w:widowControl/>
        <w:spacing w:before="110"/>
        <w:rPr>
          <w:rStyle w:val="FontStyle36"/>
          <w:sz w:val="36"/>
          <w:szCs w:val="36"/>
        </w:rPr>
      </w:pPr>
      <w:r>
        <w:rPr>
          <w:rStyle w:val="FontStyle36"/>
          <w:sz w:val="36"/>
          <w:szCs w:val="36"/>
        </w:rPr>
        <w:t>ZA 20</w:t>
      </w:r>
      <w:r w:rsidR="00FA375C">
        <w:rPr>
          <w:rStyle w:val="FontStyle36"/>
          <w:sz w:val="36"/>
          <w:szCs w:val="36"/>
        </w:rPr>
        <w:t>2</w:t>
      </w:r>
      <w:r w:rsidR="00B300B8">
        <w:rPr>
          <w:rStyle w:val="FontStyle36"/>
          <w:sz w:val="36"/>
          <w:szCs w:val="36"/>
        </w:rPr>
        <w:t>4</w:t>
      </w:r>
      <w:r w:rsidR="00D6147E" w:rsidRPr="006B4BF9">
        <w:rPr>
          <w:rStyle w:val="FontStyle36"/>
          <w:sz w:val="36"/>
          <w:szCs w:val="36"/>
        </w:rPr>
        <w:t>. GODINU</w:t>
      </w:r>
    </w:p>
    <w:p w14:paraId="15ED0340" w14:textId="77777777" w:rsidR="003E107B" w:rsidRPr="006B4BF9" w:rsidRDefault="003E107B" w:rsidP="00D6147E">
      <w:pPr>
        <w:pStyle w:val="Style2"/>
        <w:widowControl/>
        <w:spacing w:before="110"/>
        <w:rPr>
          <w:rStyle w:val="FontStyle36"/>
          <w:sz w:val="36"/>
          <w:szCs w:val="36"/>
        </w:rPr>
      </w:pPr>
      <w:r w:rsidRPr="006B4BF9">
        <w:rPr>
          <w:rStyle w:val="FontStyle36"/>
          <w:sz w:val="36"/>
          <w:szCs w:val="36"/>
        </w:rPr>
        <w:t xml:space="preserve">S FINANCIJSKIM UČINCIMA </w:t>
      </w:r>
    </w:p>
    <w:p w14:paraId="40A27223" w14:textId="77777777" w:rsidR="003E107B" w:rsidRPr="006B4BF9" w:rsidRDefault="003E107B" w:rsidP="00D6147E">
      <w:pPr>
        <w:pStyle w:val="Style2"/>
        <w:widowControl/>
        <w:spacing w:before="110"/>
        <w:rPr>
          <w:rStyle w:val="FontStyle36"/>
          <w:sz w:val="36"/>
          <w:szCs w:val="36"/>
        </w:rPr>
      </w:pPr>
      <w:r w:rsidRPr="006B4BF9">
        <w:rPr>
          <w:rStyle w:val="FontStyle36"/>
          <w:sz w:val="36"/>
          <w:szCs w:val="36"/>
        </w:rPr>
        <w:t>ZA TROGODIŠNJE RAZDOBLJE</w:t>
      </w:r>
    </w:p>
    <w:p w14:paraId="330171EC" w14:textId="77777777" w:rsidR="00D6147E" w:rsidRPr="006B4BF9" w:rsidRDefault="00D6147E" w:rsidP="00D6147E">
      <w:pPr>
        <w:pStyle w:val="Style3"/>
        <w:widowControl/>
        <w:spacing w:line="240" w:lineRule="exact"/>
        <w:jc w:val="both"/>
        <w:rPr>
          <w:sz w:val="20"/>
          <w:szCs w:val="20"/>
        </w:rPr>
      </w:pPr>
    </w:p>
    <w:p w14:paraId="597C2FF8" w14:textId="77777777" w:rsidR="00D6147E" w:rsidRPr="006B4BF9" w:rsidRDefault="00D6147E" w:rsidP="00D6147E">
      <w:pPr>
        <w:pStyle w:val="Style3"/>
        <w:widowControl/>
        <w:spacing w:line="240" w:lineRule="exact"/>
        <w:jc w:val="both"/>
        <w:rPr>
          <w:sz w:val="20"/>
          <w:szCs w:val="20"/>
        </w:rPr>
      </w:pPr>
    </w:p>
    <w:p w14:paraId="0C4910A4" w14:textId="77777777" w:rsidR="00D6147E" w:rsidRPr="006B4BF9" w:rsidRDefault="00D6147E" w:rsidP="00D6147E">
      <w:pPr>
        <w:pStyle w:val="Style3"/>
        <w:widowControl/>
        <w:spacing w:line="240" w:lineRule="exact"/>
        <w:jc w:val="both"/>
        <w:rPr>
          <w:sz w:val="20"/>
          <w:szCs w:val="20"/>
        </w:rPr>
      </w:pPr>
    </w:p>
    <w:p w14:paraId="6A102B5B" w14:textId="77777777" w:rsidR="00D6147E" w:rsidRPr="006B4BF9" w:rsidRDefault="00D6147E" w:rsidP="00D6147E">
      <w:pPr>
        <w:pStyle w:val="Style3"/>
        <w:widowControl/>
        <w:spacing w:line="240" w:lineRule="exact"/>
        <w:jc w:val="both"/>
        <w:rPr>
          <w:sz w:val="20"/>
          <w:szCs w:val="20"/>
        </w:rPr>
      </w:pPr>
    </w:p>
    <w:p w14:paraId="095C42B7" w14:textId="77777777" w:rsidR="00D6147E" w:rsidRPr="006B4BF9" w:rsidRDefault="00D6147E" w:rsidP="00D6147E">
      <w:pPr>
        <w:pStyle w:val="Style3"/>
        <w:widowControl/>
        <w:spacing w:line="240" w:lineRule="exact"/>
        <w:jc w:val="both"/>
        <w:rPr>
          <w:sz w:val="20"/>
          <w:szCs w:val="20"/>
        </w:rPr>
      </w:pPr>
    </w:p>
    <w:p w14:paraId="3378153D" w14:textId="77777777" w:rsidR="00D6147E" w:rsidRPr="006B4BF9" w:rsidRDefault="00D6147E" w:rsidP="00D6147E">
      <w:pPr>
        <w:pStyle w:val="Style3"/>
        <w:widowControl/>
        <w:spacing w:line="240" w:lineRule="exact"/>
        <w:jc w:val="both"/>
        <w:rPr>
          <w:sz w:val="20"/>
          <w:szCs w:val="20"/>
        </w:rPr>
      </w:pPr>
    </w:p>
    <w:p w14:paraId="20D385D3" w14:textId="77777777" w:rsidR="00D6147E" w:rsidRPr="006B4BF9" w:rsidRDefault="00D6147E" w:rsidP="00D6147E">
      <w:pPr>
        <w:pStyle w:val="Style3"/>
        <w:widowControl/>
        <w:spacing w:line="240" w:lineRule="exact"/>
        <w:jc w:val="both"/>
        <w:rPr>
          <w:sz w:val="20"/>
          <w:szCs w:val="20"/>
        </w:rPr>
      </w:pPr>
    </w:p>
    <w:p w14:paraId="6DC1C01F" w14:textId="77777777" w:rsidR="00D6147E" w:rsidRPr="006B4BF9" w:rsidRDefault="00D6147E" w:rsidP="00D6147E">
      <w:pPr>
        <w:pStyle w:val="Style3"/>
        <w:widowControl/>
        <w:spacing w:line="240" w:lineRule="exact"/>
        <w:jc w:val="both"/>
        <w:rPr>
          <w:sz w:val="20"/>
          <w:szCs w:val="20"/>
        </w:rPr>
      </w:pPr>
    </w:p>
    <w:p w14:paraId="3CF4689D" w14:textId="77777777" w:rsidR="00D6147E" w:rsidRPr="006B4BF9" w:rsidRDefault="00D6147E" w:rsidP="00D6147E">
      <w:pPr>
        <w:pStyle w:val="Style3"/>
        <w:widowControl/>
        <w:spacing w:line="240" w:lineRule="exact"/>
        <w:jc w:val="both"/>
        <w:rPr>
          <w:sz w:val="20"/>
          <w:szCs w:val="20"/>
        </w:rPr>
      </w:pPr>
    </w:p>
    <w:p w14:paraId="075E128D" w14:textId="77777777" w:rsidR="00D6147E" w:rsidRPr="006B4BF9" w:rsidRDefault="00D6147E" w:rsidP="00D6147E">
      <w:pPr>
        <w:pStyle w:val="Style3"/>
        <w:widowControl/>
        <w:spacing w:line="240" w:lineRule="exact"/>
        <w:jc w:val="both"/>
        <w:rPr>
          <w:sz w:val="20"/>
          <w:szCs w:val="20"/>
        </w:rPr>
      </w:pPr>
    </w:p>
    <w:p w14:paraId="3EFA5196" w14:textId="77777777" w:rsidR="00D6147E" w:rsidRPr="006B4BF9" w:rsidRDefault="00D6147E" w:rsidP="00D6147E">
      <w:pPr>
        <w:pStyle w:val="Style3"/>
        <w:widowControl/>
        <w:spacing w:line="240" w:lineRule="exact"/>
        <w:jc w:val="both"/>
        <w:rPr>
          <w:sz w:val="20"/>
          <w:szCs w:val="20"/>
        </w:rPr>
      </w:pPr>
    </w:p>
    <w:p w14:paraId="2418C155" w14:textId="77777777" w:rsidR="00D6147E" w:rsidRPr="006B4BF9" w:rsidRDefault="00D6147E" w:rsidP="00D6147E">
      <w:pPr>
        <w:pStyle w:val="Style3"/>
        <w:widowControl/>
        <w:spacing w:line="240" w:lineRule="exact"/>
        <w:jc w:val="both"/>
        <w:rPr>
          <w:sz w:val="20"/>
          <w:szCs w:val="20"/>
        </w:rPr>
      </w:pPr>
    </w:p>
    <w:p w14:paraId="64BDAB8D" w14:textId="77777777" w:rsidR="00D6147E" w:rsidRPr="006B4BF9" w:rsidRDefault="00D6147E" w:rsidP="00D6147E">
      <w:pPr>
        <w:pStyle w:val="Style3"/>
        <w:widowControl/>
        <w:spacing w:line="240" w:lineRule="exact"/>
        <w:jc w:val="both"/>
        <w:rPr>
          <w:sz w:val="20"/>
          <w:szCs w:val="20"/>
        </w:rPr>
      </w:pPr>
    </w:p>
    <w:p w14:paraId="5B6B199C" w14:textId="77777777" w:rsidR="00D6147E" w:rsidRPr="006B4BF9" w:rsidRDefault="00D6147E" w:rsidP="00D6147E">
      <w:pPr>
        <w:pStyle w:val="Style3"/>
        <w:widowControl/>
        <w:spacing w:line="240" w:lineRule="exact"/>
        <w:jc w:val="both"/>
        <w:rPr>
          <w:sz w:val="20"/>
          <w:szCs w:val="20"/>
        </w:rPr>
      </w:pPr>
    </w:p>
    <w:p w14:paraId="36C26A43" w14:textId="77777777" w:rsidR="00D6147E" w:rsidRPr="006B4BF9" w:rsidRDefault="00D6147E" w:rsidP="00D6147E">
      <w:pPr>
        <w:pStyle w:val="Style3"/>
        <w:widowControl/>
        <w:spacing w:line="240" w:lineRule="exact"/>
        <w:jc w:val="both"/>
        <w:rPr>
          <w:sz w:val="20"/>
          <w:szCs w:val="20"/>
        </w:rPr>
      </w:pPr>
    </w:p>
    <w:p w14:paraId="5B735817" w14:textId="77777777" w:rsidR="00D6147E" w:rsidRDefault="00D6147E" w:rsidP="00D6147E">
      <w:pPr>
        <w:pStyle w:val="Style3"/>
        <w:widowControl/>
        <w:spacing w:line="240" w:lineRule="exact"/>
        <w:jc w:val="both"/>
        <w:rPr>
          <w:sz w:val="20"/>
          <w:szCs w:val="20"/>
        </w:rPr>
      </w:pPr>
    </w:p>
    <w:p w14:paraId="2958FFCC" w14:textId="77777777" w:rsidR="00D6147E" w:rsidRDefault="00D6147E" w:rsidP="00D6147E">
      <w:pPr>
        <w:pStyle w:val="Style3"/>
        <w:widowControl/>
        <w:spacing w:line="240" w:lineRule="exact"/>
        <w:jc w:val="both"/>
        <w:rPr>
          <w:sz w:val="20"/>
          <w:szCs w:val="20"/>
        </w:rPr>
      </w:pPr>
    </w:p>
    <w:p w14:paraId="5897D959" w14:textId="77777777" w:rsidR="00084A0B" w:rsidRPr="006B4BF9" w:rsidRDefault="00084A0B" w:rsidP="00D6147E">
      <w:pPr>
        <w:pStyle w:val="Style3"/>
        <w:widowControl/>
        <w:spacing w:line="240" w:lineRule="exact"/>
        <w:jc w:val="both"/>
        <w:rPr>
          <w:sz w:val="20"/>
          <w:szCs w:val="20"/>
        </w:rPr>
      </w:pPr>
    </w:p>
    <w:p w14:paraId="5659EB35" w14:textId="6A9ED0C8" w:rsidR="00D6147E" w:rsidRPr="006B4BF9" w:rsidRDefault="00870F0A" w:rsidP="00D6147E">
      <w:pPr>
        <w:jc w:val="center"/>
      </w:pPr>
      <w:r>
        <w:t>Donja Voća</w:t>
      </w:r>
      <w:r w:rsidR="003E3148">
        <w:t xml:space="preserve">, </w:t>
      </w:r>
      <w:r>
        <w:t>prosinac</w:t>
      </w:r>
      <w:r w:rsidR="003E3148">
        <w:t xml:space="preserve"> 20</w:t>
      </w:r>
      <w:r w:rsidR="00C95E41">
        <w:t>2</w:t>
      </w:r>
      <w:r w:rsidR="00B300B8">
        <w:t>3</w:t>
      </w:r>
      <w:r w:rsidR="00D6147E" w:rsidRPr="006B4BF9">
        <w:t>.</w:t>
      </w:r>
    </w:p>
    <w:p w14:paraId="52A12FA3" w14:textId="77777777" w:rsidR="00D6147E" w:rsidRPr="004108A9" w:rsidRDefault="00D6147E" w:rsidP="00D6147E">
      <w:pPr>
        <w:pStyle w:val="Style3"/>
        <w:widowControl/>
        <w:spacing w:line="240" w:lineRule="exact"/>
        <w:jc w:val="both"/>
        <w:rPr>
          <w:sz w:val="20"/>
          <w:szCs w:val="20"/>
        </w:rPr>
      </w:pPr>
    </w:p>
    <w:p w14:paraId="0CAD62D3" w14:textId="77777777" w:rsidR="00D058F0" w:rsidRDefault="00D058F0" w:rsidP="006733A6">
      <w:pPr>
        <w:pStyle w:val="Style2"/>
        <w:widowControl/>
        <w:spacing w:line="240" w:lineRule="auto"/>
        <w:rPr>
          <w:rStyle w:val="FontStyle36"/>
          <w:sz w:val="32"/>
          <w:szCs w:val="32"/>
        </w:rPr>
      </w:pPr>
    </w:p>
    <w:p w14:paraId="72B4EDA0" w14:textId="77777777" w:rsidR="00746EEC" w:rsidRPr="003E107B" w:rsidRDefault="00746EEC" w:rsidP="006733A6">
      <w:pPr>
        <w:pStyle w:val="Style2"/>
        <w:widowControl/>
        <w:spacing w:line="240" w:lineRule="auto"/>
        <w:rPr>
          <w:rStyle w:val="FontStyle36"/>
          <w:sz w:val="32"/>
          <w:szCs w:val="32"/>
        </w:rPr>
      </w:pPr>
      <w:r w:rsidRPr="003E107B">
        <w:rPr>
          <w:rStyle w:val="FontStyle36"/>
          <w:sz w:val="32"/>
          <w:szCs w:val="32"/>
        </w:rPr>
        <w:lastRenderedPageBreak/>
        <w:t xml:space="preserve">PLAN RAZVOJA SUSTAVA CIVILNE ZAŠTITE </w:t>
      </w:r>
    </w:p>
    <w:p w14:paraId="220CFD13" w14:textId="0BF62951" w:rsidR="00746EEC" w:rsidRPr="003E107B" w:rsidRDefault="00746EEC" w:rsidP="006733A6">
      <w:pPr>
        <w:pStyle w:val="Style2"/>
        <w:widowControl/>
        <w:spacing w:line="240" w:lineRule="auto"/>
        <w:rPr>
          <w:rStyle w:val="FontStyle36"/>
          <w:sz w:val="32"/>
          <w:szCs w:val="32"/>
        </w:rPr>
      </w:pPr>
      <w:r w:rsidRPr="003E107B">
        <w:rPr>
          <w:rStyle w:val="FontStyle36"/>
          <w:sz w:val="32"/>
          <w:szCs w:val="32"/>
        </w:rPr>
        <w:t xml:space="preserve">NA PODRUČJU OPĆINE </w:t>
      </w:r>
      <w:r w:rsidR="005C3302">
        <w:rPr>
          <w:rStyle w:val="FontStyle36"/>
          <w:sz w:val="32"/>
          <w:szCs w:val="32"/>
        </w:rPr>
        <w:t>DONJA VOĆA</w:t>
      </w:r>
    </w:p>
    <w:p w14:paraId="675595BF" w14:textId="7F17E5E5" w:rsidR="00E059A5" w:rsidRPr="003E107B" w:rsidRDefault="003E3148" w:rsidP="006733A6">
      <w:pPr>
        <w:pStyle w:val="Style2"/>
        <w:widowControl/>
        <w:spacing w:line="240" w:lineRule="auto"/>
        <w:rPr>
          <w:rStyle w:val="FontStyle36"/>
          <w:sz w:val="32"/>
          <w:szCs w:val="32"/>
        </w:rPr>
      </w:pPr>
      <w:r>
        <w:rPr>
          <w:rStyle w:val="FontStyle36"/>
          <w:sz w:val="32"/>
          <w:szCs w:val="32"/>
        </w:rPr>
        <w:t>ZA 20</w:t>
      </w:r>
      <w:r w:rsidR="00FA375C">
        <w:rPr>
          <w:rStyle w:val="FontStyle36"/>
          <w:sz w:val="32"/>
          <w:szCs w:val="32"/>
        </w:rPr>
        <w:t>2</w:t>
      </w:r>
      <w:r w:rsidR="00B300B8">
        <w:rPr>
          <w:rStyle w:val="FontStyle36"/>
          <w:sz w:val="32"/>
          <w:szCs w:val="32"/>
        </w:rPr>
        <w:t>4</w:t>
      </w:r>
      <w:r w:rsidR="00746EEC" w:rsidRPr="003E107B">
        <w:rPr>
          <w:rStyle w:val="FontStyle36"/>
          <w:sz w:val="32"/>
          <w:szCs w:val="32"/>
        </w:rPr>
        <w:t>. GODINU</w:t>
      </w:r>
    </w:p>
    <w:p w14:paraId="595EA40A" w14:textId="77777777" w:rsidR="003E107B" w:rsidRPr="003E107B" w:rsidRDefault="003E107B" w:rsidP="006733A6">
      <w:pPr>
        <w:pStyle w:val="Style2"/>
        <w:widowControl/>
        <w:spacing w:line="240" w:lineRule="auto"/>
        <w:rPr>
          <w:rStyle w:val="FontStyle36"/>
          <w:sz w:val="32"/>
          <w:szCs w:val="32"/>
        </w:rPr>
      </w:pPr>
      <w:r w:rsidRPr="003E107B">
        <w:rPr>
          <w:rStyle w:val="FontStyle36"/>
          <w:sz w:val="32"/>
          <w:szCs w:val="32"/>
        </w:rPr>
        <w:t xml:space="preserve">S FINANCIJSKIM UČINCIMA </w:t>
      </w:r>
    </w:p>
    <w:p w14:paraId="1EC803CE" w14:textId="77777777" w:rsidR="003E107B" w:rsidRPr="003E107B" w:rsidRDefault="003E107B" w:rsidP="006733A6">
      <w:pPr>
        <w:pStyle w:val="Style2"/>
        <w:widowControl/>
        <w:spacing w:line="240" w:lineRule="auto"/>
        <w:rPr>
          <w:rStyle w:val="FontStyle36"/>
          <w:sz w:val="32"/>
          <w:szCs w:val="32"/>
        </w:rPr>
      </w:pPr>
      <w:r w:rsidRPr="003E107B">
        <w:rPr>
          <w:rStyle w:val="FontStyle36"/>
          <w:sz w:val="32"/>
          <w:szCs w:val="32"/>
        </w:rPr>
        <w:t>ZA TROGODIŠNJE RAZDOBLJE</w:t>
      </w:r>
    </w:p>
    <w:p w14:paraId="7A46A616" w14:textId="77777777" w:rsidR="00E059A5" w:rsidRPr="004108A9" w:rsidRDefault="00E059A5" w:rsidP="004108A9">
      <w:pPr>
        <w:pStyle w:val="Style14"/>
        <w:widowControl/>
        <w:spacing w:line="240" w:lineRule="exact"/>
        <w:rPr>
          <w:sz w:val="20"/>
          <w:szCs w:val="20"/>
        </w:rPr>
      </w:pPr>
    </w:p>
    <w:p w14:paraId="035E994D" w14:textId="77777777" w:rsidR="00E96752" w:rsidRDefault="00E96752" w:rsidP="004108A9">
      <w:pPr>
        <w:pStyle w:val="Style14"/>
        <w:widowControl/>
        <w:spacing w:before="115"/>
        <w:rPr>
          <w:rStyle w:val="FontStyle38"/>
          <w:b w:val="0"/>
        </w:rPr>
      </w:pPr>
    </w:p>
    <w:p w14:paraId="5F2BC376" w14:textId="77777777" w:rsidR="00E059A5" w:rsidRPr="002B6A5A" w:rsidRDefault="008D371E" w:rsidP="00E96752">
      <w:pPr>
        <w:pStyle w:val="Style14"/>
        <w:widowControl/>
        <w:rPr>
          <w:rStyle w:val="FontStyle38"/>
        </w:rPr>
      </w:pPr>
      <w:r w:rsidRPr="002B6A5A">
        <w:rPr>
          <w:rStyle w:val="FontStyle38"/>
        </w:rPr>
        <w:t>Obrazloženje</w:t>
      </w:r>
    </w:p>
    <w:p w14:paraId="2CF67151" w14:textId="77777777" w:rsidR="00E059A5" w:rsidRPr="004108A9" w:rsidRDefault="00E059A5" w:rsidP="00E96752">
      <w:pPr>
        <w:pStyle w:val="Style17"/>
        <w:widowControl/>
        <w:rPr>
          <w:sz w:val="20"/>
          <w:szCs w:val="20"/>
        </w:rPr>
      </w:pPr>
    </w:p>
    <w:p w14:paraId="0565F60A" w14:textId="77777777" w:rsidR="00E059A5" w:rsidRPr="002B6A5A" w:rsidRDefault="008D371E" w:rsidP="00E96752">
      <w:pPr>
        <w:pStyle w:val="Style17"/>
        <w:widowControl/>
        <w:rPr>
          <w:rStyle w:val="FontStyle37"/>
          <w:sz w:val="24"/>
          <w:szCs w:val="24"/>
        </w:rPr>
      </w:pPr>
      <w:r w:rsidRPr="002B6A5A">
        <w:rPr>
          <w:rStyle w:val="FontStyle37"/>
          <w:sz w:val="24"/>
          <w:szCs w:val="24"/>
        </w:rPr>
        <w:t>PRAVNI TEMELJ</w:t>
      </w:r>
    </w:p>
    <w:p w14:paraId="339C874B" w14:textId="77777777" w:rsidR="00E059A5" w:rsidRPr="00E96752" w:rsidRDefault="00E059A5" w:rsidP="00E96752">
      <w:pPr>
        <w:pStyle w:val="Style10"/>
        <w:widowControl/>
        <w:spacing w:line="240" w:lineRule="auto"/>
        <w:ind w:firstLine="0"/>
      </w:pPr>
    </w:p>
    <w:p w14:paraId="16FF21CA" w14:textId="71EBF380" w:rsidR="00E059A5" w:rsidRPr="00AD39AF" w:rsidRDefault="008D371E" w:rsidP="00AD39AF">
      <w:pPr>
        <w:pStyle w:val="Style10"/>
        <w:widowControl/>
        <w:spacing w:line="240" w:lineRule="auto"/>
        <w:ind w:firstLine="567"/>
        <w:rPr>
          <w:rStyle w:val="FontStyle37"/>
          <w:b w:val="0"/>
          <w:sz w:val="24"/>
          <w:szCs w:val="24"/>
        </w:rPr>
      </w:pPr>
      <w:r w:rsidRPr="00AD39AF">
        <w:rPr>
          <w:rStyle w:val="FontStyle37"/>
          <w:b w:val="0"/>
          <w:sz w:val="24"/>
          <w:szCs w:val="24"/>
        </w:rPr>
        <w:t>Člankom 17. stavak 1. podstavak 1. Zakona o sustavu civilne zaštite (</w:t>
      </w:r>
      <w:r w:rsidR="00FA375C">
        <w:rPr>
          <w:rStyle w:val="FontStyle37"/>
          <w:b w:val="0"/>
          <w:sz w:val="24"/>
          <w:szCs w:val="24"/>
        </w:rPr>
        <w:t>„</w:t>
      </w:r>
      <w:r w:rsidRPr="00AD39AF">
        <w:rPr>
          <w:rStyle w:val="FontStyle37"/>
          <w:b w:val="0"/>
          <w:sz w:val="24"/>
          <w:szCs w:val="24"/>
        </w:rPr>
        <w:t>Narodne novine</w:t>
      </w:r>
      <w:r w:rsidR="00FA375C">
        <w:rPr>
          <w:rStyle w:val="FontStyle37"/>
          <w:b w:val="0"/>
          <w:sz w:val="24"/>
          <w:szCs w:val="24"/>
        </w:rPr>
        <w:t>“</w:t>
      </w:r>
      <w:r w:rsidRPr="00AD39AF">
        <w:rPr>
          <w:rStyle w:val="FontStyle37"/>
          <w:b w:val="0"/>
          <w:sz w:val="24"/>
          <w:szCs w:val="24"/>
        </w:rPr>
        <w:t>, broj 82/15</w:t>
      </w:r>
      <w:r w:rsidR="00FA375C">
        <w:rPr>
          <w:rStyle w:val="FontStyle37"/>
          <w:b w:val="0"/>
          <w:sz w:val="24"/>
          <w:szCs w:val="24"/>
        </w:rPr>
        <w:t>, 118/18</w:t>
      </w:r>
      <w:r w:rsidR="00C95E41">
        <w:rPr>
          <w:rStyle w:val="FontStyle37"/>
          <w:b w:val="0"/>
          <w:sz w:val="24"/>
          <w:szCs w:val="24"/>
        </w:rPr>
        <w:t>, 31/20</w:t>
      </w:r>
      <w:r w:rsidR="00BC232B">
        <w:rPr>
          <w:rStyle w:val="FontStyle37"/>
          <w:b w:val="0"/>
          <w:sz w:val="24"/>
          <w:szCs w:val="24"/>
        </w:rPr>
        <w:t>, 20/21</w:t>
      </w:r>
      <w:r w:rsidR="0032413B">
        <w:rPr>
          <w:rStyle w:val="FontStyle37"/>
          <w:b w:val="0"/>
          <w:sz w:val="24"/>
          <w:szCs w:val="24"/>
        </w:rPr>
        <w:t>, 114/22</w:t>
      </w:r>
      <w:r w:rsidRPr="00AD39AF">
        <w:rPr>
          <w:rStyle w:val="FontStyle37"/>
          <w:b w:val="0"/>
          <w:sz w:val="24"/>
          <w:szCs w:val="24"/>
        </w:rPr>
        <w:t xml:space="preserve">) predstavničko tijelo, na prijedlog izvršnog tijela jedinice lokalne i područne (regionalne) samouprave u postupku donošenja proračuna razmatra i usvaja </w:t>
      </w:r>
      <w:r w:rsidR="00746EEC" w:rsidRPr="00AD39AF">
        <w:rPr>
          <w:rFonts w:eastAsia="Times New Roman"/>
        </w:rPr>
        <w:t>godišnji plan razvoja sustava civilne zaštite s financijskim učincima</w:t>
      </w:r>
      <w:r w:rsidRPr="00AD39AF">
        <w:rPr>
          <w:rStyle w:val="FontStyle37"/>
          <w:b w:val="0"/>
          <w:sz w:val="24"/>
          <w:szCs w:val="24"/>
        </w:rPr>
        <w:t>.</w:t>
      </w:r>
    </w:p>
    <w:p w14:paraId="54BFF82E" w14:textId="52DB7CC6" w:rsidR="00E059A5" w:rsidRPr="00AD39AF" w:rsidRDefault="00AD39AF" w:rsidP="00AD39AF">
      <w:pPr>
        <w:pStyle w:val="Style10"/>
        <w:widowControl/>
        <w:spacing w:line="240" w:lineRule="auto"/>
        <w:ind w:firstLine="567"/>
        <w:rPr>
          <w:rStyle w:val="FontStyle37"/>
          <w:b w:val="0"/>
          <w:sz w:val="24"/>
          <w:szCs w:val="24"/>
        </w:rPr>
      </w:pPr>
      <w:r w:rsidRPr="00AD39AF">
        <w:rPr>
          <w:rStyle w:val="FontStyle18"/>
          <w:sz w:val="24"/>
          <w:szCs w:val="24"/>
        </w:rPr>
        <w:t xml:space="preserve">Člankom </w:t>
      </w:r>
      <w:r w:rsidR="005C3302">
        <w:rPr>
          <w:rStyle w:val="FontStyle18"/>
          <w:sz w:val="24"/>
          <w:szCs w:val="24"/>
        </w:rPr>
        <w:t>29</w:t>
      </w:r>
      <w:r w:rsidRPr="00AD39AF">
        <w:rPr>
          <w:rStyle w:val="FontStyle18"/>
          <w:sz w:val="24"/>
          <w:szCs w:val="24"/>
        </w:rPr>
        <w:t xml:space="preserve">. Statuta Općine </w:t>
      </w:r>
      <w:r w:rsidR="005C3302">
        <w:rPr>
          <w:rStyle w:val="FontStyle18"/>
          <w:sz w:val="24"/>
          <w:szCs w:val="24"/>
        </w:rPr>
        <w:t>Donja Voća</w:t>
      </w:r>
      <w:r w:rsidR="00B61459">
        <w:rPr>
          <w:rStyle w:val="FontStyle18"/>
          <w:sz w:val="24"/>
          <w:szCs w:val="24"/>
        </w:rPr>
        <w:t xml:space="preserve"> </w:t>
      </w:r>
      <w:r w:rsidRPr="00AD39AF">
        <w:rPr>
          <w:rStyle w:val="FontStyle18"/>
          <w:sz w:val="24"/>
          <w:szCs w:val="24"/>
        </w:rPr>
        <w:t>(„Službeni vjesnik Varaždinske županije</w:t>
      </w:r>
      <w:r w:rsidR="00FA375C">
        <w:rPr>
          <w:rStyle w:val="FontStyle18"/>
          <w:sz w:val="24"/>
          <w:szCs w:val="24"/>
        </w:rPr>
        <w:t>“</w:t>
      </w:r>
      <w:r w:rsidR="00B300B8">
        <w:rPr>
          <w:rStyle w:val="FontStyle18"/>
          <w:sz w:val="24"/>
          <w:szCs w:val="24"/>
        </w:rPr>
        <w:t>,</w:t>
      </w:r>
      <w:r w:rsidRPr="00AD39AF">
        <w:rPr>
          <w:rStyle w:val="FontStyle18"/>
          <w:sz w:val="24"/>
          <w:szCs w:val="24"/>
        </w:rPr>
        <w:t xml:space="preserve"> </w:t>
      </w:r>
      <w:r w:rsidRPr="00B61459">
        <w:rPr>
          <w:rStyle w:val="FontStyle18"/>
          <w:sz w:val="24"/>
          <w:szCs w:val="24"/>
        </w:rPr>
        <w:t xml:space="preserve">broj </w:t>
      </w:r>
      <w:r w:rsidR="005C3302">
        <w:rPr>
          <w:rStyle w:val="FontStyle23"/>
          <w:sz w:val="24"/>
          <w:szCs w:val="24"/>
        </w:rPr>
        <w:t>19</w:t>
      </w:r>
      <w:r w:rsidR="00BC232B">
        <w:rPr>
          <w:rStyle w:val="FontStyle23"/>
          <w:sz w:val="24"/>
          <w:szCs w:val="24"/>
        </w:rPr>
        <w:t>/21</w:t>
      </w:r>
      <w:r w:rsidRPr="00B61459">
        <w:rPr>
          <w:rStyle w:val="FontStyle18"/>
          <w:sz w:val="24"/>
          <w:szCs w:val="24"/>
        </w:rPr>
        <w:t xml:space="preserve">) Općinsko vijeće Općine </w:t>
      </w:r>
      <w:r w:rsidR="005C3302">
        <w:rPr>
          <w:rStyle w:val="FontStyle18"/>
          <w:sz w:val="24"/>
          <w:szCs w:val="24"/>
        </w:rPr>
        <w:t xml:space="preserve">Donja Voća </w:t>
      </w:r>
      <w:r w:rsidRPr="00B61459">
        <w:rPr>
          <w:rStyle w:val="FontStyle18"/>
          <w:sz w:val="24"/>
          <w:szCs w:val="24"/>
        </w:rPr>
        <w:t>donosi opće i druge akte kojim</w:t>
      </w:r>
      <w:r w:rsidRPr="00AD39AF">
        <w:rPr>
          <w:rStyle w:val="FontStyle18"/>
          <w:sz w:val="24"/>
          <w:szCs w:val="24"/>
        </w:rPr>
        <w:t xml:space="preserve"> uređuje pitanja iz samoupravnog djelokruga Općine </w:t>
      </w:r>
      <w:r w:rsidR="005C3302">
        <w:rPr>
          <w:rStyle w:val="FontStyle18"/>
          <w:sz w:val="24"/>
          <w:szCs w:val="24"/>
        </w:rPr>
        <w:t>Donja Voća</w:t>
      </w:r>
      <w:r w:rsidR="008D371E" w:rsidRPr="00AD39AF">
        <w:rPr>
          <w:rStyle w:val="FontStyle37"/>
          <w:b w:val="0"/>
          <w:sz w:val="24"/>
          <w:szCs w:val="24"/>
        </w:rPr>
        <w:t>.</w:t>
      </w:r>
    </w:p>
    <w:p w14:paraId="63A0E695" w14:textId="77777777" w:rsidR="00E059A5" w:rsidRDefault="00E059A5" w:rsidP="00E96752">
      <w:pPr>
        <w:pStyle w:val="Style17"/>
        <w:widowControl/>
      </w:pPr>
    </w:p>
    <w:p w14:paraId="2EBAD538" w14:textId="77777777" w:rsidR="00D9700E" w:rsidRPr="00E96752" w:rsidRDefault="00D9700E" w:rsidP="00E96752">
      <w:pPr>
        <w:pStyle w:val="Style17"/>
        <w:widowControl/>
      </w:pPr>
    </w:p>
    <w:p w14:paraId="50929F2F" w14:textId="77777777" w:rsidR="00E059A5" w:rsidRPr="002B6A5A" w:rsidRDefault="008D371E" w:rsidP="00E96752">
      <w:pPr>
        <w:pStyle w:val="Style17"/>
        <w:widowControl/>
        <w:rPr>
          <w:rStyle w:val="FontStyle37"/>
          <w:sz w:val="24"/>
          <w:szCs w:val="24"/>
        </w:rPr>
      </w:pPr>
      <w:r w:rsidRPr="002B6A5A">
        <w:rPr>
          <w:rStyle w:val="FontStyle37"/>
          <w:sz w:val="24"/>
          <w:szCs w:val="24"/>
        </w:rPr>
        <w:t>RAZLOZI UPUĆIVANJA PRIJEDLOGA</w:t>
      </w:r>
    </w:p>
    <w:p w14:paraId="23F19FC0" w14:textId="77777777" w:rsidR="00E059A5" w:rsidRPr="00E96752" w:rsidRDefault="00E059A5" w:rsidP="00E96752">
      <w:pPr>
        <w:pStyle w:val="Style18"/>
        <w:widowControl/>
        <w:spacing w:line="240" w:lineRule="auto"/>
        <w:ind w:firstLine="0"/>
      </w:pPr>
    </w:p>
    <w:p w14:paraId="078A3BC8" w14:textId="077DDA8D" w:rsidR="00E059A5" w:rsidRPr="00E96752"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Zakon o sustavu civilne zaštite (</w:t>
      </w:r>
      <w:r w:rsidR="00FA375C">
        <w:rPr>
          <w:rStyle w:val="FontStyle37"/>
          <w:b w:val="0"/>
          <w:sz w:val="24"/>
          <w:szCs w:val="24"/>
        </w:rPr>
        <w:t>„</w:t>
      </w:r>
      <w:r w:rsidRPr="00E96752">
        <w:rPr>
          <w:rStyle w:val="FontStyle37"/>
          <w:b w:val="0"/>
          <w:sz w:val="24"/>
          <w:szCs w:val="24"/>
        </w:rPr>
        <w:t>Narodne novine</w:t>
      </w:r>
      <w:r w:rsidR="00FA375C">
        <w:rPr>
          <w:rStyle w:val="FontStyle37"/>
          <w:b w:val="0"/>
          <w:sz w:val="24"/>
          <w:szCs w:val="24"/>
        </w:rPr>
        <w:t>“</w:t>
      </w:r>
      <w:r w:rsidRPr="00E96752">
        <w:rPr>
          <w:rStyle w:val="FontStyle37"/>
          <w:b w:val="0"/>
          <w:sz w:val="24"/>
          <w:szCs w:val="24"/>
        </w:rPr>
        <w:t>, broj 82/15</w:t>
      </w:r>
      <w:r w:rsidR="00FA375C">
        <w:rPr>
          <w:rStyle w:val="FontStyle37"/>
          <w:b w:val="0"/>
          <w:sz w:val="24"/>
          <w:szCs w:val="24"/>
        </w:rPr>
        <w:t>, 118/18</w:t>
      </w:r>
      <w:r w:rsidR="00C95E41">
        <w:rPr>
          <w:rStyle w:val="FontStyle37"/>
          <w:b w:val="0"/>
          <w:sz w:val="24"/>
          <w:szCs w:val="24"/>
        </w:rPr>
        <w:t>, 31/20</w:t>
      </w:r>
      <w:r w:rsidR="00BC232B">
        <w:rPr>
          <w:rStyle w:val="FontStyle37"/>
          <w:b w:val="0"/>
          <w:sz w:val="24"/>
          <w:szCs w:val="24"/>
        </w:rPr>
        <w:t>, 20/21</w:t>
      </w:r>
      <w:r w:rsidR="0032413B">
        <w:rPr>
          <w:rStyle w:val="FontStyle37"/>
          <w:b w:val="0"/>
          <w:sz w:val="24"/>
          <w:szCs w:val="24"/>
        </w:rPr>
        <w:t>, 114/22</w:t>
      </w:r>
      <w:r w:rsidRPr="00E96752">
        <w:rPr>
          <w:rStyle w:val="FontStyle37"/>
          <w:b w:val="0"/>
          <w:sz w:val="24"/>
          <w:szCs w:val="24"/>
        </w:rPr>
        <w:t>) (u daljnjem tekstu: Zakon) u bitnome je promijenio sustav zaštite i spašavanja, odnosno stupanjem na snagu ovog Zakona prestao je važiti Zakon o zaštiti i spašavanju (</w:t>
      </w:r>
      <w:r w:rsidR="00FA375C">
        <w:rPr>
          <w:rStyle w:val="FontStyle37"/>
          <w:b w:val="0"/>
          <w:sz w:val="24"/>
          <w:szCs w:val="24"/>
        </w:rPr>
        <w:t>„</w:t>
      </w:r>
      <w:r w:rsidRPr="00E96752">
        <w:rPr>
          <w:rStyle w:val="FontStyle37"/>
          <w:b w:val="0"/>
          <w:sz w:val="24"/>
          <w:szCs w:val="24"/>
        </w:rPr>
        <w:t>Narodne novine</w:t>
      </w:r>
      <w:r w:rsidR="00FA375C">
        <w:rPr>
          <w:rStyle w:val="FontStyle37"/>
          <w:b w:val="0"/>
          <w:sz w:val="24"/>
          <w:szCs w:val="24"/>
        </w:rPr>
        <w:t>“</w:t>
      </w:r>
      <w:r w:rsidRPr="00E96752">
        <w:rPr>
          <w:rStyle w:val="FontStyle37"/>
          <w:b w:val="0"/>
          <w:sz w:val="24"/>
          <w:szCs w:val="24"/>
        </w:rPr>
        <w:t>, broj 174/04, 79/07, 38/09 i 127/10).</w:t>
      </w:r>
    </w:p>
    <w:p w14:paraId="5D240F84" w14:textId="77777777" w:rsidR="00E059A5"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Reformom postojećeg sustava zaštite i spašavanja na temelju novog koncepta sustava civilne zaštite nastavlja se ranije započeta decentralizacija sustava i implementiraju odredbe Ustava Republike Hrvatske prema kojima je civilna zaštita jedan od poslova iz samoupravnog djelokruga lokalne samouprave obavljanjem kojih se ostvaruju neposredne potrebe građana te potpuna funkcionalna integracija sposobnosti civilne zaštite na svim razinama jedinstvenog sustava, pojednostavnjuju procedure uz primjenu operativnih načela djelovanja sustava i uređuju nadležnosti u zapovijedanju operativnim snagama na svim razinama sustava</w:t>
      </w:r>
      <w:r w:rsidR="00D9700E">
        <w:rPr>
          <w:rStyle w:val="FontStyle37"/>
          <w:b w:val="0"/>
          <w:sz w:val="24"/>
          <w:szCs w:val="24"/>
        </w:rPr>
        <w:t>.</w:t>
      </w:r>
    </w:p>
    <w:p w14:paraId="4B742D12" w14:textId="77777777" w:rsidR="00D9700E" w:rsidRPr="00E96752" w:rsidRDefault="00D9700E" w:rsidP="00D9700E">
      <w:pPr>
        <w:pStyle w:val="Style18"/>
        <w:widowControl/>
        <w:spacing w:line="240" w:lineRule="auto"/>
        <w:ind w:firstLine="567"/>
        <w:rPr>
          <w:rStyle w:val="FontStyle37"/>
          <w:b w:val="0"/>
          <w:sz w:val="24"/>
          <w:szCs w:val="24"/>
        </w:rPr>
      </w:pPr>
    </w:p>
    <w:p w14:paraId="42F1D784" w14:textId="77777777" w:rsidR="00746EEC" w:rsidRDefault="00746EEC" w:rsidP="00746EEC">
      <w:pPr>
        <w:ind w:firstLine="567"/>
        <w:jc w:val="both"/>
        <w:rPr>
          <w:rFonts w:eastAsia="Times New Roman"/>
        </w:rPr>
      </w:pPr>
      <w:r>
        <w:rPr>
          <w:rFonts w:eastAsia="Times New Roman"/>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52E5C3D6" w14:textId="575A8818" w:rsidR="00746EEC" w:rsidRDefault="00746EEC" w:rsidP="00746EEC">
      <w:pPr>
        <w:ind w:firstLine="567"/>
        <w:jc w:val="both"/>
        <w:rPr>
          <w:rFonts w:eastAsia="Times New Roman"/>
        </w:rPr>
      </w:pPr>
      <w:r>
        <w:rPr>
          <w:rFonts w:eastAsia="Times New Roman"/>
        </w:rPr>
        <w:t xml:space="preserve">Obzirom da </w:t>
      </w:r>
      <w:r w:rsidR="009A6512">
        <w:rPr>
          <w:rFonts w:eastAsia="Times New Roman"/>
        </w:rPr>
        <w:t xml:space="preserve">su </w:t>
      </w:r>
      <w:r>
        <w:rPr>
          <w:rFonts w:eastAsia="Times New Roman"/>
        </w:rPr>
        <w:t xml:space="preserve">procjena rizika od velikih nesreća i plan djelovanja civilne zaštite kao temeljni akti </w:t>
      </w:r>
      <w:r w:rsidR="003E107B">
        <w:rPr>
          <w:rFonts w:eastAsia="Times New Roman"/>
        </w:rPr>
        <w:t xml:space="preserve">temeljem Zakona o sustavu civilne zaštite </w:t>
      </w:r>
      <w:r>
        <w:rPr>
          <w:rFonts w:eastAsia="Times New Roman"/>
        </w:rPr>
        <w:t>doneseni, ovim Planom razvoja sustava civilne zaštite koji se donosi na zakonski određeni rok uskla</w:t>
      </w:r>
      <w:r w:rsidR="009A6512">
        <w:rPr>
          <w:rFonts w:eastAsia="Times New Roman"/>
        </w:rPr>
        <w:t>đuju se</w:t>
      </w:r>
      <w:r>
        <w:rPr>
          <w:rFonts w:eastAsia="Times New Roman"/>
        </w:rPr>
        <w:t xml:space="preserve"> i funkcionalno objedin</w:t>
      </w:r>
      <w:r w:rsidR="009A6512">
        <w:rPr>
          <w:rFonts w:eastAsia="Times New Roman"/>
        </w:rPr>
        <w:t>javaju</w:t>
      </w:r>
      <w:r>
        <w:rPr>
          <w:rFonts w:eastAsia="Times New Roman"/>
        </w:rPr>
        <w:t xml:space="preserve"> aktivnosti svih subjekata civilne zaštite koje se odnose na provođenje mjera i aktivnosti civilne zaštite.</w:t>
      </w:r>
    </w:p>
    <w:p w14:paraId="5396BD43" w14:textId="77777777" w:rsidR="00746EEC" w:rsidRDefault="00746EEC" w:rsidP="00746EEC">
      <w:pPr>
        <w:ind w:firstLine="567"/>
        <w:jc w:val="both"/>
        <w:rPr>
          <w:rFonts w:eastAsia="Times New Roman"/>
        </w:rPr>
      </w:pPr>
    </w:p>
    <w:p w14:paraId="58E788FB" w14:textId="672C795F" w:rsidR="00E059A5" w:rsidRPr="003E107B"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Slijedom navedenog i temeljem Zakona izrađen</w:t>
      </w:r>
      <w:r w:rsidR="00746EEC">
        <w:rPr>
          <w:rStyle w:val="FontStyle37"/>
          <w:b w:val="0"/>
          <w:sz w:val="24"/>
          <w:szCs w:val="24"/>
        </w:rPr>
        <w:t xml:space="preserve"> je Plan razvoja</w:t>
      </w:r>
      <w:r w:rsidRPr="00E96752">
        <w:rPr>
          <w:rStyle w:val="FontStyle37"/>
          <w:b w:val="0"/>
          <w:sz w:val="24"/>
          <w:szCs w:val="24"/>
        </w:rPr>
        <w:t xml:space="preserve"> sustava civilne zaštite </w:t>
      </w:r>
      <w:r w:rsidR="00746EEC">
        <w:rPr>
          <w:rStyle w:val="FontStyle37"/>
          <w:b w:val="0"/>
          <w:sz w:val="24"/>
          <w:szCs w:val="24"/>
        </w:rPr>
        <w:t xml:space="preserve">na </w:t>
      </w:r>
      <w:r w:rsidR="00746EEC" w:rsidRPr="003E107B">
        <w:rPr>
          <w:rStyle w:val="FontStyle37"/>
          <w:b w:val="0"/>
          <w:sz w:val="24"/>
          <w:szCs w:val="24"/>
        </w:rPr>
        <w:t>području Općine</w:t>
      </w:r>
      <w:r w:rsidR="00D9700E" w:rsidRPr="003E107B">
        <w:rPr>
          <w:rStyle w:val="FontStyle37"/>
          <w:b w:val="0"/>
          <w:sz w:val="24"/>
          <w:szCs w:val="24"/>
        </w:rPr>
        <w:t xml:space="preserve"> </w:t>
      </w:r>
      <w:r w:rsidR="005C3302">
        <w:rPr>
          <w:rStyle w:val="FontStyle18"/>
          <w:sz w:val="24"/>
          <w:szCs w:val="24"/>
        </w:rPr>
        <w:t xml:space="preserve">Donja Voća </w:t>
      </w:r>
      <w:r w:rsidR="003E3148">
        <w:rPr>
          <w:rStyle w:val="FontStyle37"/>
          <w:b w:val="0"/>
          <w:sz w:val="24"/>
          <w:szCs w:val="24"/>
        </w:rPr>
        <w:t>za 20</w:t>
      </w:r>
      <w:r w:rsidR="00FA375C">
        <w:rPr>
          <w:rStyle w:val="FontStyle37"/>
          <w:b w:val="0"/>
          <w:sz w:val="24"/>
          <w:szCs w:val="24"/>
        </w:rPr>
        <w:t>2</w:t>
      </w:r>
      <w:r w:rsidR="00B300B8">
        <w:rPr>
          <w:rStyle w:val="FontStyle37"/>
          <w:b w:val="0"/>
          <w:sz w:val="24"/>
          <w:szCs w:val="24"/>
        </w:rPr>
        <w:t>4</w:t>
      </w:r>
      <w:r w:rsidRPr="003E107B">
        <w:rPr>
          <w:rStyle w:val="FontStyle37"/>
          <w:b w:val="0"/>
          <w:sz w:val="24"/>
          <w:szCs w:val="24"/>
        </w:rPr>
        <w:t>.</w:t>
      </w:r>
      <w:r w:rsidR="00D9700E" w:rsidRPr="003E107B">
        <w:rPr>
          <w:rStyle w:val="FontStyle37"/>
          <w:b w:val="0"/>
          <w:sz w:val="24"/>
          <w:szCs w:val="24"/>
        </w:rPr>
        <w:t xml:space="preserve"> </w:t>
      </w:r>
      <w:r w:rsidR="003E107B" w:rsidRPr="003E107B">
        <w:rPr>
          <w:rStyle w:val="FontStyle37"/>
          <w:b w:val="0"/>
          <w:sz w:val="24"/>
          <w:szCs w:val="24"/>
        </w:rPr>
        <w:t>g</w:t>
      </w:r>
      <w:r w:rsidR="00746EEC" w:rsidRPr="003E107B">
        <w:rPr>
          <w:rStyle w:val="FontStyle37"/>
          <w:b w:val="0"/>
          <w:sz w:val="24"/>
          <w:szCs w:val="24"/>
        </w:rPr>
        <w:t>odinu</w:t>
      </w:r>
      <w:r w:rsidR="003E107B" w:rsidRPr="003E107B">
        <w:rPr>
          <w:rStyle w:val="FontStyle37"/>
          <w:b w:val="0"/>
          <w:sz w:val="24"/>
          <w:szCs w:val="24"/>
        </w:rPr>
        <w:t xml:space="preserve"> </w:t>
      </w:r>
      <w:r w:rsidR="003E107B">
        <w:rPr>
          <w:rStyle w:val="FontStyle37"/>
          <w:b w:val="0"/>
          <w:sz w:val="24"/>
          <w:szCs w:val="24"/>
        </w:rPr>
        <w:t>s</w:t>
      </w:r>
      <w:r w:rsidR="003E107B" w:rsidRPr="003E107B">
        <w:rPr>
          <w:rStyle w:val="FontStyle38"/>
          <w:b w:val="0"/>
          <w:sz w:val="24"/>
          <w:szCs w:val="24"/>
        </w:rPr>
        <w:t xml:space="preserve"> financijskim učincima za trogodišnje razdoblje</w:t>
      </w:r>
      <w:r w:rsidRPr="003E107B">
        <w:rPr>
          <w:rStyle w:val="FontStyle37"/>
          <w:b w:val="0"/>
          <w:sz w:val="24"/>
          <w:szCs w:val="24"/>
        </w:rPr>
        <w:t>.</w:t>
      </w:r>
    </w:p>
    <w:p w14:paraId="457EF6A0" w14:textId="77777777" w:rsidR="00E059A5" w:rsidRDefault="00E059A5" w:rsidP="00E96752">
      <w:pPr>
        <w:pStyle w:val="Style4"/>
        <w:widowControl/>
        <w:spacing w:line="240" w:lineRule="auto"/>
      </w:pPr>
    </w:p>
    <w:p w14:paraId="32C8321D" w14:textId="77777777" w:rsidR="00D9700E" w:rsidRPr="00E96752" w:rsidRDefault="00D9700E" w:rsidP="00E96752">
      <w:pPr>
        <w:pStyle w:val="Style4"/>
        <w:widowControl/>
        <w:spacing w:line="240" w:lineRule="auto"/>
      </w:pPr>
    </w:p>
    <w:p w14:paraId="45376225" w14:textId="77777777" w:rsidR="00E059A5" w:rsidRPr="002B6A5A" w:rsidRDefault="008D371E" w:rsidP="00E96752">
      <w:pPr>
        <w:pStyle w:val="Style4"/>
        <w:widowControl/>
        <w:spacing w:line="240" w:lineRule="auto"/>
        <w:rPr>
          <w:rStyle w:val="FontStyle37"/>
          <w:sz w:val="24"/>
          <w:szCs w:val="24"/>
        </w:rPr>
      </w:pPr>
      <w:r w:rsidRPr="002B6A5A">
        <w:rPr>
          <w:rStyle w:val="FontStyle37"/>
          <w:sz w:val="24"/>
          <w:szCs w:val="24"/>
        </w:rPr>
        <w:lastRenderedPageBreak/>
        <w:t>SREDSTVA POTREBNA ZA PROVOĐENJE ZAKLJUČKA I NAČIN NJIHOVA OSIGURANJA</w:t>
      </w:r>
    </w:p>
    <w:p w14:paraId="78BCF696" w14:textId="77777777" w:rsidR="00E059A5" w:rsidRPr="00E96752" w:rsidRDefault="00E059A5" w:rsidP="00E96752">
      <w:pPr>
        <w:pStyle w:val="Style21"/>
        <w:widowControl/>
        <w:spacing w:line="240" w:lineRule="auto"/>
        <w:ind w:firstLine="0"/>
        <w:jc w:val="right"/>
      </w:pPr>
    </w:p>
    <w:p w14:paraId="044CCDD5" w14:textId="396789D4" w:rsidR="00E059A5" w:rsidRPr="000756BC" w:rsidRDefault="008D371E" w:rsidP="00D9700E">
      <w:pPr>
        <w:pStyle w:val="Style21"/>
        <w:widowControl/>
        <w:spacing w:line="240" w:lineRule="auto"/>
        <w:ind w:firstLine="567"/>
        <w:jc w:val="both"/>
        <w:rPr>
          <w:rStyle w:val="FontStyle37"/>
          <w:b w:val="0"/>
          <w:sz w:val="24"/>
          <w:szCs w:val="24"/>
        </w:rPr>
      </w:pPr>
      <w:r w:rsidRPr="000756BC">
        <w:rPr>
          <w:rStyle w:val="FontStyle37"/>
          <w:b w:val="0"/>
          <w:sz w:val="24"/>
          <w:szCs w:val="24"/>
        </w:rPr>
        <w:t xml:space="preserve">Za provedbu ovog zaključka nisu potrebita financijska sredstva iz Proračuna </w:t>
      </w:r>
      <w:r w:rsidR="00D9700E" w:rsidRPr="000756BC">
        <w:rPr>
          <w:rStyle w:val="FontStyle37"/>
          <w:b w:val="0"/>
          <w:sz w:val="24"/>
          <w:szCs w:val="24"/>
        </w:rPr>
        <w:t xml:space="preserve">Općine </w:t>
      </w:r>
      <w:r w:rsidR="005C3302">
        <w:rPr>
          <w:rStyle w:val="FontStyle18"/>
          <w:sz w:val="24"/>
          <w:szCs w:val="24"/>
        </w:rPr>
        <w:t>Donja Voća</w:t>
      </w:r>
      <w:r w:rsidRPr="000756BC">
        <w:rPr>
          <w:rStyle w:val="FontStyle37"/>
          <w:b w:val="0"/>
          <w:sz w:val="24"/>
          <w:szCs w:val="24"/>
        </w:rPr>
        <w:t>.</w:t>
      </w:r>
    </w:p>
    <w:p w14:paraId="1181293E" w14:textId="1D014D7C" w:rsidR="00E059A5" w:rsidRPr="000756BC" w:rsidRDefault="008D371E" w:rsidP="00D9700E">
      <w:pPr>
        <w:pStyle w:val="Style23"/>
        <w:widowControl/>
        <w:spacing w:line="240" w:lineRule="auto"/>
        <w:ind w:firstLine="567"/>
        <w:jc w:val="both"/>
        <w:rPr>
          <w:rStyle w:val="FontStyle37"/>
          <w:b w:val="0"/>
          <w:sz w:val="24"/>
          <w:szCs w:val="24"/>
        </w:rPr>
      </w:pPr>
      <w:r w:rsidRPr="000756BC">
        <w:rPr>
          <w:rStyle w:val="FontStyle37"/>
          <w:b w:val="0"/>
          <w:sz w:val="24"/>
          <w:szCs w:val="24"/>
        </w:rPr>
        <w:t xml:space="preserve">Slijedom navedenog predlaže se </w:t>
      </w:r>
      <w:r w:rsidR="00D9700E" w:rsidRPr="000756BC">
        <w:rPr>
          <w:rStyle w:val="FontStyle37"/>
          <w:b w:val="0"/>
          <w:sz w:val="24"/>
          <w:szCs w:val="24"/>
        </w:rPr>
        <w:t>Općinskom</w:t>
      </w:r>
      <w:r w:rsidRPr="000756BC">
        <w:rPr>
          <w:rStyle w:val="FontStyle37"/>
          <w:b w:val="0"/>
          <w:sz w:val="24"/>
          <w:szCs w:val="24"/>
        </w:rPr>
        <w:t xml:space="preserve"> vijeću </w:t>
      </w:r>
      <w:r w:rsidR="00D9700E" w:rsidRPr="000756BC">
        <w:rPr>
          <w:rStyle w:val="FontStyle37"/>
          <w:b w:val="0"/>
          <w:sz w:val="24"/>
          <w:szCs w:val="24"/>
        </w:rPr>
        <w:t xml:space="preserve">Općine </w:t>
      </w:r>
      <w:r w:rsidR="005C3302">
        <w:rPr>
          <w:rStyle w:val="FontStyle18"/>
          <w:sz w:val="24"/>
          <w:szCs w:val="24"/>
        </w:rPr>
        <w:t xml:space="preserve">Donja Voća </w:t>
      </w:r>
      <w:r w:rsidRPr="000756BC">
        <w:rPr>
          <w:rStyle w:val="FontStyle37"/>
          <w:b w:val="0"/>
          <w:sz w:val="24"/>
          <w:szCs w:val="24"/>
        </w:rPr>
        <w:t xml:space="preserve">da razmotri </w:t>
      </w:r>
      <w:r w:rsidR="00746EEC" w:rsidRPr="000756BC">
        <w:rPr>
          <w:rStyle w:val="FontStyle37"/>
          <w:b w:val="0"/>
          <w:sz w:val="24"/>
          <w:szCs w:val="24"/>
        </w:rPr>
        <w:t xml:space="preserve">Plan razvoja sustava civilne zaštite na području Općine </w:t>
      </w:r>
      <w:r w:rsidR="005C3302">
        <w:rPr>
          <w:rStyle w:val="FontStyle18"/>
          <w:sz w:val="24"/>
          <w:szCs w:val="24"/>
        </w:rPr>
        <w:t xml:space="preserve">Donja Voća </w:t>
      </w:r>
      <w:r w:rsidR="00D6147E" w:rsidRPr="000756BC">
        <w:rPr>
          <w:rStyle w:val="FontStyle37"/>
          <w:b w:val="0"/>
          <w:sz w:val="24"/>
          <w:szCs w:val="24"/>
        </w:rPr>
        <w:t>za 20</w:t>
      </w:r>
      <w:r w:rsidR="00FA375C" w:rsidRPr="000756BC">
        <w:rPr>
          <w:rStyle w:val="FontStyle37"/>
          <w:b w:val="0"/>
          <w:sz w:val="24"/>
          <w:szCs w:val="24"/>
        </w:rPr>
        <w:t>2</w:t>
      </w:r>
      <w:r w:rsidR="00B300B8">
        <w:rPr>
          <w:rStyle w:val="FontStyle37"/>
          <w:b w:val="0"/>
          <w:sz w:val="24"/>
          <w:szCs w:val="24"/>
        </w:rPr>
        <w:t>4</w:t>
      </w:r>
      <w:r w:rsidR="00746EEC" w:rsidRPr="000756BC">
        <w:rPr>
          <w:rStyle w:val="FontStyle37"/>
          <w:b w:val="0"/>
          <w:sz w:val="24"/>
          <w:szCs w:val="24"/>
        </w:rPr>
        <w:t>. godinu</w:t>
      </w:r>
      <w:r w:rsidRPr="000756BC">
        <w:rPr>
          <w:rStyle w:val="FontStyle37"/>
          <w:b w:val="0"/>
          <w:sz w:val="24"/>
          <w:szCs w:val="24"/>
        </w:rPr>
        <w:t xml:space="preserve"> </w:t>
      </w:r>
      <w:r w:rsidR="003E107B" w:rsidRPr="000756BC">
        <w:rPr>
          <w:rStyle w:val="FontStyle37"/>
          <w:b w:val="0"/>
          <w:sz w:val="24"/>
          <w:szCs w:val="24"/>
        </w:rPr>
        <w:t>s</w:t>
      </w:r>
      <w:r w:rsidR="003E107B" w:rsidRPr="000756BC">
        <w:rPr>
          <w:rStyle w:val="FontStyle38"/>
          <w:b w:val="0"/>
          <w:sz w:val="24"/>
          <w:szCs w:val="24"/>
        </w:rPr>
        <w:t xml:space="preserve"> financijskim učincima za trogodišnje razdoblje</w:t>
      </w:r>
      <w:r w:rsidR="003E107B" w:rsidRPr="000756BC">
        <w:rPr>
          <w:rStyle w:val="FontStyle37"/>
          <w:b w:val="0"/>
          <w:sz w:val="24"/>
          <w:szCs w:val="24"/>
        </w:rPr>
        <w:t xml:space="preserve"> </w:t>
      </w:r>
      <w:r w:rsidRPr="000756BC">
        <w:rPr>
          <w:rStyle w:val="FontStyle37"/>
          <w:b w:val="0"/>
          <w:sz w:val="24"/>
          <w:szCs w:val="24"/>
        </w:rPr>
        <w:t>i donese Zaključak koji u prijedlogu glasi:</w:t>
      </w:r>
    </w:p>
    <w:p w14:paraId="2317E03B" w14:textId="77777777" w:rsidR="00E059A5" w:rsidRPr="000756BC" w:rsidRDefault="00E059A5" w:rsidP="00D9700E">
      <w:pPr>
        <w:pStyle w:val="Style23"/>
        <w:widowControl/>
        <w:spacing w:line="240" w:lineRule="auto"/>
        <w:ind w:firstLine="567"/>
        <w:jc w:val="both"/>
        <w:rPr>
          <w:rStyle w:val="FontStyle37"/>
          <w:b w:val="0"/>
          <w:sz w:val="24"/>
          <w:szCs w:val="24"/>
        </w:rPr>
        <w:sectPr w:rsidR="00E059A5" w:rsidRPr="000756BC" w:rsidSect="006733A6">
          <w:type w:val="continuous"/>
          <w:pgSz w:w="11907" w:h="16839" w:code="9"/>
          <w:pgMar w:top="1417" w:right="1417" w:bottom="1417" w:left="1417" w:header="720" w:footer="720" w:gutter="0"/>
          <w:cols w:space="60"/>
          <w:noEndnote/>
          <w:docGrid w:linePitch="326"/>
        </w:sectPr>
      </w:pPr>
    </w:p>
    <w:p w14:paraId="6601ED74" w14:textId="4F860377" w:rsidR="002B6A5A" w:rsidRPr="00746EEC" w:rsidRDefault="00746EEC" w:rsidP="00E96752">
      <w:pPr>
        <w:pStyle w:val="Style14"/>
        <w:widowControl/>
        <w:rPr>
          <w:rStyle w:val="FontStyle38"/>
          <w:sz w:val="28"/>
          <w:szCs w:val="28"/>
        </w:rPr>
      </w:pPr>
      <w:r w:rsidRPr="00746EEC">
        <w:rPr>
          <w:rStyle w:val="FontStyle37"/>
          <w:sz w:val="28"/>
          <w:szCs w:val="28"/>
        </w:rPr>
        <w:lastRenderedPageBreak/>
        <w:t xml:space="preserve">Plan razvoja sustava civilne zaštite na području Općine </w:t>
      </w:r>
      <w:r w:rsidR="005C3302">
        <w:rPr>
          <w:rStyle w:val="FontStyle18"/>
          <w:b/>
          <w:sz w:val="28"/>
          <w:szCs w:val="28"/>
        </w:rPr>
        <w:t>Donja Voća</w:t>
      </w:r>
    </w:p>
    <w:p w14:paraId="72FF79EB" w14:textId="48998886" w:rsidR="00E059A5" w:rsidRPr="002B6A5A" w:rsidRDefault="003E3148" w:rsidP="00E96752">
      <w:pPr>
        <w:pStyle w:val="Style14"/>
        <w:widowControl/>
        <w:rPr>
          <w:rStyle w:val="FontStyle38"/>
          <w:sz w:val="28"/>
          <w:szCs w:val="28"/>
        </w:rPr>
      </w:pPr>
      <w:r>
        <w:rPr>
          <w:rStyle w:val="FontStyle38"/>
          <w:sz w:val="28"/>
          <w:szCs w:val="28"/>
        </w:rPr>
        <w:t>za 20</w:t>
      </w:r>
      <w:r w:rsidR="00FA375C">
        <w:rPr>
          <w:rStyle w:val="FontStyle38"/>
          <w:sz w:val="28"/>
          <w:szCs w:val="28"/>
        </w:rPr>
        <w:t>2</w:t>
      </w:r>
      <w:r w:rsidR="00B300B8">
        <w:rPr>
          <w:rStyle w:val="FontStyle38"/>
          <w:sz w:val="28"/>
          <w:szCs w:val="28"/>
        </w:rPr>
        <w:t>4</w:t>
      </w:r>
      <w:r w:rsidR="008D371E" w:rsidRPr="002B6A5A">
        <w:rPr>
          <w:rStyle w:val="FontStyle38"/>
          <w:sz w:val="28"/>
          <w:szCs w:val="28"/>
        </w:rPr>
        <w:t>.</w:t>
      </w:r>
      <w:r w:rsidR="00746EEC">
        <w:rPr>
          <w:rStyle w:val="FontStyle38"/>
          <w:sz w:val="28"/>
          <w:szCs w:val="28"/>
        </w:rPr>
        <w:t xml:space="preserve"> </w:t>
      </w:r>
      <w:r w:rsidR="003E107B">
        <w:rPr>
          <w:rStyle w:val="FontStyle38"/>
          <w:sz w:val="28"/>
          <w:szCs w:val="28"/>
        </w:rPr>
        <w:t>g</w:t>
      </w:r>
      <w:r w:rsidR="00746EEC">
        <w:rPr>
          <w:rStyle w:val="FontStyle38"/>
          <w:sz w:val="28"/>
          <w:szCs w:val="28"/>
        </w:rPr>
        <w:t>odinu</w:t>
      </w:r>
      <w:r w:rsidR="003E107B">
        <w:rPr>
          <w:rStyle w:val="FontStyle38"/>
          <w:sz w:val="28"/>
          <w:szCs w:val="28"/>
        </w:rPr>
        <w:t xml:space="preserve"> s financijskim učincima za trogodišnje razdoblje </w:t>
      </w:r>
    </w:p>
    <w:p w14:paraId="4DF51319" w14:textId="77777777" w:rsidR="00E059A5" w:rsidRPr="00E96752" w:rsidRDefault="00E059A5" w:rsidP="00E96752">
      <w:pPr>
        <w:pStyle w:val="Style4"/>
        <w:widowControl/>
        <w:spacing w:line="240" w:lineRule="auto"/>
        <w:jc w:val="left"/>
      </w:pPr>
    </w:p>
    <w:p w14:paraId="4DEA811F" w14:textId="77777777" w:rsidR="00433064" w:rsidRDefault="00433064" w:rsidP="00E96752">
      <w:pPr>
        <w:pStyle w:val="Style4"/>
        <w:widowControl/>
        <w:spacing w:line="240" w:lineRule="auto"/>
        <w:jc w:val="left"/>
        <w:rPr>
          <w:rStyle w:val="FontStyle37"/>
          <w:sz w:val="24"/>
          <w:szCs w:val="24"/>
        </w:rPr>
      </w:pPr>
    </w:p>
    <w:p w14:paraId="38685056"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UVOD</w:t>
      </w:r>
    </w:p>
    <w:p w14:paraId="14DED76D" w14:textId="77777777" w:rsidR="00E059A5" w:rsidRPr="00E96752" w:rsidRDefault="00E059A5" w:rsidP="00E96752">
      <w:pPr>
        <w:pStyle w:val="Style4"/>
        <w:widowControl/>
        <w:spacing w:line="240" w:lineRule="auto"/>
      </w:pPr>
    </w:p>
    <w:p w14:paraId="43FB1E74" w14:textId="45176175" w:rsidR="00746EEC" w:rsidRPr="00314117" w:rsidRDefault="00746EEC" w:rsidP="00746EEC">
      <w:pPr>
        <w:ind w:firstLine="567"/>
        <w:jc w:val="both"/>
        <w:rPr>
          <w:color w:val="000000"/>
        </w:rPr>
      </w:pPr>
      <w:r w:rsidRPr="00314117">
        <w:rPr>
          <w:color w:val="000000"/>
        </w:rPr>
        <w:t>Zakonom o sustavu civilne zaštite („Narodne novine“</w:t>
      </w:r>
      <w:r w:rsidR="00B300B8">
        <w:rPr>
          <w:color w:val="000000"/>
        </w:rPr>
        <w:t>,</w:t>
      </w:r>
      <w:r w:rsidRPr="00314117">
        <w:rPr>
          <w:color w:val="000000"/>
        </w:rPr>
        <w:t xml:space="preserve"> broj 82/2015</w:t>
      </w:r>
      <w:r w:rsidR="00FA375C">
        <w:rPr>
          <w:color w:val="000000"/>
        </w:rPr>
        <w:t>, 118/18</w:t>
      </w:r>
      <w:r w:rsidR="00C95E41">
        <w:rPr>
          <w:color w:val="000000"/>
        </w:rPr>
        <w:t>, 31</w:t>
      </w:r>
      <w:r w:rsidR="00BC232B">
        <w:rPr>
          <w:color w:val="000000"/>
        </w:rPr>
        <w:t>/</w:t>
      </w:r>
      <w:r w:rsidR="00C95E41">
        <w:rPr>
          <w:color w:val="000000"/>
        </w:rPr>
        <w:t>20</w:t>
      </w:r>
      <w:r w:rsidR="00BC232B">
        <w:rPr>
          <w:color w:val="000000"/>
        </w:rPr>
        <w:t>, 20/21</w:t>
      </w:r>
      <w:r w:rsidR="0026394F">
        <w:rPr>
          <w:color w:val="000000"/>
        </w:rPr>
        <w:t>, 114/22</w:t>
      </w:r>
      <w:r w:rsidRPr="00314117">
        <w:rPr>
          <w:color w:val="000000"/>
        </w:rPr>
        <w:t>) određeno je da sustav civilne zaštit</w:t>
      </w:r>
      <w:r>
        <w:rPr>
          <w:color w:val="000000"/>
        </w:rPr>
        <w:t>e obuhvaća mjere i aktivnosti (</w:t>
      </w:r>
      <w:r w:rsidRPr="00314117">
        <w:rPr>
          <w:color w:val="000000"/>
        </w:rPr>
        <w:t>preventivne, planske, organizacijske, operativne, nadzorne i financijske) kojima se uređuju prava i obveze sudionika, ustroj i djelovanje svih sustava civilne zaštite i način povezivanja institucionalnih i funkcionalnih resursa sudionika koji se međusobno nadopunjuju u jedinstvenu cjelinu radi smanjenja rizika od katastrofa te zaštite i spašavanja građana, materijalnih i kulturnih dobara i okoliša na teritoriju Republike Hrvatske od posljedica prirodnih, tehničko-tehnoloških velikih nesreća i katastrofa, otklanjanja posljedica terorizma i ratnih razaranja.</w:t>
      </w:r>
    </w:p>
    <w:p w14:paraId="13CC2847" w14:textId="77777777" w:rsidR="00746EEC" w:rsidRDefault="00746EEC" w:rsidP="00746EEC">
      <w:pPr>
        <w:ind w:firstLine="567"/>
        <w:jc w:val="both"/>
        <w:rPr>
          <w:color w:val="000000"/>
        </w:rPr>
      </w:pPr>
      <w:r w:rsidRPr="00314117">
        <w:rPr>
          <w:color w:val="000000"/>
        </w:rPr>
        <w:t>Također je definirano da predstavničko tijelo na prijedlog izvršnog tijela jedinica lokalne i područne (regionalne) samouprave u postupku donošenja proračuna razmatra i usvaja godišnju analizu stanja i godišnji plan razvoja sustava civilne zaštite s financijskim učincima za trogodišnje razdoblje</w:t>
      </w:r>
      <w:r>
        <w:rPr>
          <w:color w:val="000000"/>
        </w:rPr>
        <w:t>.</w:t>
      </w:r>
    </w:p>
    <w:p w14:paraId="1A31E0FF" w14:textId="77777777" w:rsidR="00746EEC" w:rsidRPr="00314117" w:rsidRDefault="00746EEC" w:rsidP="00746EEC">
      <w:pPr>
        <w:ind w:firstLine="567"/>
        <w:jc w:val="both"/>
        <w:rPr>
          <w:color w:val="000000"/>
        </w:rPr>
      </w:pPr>
    </w:p>
    <w:p w14:paraId="069148C5" w14:textId="612A9040" w:rsidR="00746EEC" w:rsidRDefault="00746EEC" w:rsidP="003E107B">
      <w:pPr>
        <w:ind w:firstLine="567"/>
        <w:jc w:val="both"/>
        <w:rPr>
          <w:color w:val="000000"/>
        </w:rPr>
      </w:pPr>
      <w:r w:rsidRPr="003E107B">
        <w:rPr>
          <w:color w:val="000000"/>
        </w:rPr>
        <w:t xml:space="preserve">Na temelju Analize o stanju sustava civilne zaštite na području Općine </w:t>
      </w:r>
      <w:r w:rsidR="005C3302">
        <w:rPr>
          <w:rStyle w:val="FontStyle18"/>
          <w:sz w:val="24"/>
          <w:szCs w:val="24"/>
        </w:rPr>
        <w:t xml:space="preserve">Donja Voća </w:t>
      </w:r>
      <w:r w:rsidR="00FA375C">
        <w:rPr>
          <w:rStyle w:val="FontStyle37"/>
          <w:b w:val="0"/>
          <w:sz w:val="24"/>
          <w:szCs w:val="24"/>
        </w:rPr>
        <w:t>za 20</w:t>
      </w:r>
      <w:r w:rsidR="00BC232B">
        <w:rPr>
          <w:rStyle w:val="FontStyle37"/>
          <w:b w:val="0"/>
          <w:sz w:val="24"/>
          <w:szCs w:val="24"/>
        </w:rPr>
        <w:t>2</w:t>
      </w:r>
      <w:r w:rsidR="00B300B8">
        <w:rPr>
          <w:rStyle w:val="FontStyle37"/>
          <w:b w:val="0"/>
          <w:sz w:val="24"/>
          <w:szCs w:val="24"/>
        </w:rPr>
        <w:t>3</w:t>
      </w:r>
      <w:r w:rsidR="00FA375C">
        <w:rPr>
          <w:rStyle w:val="FontStyle37"/>
          <w:b w:val="0"/>
          <w:sz w:val="24"/>
          <w:szCs w:val="24"/>
        </w:rPr>
        <w:t>. godinu</w:t>
      </w:r>
      <w:r w:rsidRPr="003E107B">
        <w:rPr>
          <w:color w:val="000000"/>
        </w:rPr>
        <w:t xml:space="preserve">, </w:t>
      </w:r>
      <w:r w:rsidR="003E107B" w:rsidRPr="003E107B">
        <w:t>zatim Smjernica za organizaciju i razvoj sustava civilne zaštite na području Općine za razdoblje od 20</w:t>
      </w:r>
      <w:r w:rsidR="00FA375C">
        <w:t>20</w:t>
      </w:r>
      <w:r w:rsidR="003E107B" w:rsidRPr="003E107B">
        <w:t>. do 20</w:t>
      </w:r>
      <w:r w:rsidR="00FA375C">
        <w:t>23</w:t>
      </w:r>
      <w:r w:rsidR="003E107B" w:rsidRPr="003E107B">
        <w:t xml:space="preserve">. godine, </w:t>
      </w:r>
      <w:r w:rsidRPr="003E107B">
        <w:rPr>
          <w:color w:val="000000"/>
        </w:rPr>
        <w:t>a sukladno razmjeru opasnosti, prijetnji i posljedicama</w:t>
      </w:r>
      <w:r w:rsidRPr="00314117">
        <w:rPr>
          <w:color w:val="000000"/>
        </w:rPr>
        <w:t xml:space="preserve"> većih nesreća i katastrofa, utvrđenih Procjenom </w:t>
      </w:r>
      <w:r w:rsidR="00FA375C">
        <w:rPr>
          <w:color w:val="000000"/>
        </w:rPr>
        <w:t xml:space="preserve">rizika od velikih nesreća za područje Općine </w:t>
      </w:r>
      <w:r w:rsidR="005C3302">
        <w:rPr>
          <w:rStyle w:val="FontStyle18"/>
          <w:sz w:val="24"/>
          <w:szCs w:val="24"/>
        </w:rPr>
        <w:t>Donja Voća</w:t>
      </w:r>
      <w:r w:rsidRPr="00314117">
        <w:rPr>
          <w:color w:val="000000"/>
        </w:rPr>
        <w:t xml:space="preserve">, s ciljem zaštite i spašavanja ljudi, materijalnih dobara te okoliša kao i ravnomjernog razvoja svih nositelja sustava civilne zaštite (stožera </w:t>
      </w:r>
      <w:r w:rsidR="00D6147E">
        <w:rPr>
          <w:color w:val="000000"/>
        </w:rPr>
        <w:t>civilne zaštite</w:t>
      </w:r>
      <w:r w:rsidRPr="00314117">
        <w:rPr>
          <w:color w:val="000000"/>
        </w:rPr>
        <w:t xml:space="preserve">, </w:t>
      </w:r>
      <w:r w:rsidR="00D6147E">
        <w:rPr>
          <w:color w:val="000000"/>
        </w:rPr>
        <w:t xml:space="preserve">operativnih snaga vatrogastva, </w:t>
      </w:r>
      <w:r w:rsidRPr="00314117">
        <w:rPr>
          <w:color w:val="000000"/>
        </w:rPr>
        <w:t xml:space="preserve">udruga građana od značaja za </w:t>
      </w:r>
      <w:r w:rsidR="00D6147E">
        <w:rPr>
          <w:color w:val="000000"/>
        </w:rPr>
        <w:t>sustav civilne zaštite</w:t>
      </w:r>
      <w:r w:rsidRPr="00314117">
        <w:rPr>
          <w:color w:val="000000"/>
        </w:rPr>
        <w:t xml:space="preserve">) donosi se Plan razvoja sustava civilne zaštite na području </w:t>
      </w:r>
      <w:r>
        <w:rPr>
          <w:color w:val="000000"/>
        </w:rPr>
        <w:t xml:space="preserve">Općine </w:t>
      </w:r>
      <w:r w:rsidR="005C3302">
        <w:rPr>
          <w:rStyle w:val="FontStyle18"/>
          <w:sz w:val="24"/>
          <w:szCs w:val="24"/>
        </w:rPr>
        <w:t xml:space="preserve">Donja Voća </w:t>
      </w:r>
      <w:r w:rsidR="000479B4">
        <w:rPr>
          <w:color w:val="000000"/>
        </w:rPr>
        <w:t>za 20</w:t>
      </w:r>
      <w:r w:rsidR="00FA375C">
        <w:rPr>
          <w:color w:val="000000"/>
        </w:rPr>
        <w:t>2</w:t>
      </w:r>
      <w:r w:rsidR="00B300B8">
        <w:rPr>
          <w:color w:val="000000"/>
        </w:rPr>
        <w:t>4</w:t>
      </w:r>
      <w:r w:rsidRPr="00314117">
        <w:rPr>
          <w:color w:val="000000"/>
        </w:rPr>
        <w:t xml:space="preserve">. godinu </w:t>
      </w:r>
      <w:r w:rsidR="003E107B">
        <w:rPr>
          <w:rStyle w:val="FontStyle37"/>
          <w:b w:val="0"/>
          <w:sz w:val="24"/>
          <w:szCs w:val="24"/>
        </w:rPr>
        <w:t>s</w:t>
      </w:r>
      <w:r w:rsidR="003E107B" w:rsidRPr="003E107B">
        <w:rPr>
          <w:rStyle w:val="FontStyle38"/>
          <w:b w:val="0"/>
          <w:sz w:val="24"/>
          <w:szCs w:val="24"/>
        </w:rPr>
        <w:t xml:space="preserve"> financijskim učincima za trogodišnje razdoblje</w:t>
      </w:r>
      <w:r w:rsidR="003E107B" w:rsidRPr="00314117">
        <w:rPr>
          <w:color w:val="000000"/>
        </w:rPr>
        <w:t xml:space="preserve"> </w:t>
      </w:r>
      <w:r w:rsidRPr="00314117">
        <w:rPr>
          <w:color w:val="000000"/>
        </w:rPr>
        <w:t>(u daljnjem tekstu: Plan ra</w:t>
      </w:r>
      <w:r>
        <w:rPr>
          <w:color w:val="000000"/>
        </w:rPr>
        <w:t>zvoja sustava civilne zaštite).</w:t>
      </w:r>
    </w:p>
    <w:p w14:paraId="0EA14E8A" w14:textId="77777777" w:rsidR="00973403" w:rsidRPr="00314117" w:rsidRDefault="00973403" w:rsidP="003E107B">
      <w:pPr>
        <w:ind w:firstLine="567"/>
        <w:jc w:val="both"/>
        <w:rPr>
          <w:color w:val="000000"/>
        </w:rPr>
      </w:pPr>
    </w:p>
    <w:p w14:paraId="5D4EB49C" w14:textId="77777777" w:rsidR="00746EEC" w:rsidRPr="00314117" w:rsidRDefault="00746EEC" w:rsidP="00746EEC">
      <w:pPr>
        <w:ind w:firstLine="567"/>
        <w:jc w:val="both"/>
        <w:rPr>
          <w:color w:val="000000"/>
        </w:rPr>
      </w:pPr>
      <w:r w:rsidRPr="00314117">
        <w:rPr>
          <w:color w:val="000000"/>
        </w:rPr>
        <w:t xml:space="preserve">Da bi ovaj Plan razvoja bio ostvariv, cijeli proces razvoja povezan je s mogućnostima financijskih sredstava Proračuna </w:t>
      </w:r>
      <w:r>
        <w:rPr>
          <w:color w:val="000000"/>
        </w:rPr>
        <w:t>Općine</w:t>
      </w:r>
      <w:r w:rsidRPr="00314117">
        <w:rPr>
          <w:color w:val="000000"/>
        </w:rPr>
        <w:t xml:space="preserve"> koja će se odvojiti za subj</w:t>
      </w:r>
      <w:r w:rsidR="00973403">
        <w:rPr>
          <w:color w:val="000000"/>
        </w:rPr>
        <w:t>ekte u sustavu civilne zaštite.</w:t>
      </w:r>
    </w:p>
    <w:p w14:paraId="2F73B285" w14:textId="77777777" w:rsidR="00746EEC" w:rsidRDefault="00746EEC" w:rsidP="00746EEC">
      <w:pPr>
        <w:pStyle w:val="Style4"/>
        <w:widowControl/>
        <w:spacing w:line="240" w:lineRule="auto"/>
        <w:ind w:firstLine="567"/>
        <w:rPr>
          <w:color w:val="000000"/>
        </w:rPr>
      </w:pPr>
    </w:p>
    <w:p w14:paraId="049456BC" w14:textId="77777777" w:rsidR="00E059A5" w:rsidRDefault="00746EEC" w:rsidP="00746EEC">
      <w:pPr>
        <w:pStyle w:val="Style4"/>
        <w:widowControl/>
        <w:spacing w:line="240" w:lineRule="auto"/>
        <w:ind w:firstLine="567"/>
        <w:rPr>
          <w:rStyle w:val="FontStyle37"/>
          <w:b w:val="0"/>
          <w:sz w:val="24"/>
          <w:szCs w:val="24"/>
        </w:rPr>
      </w:pPr>
      <w:r w:rsidRPr="00314117">
        <w:rPr>
          <w:color w:val="000000"/>
        </w:rPr>
        <w:t>Plan razvoja sustava civilne zaštite odnosi se na sljedeće:</w:t>
      </w:r>
    </w:p>
    <w:p w14:paraId="49D02989" w14:textId="77777777" w:rsidR="00433064" w:rsidRPr="00433064" w:rsidRDefault="00433064" w:rsidP="00433064">
      <w:pPr>
        <w:jc w:val="both"/>
        <w:rPr>
          <w:rFonts w:eastAsia="Times New Roman"/>
        </w:rPr>
      </w:pPr>
    </w:p>
    <w:p w14:paraId="51D6524C" w14:textId="77777777" w:rsidR="003A364F" w:rsidRDefault="003A364F" w:rsidP="00D000A1">
      <w:pPr>
        <w:ind w:firstLine="567"/>
        <w:jc w:val="both"/>
      </w:pPr>
    </w:p>
    <w:p w14:paraId="26200C2C" w14:textId="756C2D93" w:rsidR="00746EEC" w:rsidRPr="006235C4" w:rsidRDefault="00D000A1" w:rsidP="006235C4">
      <w:pPr>
        <w:pStyle w:val="Odlomakpopisa"/>
        <w:numPr>
          <w:ilvl w:val="0"/>
          <w:numId w:val="14"/>
        </w:numPr>
        <w:spacing w:after="0" w:line="240" w:lineRule="auto"/>
        <w:ind w:hanging="720"/>
        <w:jc w:val="both"/>
        <w:rPr>
          <w:rFonts w:ascii="Times New Roman" w:hAnsi="Times New Roman" w:cs="Times New Roman"/>
          <w:b/>
          <w:sz w:val="24"/>
          <w:szCs w:val="24"/>
        </w:rPr>
      </w:pPr>
      <w:r w:rsidRPr="006235C4">
        <w:rPr>
          <w:rFonts w:ascii="Times New Roman" w:hAnsi="Times New Roman" w:cs="Times New Roman"/>
          <w:b/>
          <w:bCs/>
          <w:sz w:val="24"/>
          <w:szCs w:val="24"/>
        </w:rPr>
        <w:t xml:space="preserve">STOŽER </w:t>
      </w:r>
      <w:r w:rsidR="00D6147E" w:rsidRPr="006235C4">
        <w:rPr>
          <w:rFonts w:ascii="Times New Roman" w:hAnsi="Times New Roman" w:cs="Times New Roman"/>
          <w:b/>
          <w:bCs/>
          <w:sz w:val="24"/>
          <w:szCs w:val="24"/>
        </w:rPr>
        <w:t>CIVILNE ZAŠTITE</w:t>
      </w:r>
      <w:r w:rsidR="001A1007">
        <w:rPr>
          <w:rFonts w:ascii="Times New Roman" w:hAnsi="Times New Roman" w:cs="Times New Roman"/>
          <w:b/>
          <w:bCs/>
          <w:sz w:val="24"/>
          <w:szCs w:val="24"/>
        </w:rPr>
        <w:t xml:space="preserve"> OPĆINE </w:t>
      </w:r>
      <w:r w:rsidR="005C3302">
        <w:rPr>
          <w:rFonts w:ascii="Times New Roman" w:hAnsi="Times New Roman" w:cs="Times New Roman"/>
          <w:b/>
          <w:bCs/>
          <w:sz w:val="24"/>
          <w:szCs w:val="24"/>
        </w:rPr>
        <w:t>DONJA VOĆA</w:t>
      </w:r>
    </w:p>
    <w:p w14:paraId="367FB04D" w14:textId="77777777" w:rsidR="004548C5" w:rsidRDefault="006235C4" w:rsidP="004548C5">
      <w:pPr>
        <w:ind w:firstLine="567"/>
        <w:jc w:val="both"/>
        <w:rPr>
          <w:rFonts w:eastAsia="Times New Roman"/>
        </w:rPr>
      </w:pPr>
      <w:r w:rsidRPr="006235C4">
        <w:rPr>
          <w:rFonts w:eastAsia="Times New Roman"/>
        </w:rPr>
        <w:t>Stožer civilne zaštite je stručno, operativno i koordinativno tijelo za provođenje mjera i aktivnosti civilne zaštite u velikim nesrećama i katastrofama.</w:t>
      </w:r>
    </w:p>
    <w:p w14:paraId="5B9B5C47" w14:textId="77777777" w:rsidR="004548C5" w:rsidRDefault="004548C5" w:rsidP="006235C4">
      <w:pPr>
        <w:ind w:firstLine="567"/>
        <w:jc w:val="both"/>
        <w:rPr>
          <w:rFonts w:eastAsia="Times New Roman"/>
        </w:rPr>
      </w:pPr>
    </w:p>
    <w:p w14:paraId="722FF59E" w14:textId="77777777" w:rsidR="004548C5" w:rsidRDefault="006235C4" w:rsidP="006235C4">
      <w:pPr>
        <w:ind w:firstLine="567"/>
        <w:jc w:val="both"/>
        <w:rPr>
          <w:rFonts w:eastAsia="Times New Roman"/>
        </w:rPr>
      </w:pPr>
      <w:r w:rsidRPr="006235C4">
        <w:rPr>
          <w:rFonts w:eastAsia="Times New Roman"/>
        </w:rPr>
        <w:t xml:space="preserve">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 </w:t>
      </w:r>
    </w:p>
    <w:p w14:paraId="34EEA8D5" w14:textId="77777777" w:rsidR="006733A6" w:rsidRDefault="006733A6" w:rsidP="006235C4">
      <w:pPr>
        <w:ind w:firstLine="567"/>
        <w:jc w:val="both"/>
        <w:rPr>
          <w:rFonts w:eastAsia="Times New Roman"/>
        </w:rPr>
      </w:pPr>
    </w:p>
    <w:p w14:paraId="42CFC5BA" w14:textId="77777777" w:rsidR="006235C4" w:rsidRDefault="006235C4" w:rsidP="006235C4">
      <w:pPr>
        <w:ind w:firstLine="567"/>
        <w:jc w:val="both"/>
        <w:rPr>
          <w:rFonts w:eastAsia="Times New Roman"/>
        </w:rPr>
      </w:pPr>
      <w:r w:rsidRPr="006235C4">
        <w:rPr>
          <w:rFonts w:eastAsia="Times New Roman"/>
        </w:rPr>
        <w:t xml:space="preserve">Radom stožera civilne zaštite </w:t>
      </w:r>
      <w:r w:rsidR="004548C5">
        <w:rPr>
          <w:rFonts w:eastAsia="Times New Roman"/>
        </w:rPr>
        <w:t>općine</w:t>
      </w:r>
      <w:r w:rsidRPr="006235C4">
        <w:rPr>
          <w:rFonts w:eastAsia="Times New Roman"/>
        </w:rPr>
        <w:t xml:space="preserve"> rukovodi načelnik stožera, a kada se proglasi velika nesreća rukovođenje preuzima </w:t>
      </w:r>
      <w:r w:rsidR="004548C5">
        <w:rPr>
          <w:rFonts w:eastAsia="Times New Roman"/>
        </w:rPr>
        <w:t>općinski načelnik</w:t>
      </w:r>
      <w:r w:rsidRPr="006235C4">
        <w:rPr>
          <w:rFonts w:eastAsia="Times New Roman"/>
        </w:rPr>
        <w:t>.</w:t>
      </w:r>
    </w:p>
    <w:p w14:paraId="37E13BF3" w14:textId="77777777" w:rsidR="006235C4" w:rsidRDefault="006235C4" w:rsidP="006235C4">
      <w:pPr>
        <w:ind w:firstLine="567"/>
        <w:jc w:val="both"/>
        <w:rPr>
          <w:rFonts w:eastAsia="Times New Roman"/>
        </w:rPr>
      </w:pPr>
      <w:r w:rsidRPr="006235C4">
        <w:rPr>
          <w:rFonts w:eastAsia="Times New Roman"/>
        </w:rPr>
        <w:t>Jedinica lokalne samouprave (</w:t>
      </w:r>
      <w:r w:rsidR="004548C5">
        <w:rPr>
          <w:rFonts w:eastAsia="Times New Roman"/>
        </w:rPr>
        <w:t>Općina</w:t>
      </w:r>
      <w:r w:rsidRPr="006235C4">
        <w:rPr>
          <w:rFonts w:eastAsia="Times New Roman"/>
        </w:rPr>
        <w:t>) obavlja administrativne i tehničke poslove te osigurava uvjete za rad stožera civilne zaštite.</w:t>
      </w:r>
    </w:p>
    <w:p w14:paraId="56C5A8C6" w14:textId="77777777" w:rsidR="004548C5" w:rsidRPr="006235C4" w:rsidRDefault="004548C5" w:rsidP="006235C4">
      <w:pPr>
        <w:ind w:firstLine="567"/>
        <w:jc w:val="both"/>
        <w:rPr>
          <w:rFonts w:eastAsia="Times New Roman"/>
        </w:rPr>
      </w:pPr>
    </w:p>
    <w:p w14:paraId="77E8A96A" w14:textId="77777777" w:rsidR="006235C4" w:rsidRPr="006235C4" w:rsidRDefault="006235C4" w:rsidP="006235C4">
      <w:pPr>
        <w:ind w:firstLine="567"/>
        <w:jc w:val="both"/>
        <w:rPr>
          <w:rFonts w:eastAsia="Times New Roman"/>
        </w:rPr>
      </w:pPr>
      <w:r w:rsidRPr="006235C4">
        <w:rPr>
          <w:rFonts w:eastAsia="Times New Roman"/>
        </w:rPr>
        <w:t>Kontakt podatke (adrese,</w:t>
      </w:r>
      <w:r w:rsidR="006733A6">
        <w:rPr>
          <w:rFonts w:eastAsia="Times New Roman"/>
        </w:rPr>
        <w:t xml:space="preserve"> </w:t>
      </w:r>
      <w:r w:rsidRPr="006235C4">
        <w:rPr>
          <w:rFonts w:eastAsia="Times New Roman"/>
        </w:rPr>
        <w:t>fiksni i mobilni telefonski brojevi) potrebno je kontinuirano ažurirati.</w:t>
      </w:r>
    </w:p>
    <w:p w14:paraId="33B84085" w14:textId="4D3ADE9B" w:rsidR="005E34C4" w:rsidRDefault="00D6147E" w:rsidP="00D000A1">
      <w:pPr>
        <w:ind w:firstLine="567"/>
        <w:jc w:val="both"/>
      </w:pPr>
      <w:r>
        <w:t xml:space="preserve">Članove </w:t>
      </w:r>
      <w:r w:rsidR="00746EEC" w:rsidRPr="00314117">
        <w:t xml:space="preserve">Stožera civilne zaštite </w:t>
      </w:r>
      <w:r w:rsidR="00D000A1" w:rsidRPr="00D000A1">
        <w:rPr>
          <w:color w:val="000000"/>
        </w:rPr>
        <w:t xml:space="preserve">Općine </w:t>
      </w:r>
      <w:r w:rsidR="005C3302">
        <w:rPr>
          <w:rStyle w:val="FontStyle18"/>
          <w:sz w:val="24"/>
          <w:szCs w:val="24"/>
        </w:rPr>
        <w:t xml:space="preserve">Donja Voća </w:t>
      </w:r>
      <w:r w:rsidR="00746EEC" w:rsidRPr="00314117">
        <w:t xml:space="preserve">potrebno </w:t>
      </w:r>
      <w:r>
        <w:t xml:space="preserve">je pobliže </w:t>
      </w:r>
      <w:r w:rsidR="00746EEC" w:rsidRPr="00314117">
        <w:t>upoznati s</w:t>
      </w:r>
      <w:r>
        <w:t xml:space="preserve"> odredbama </w:t>
      </w:r>
      <w:r w:rsidR="00746EEC" w:rsidRPr="00314117">
        <w:t>Zakon</w:t>
      </w:r>
      <w:r>
        <w:t>a</w:t>
      </w:r>
      <w:r w:rsidR="00746EEC" w:rsidRPr="00314117">
        <w:t xml:space="preserve"> o sustavu civilne zaštite („Narodne novine“</w:t>
      </w:r>
      <w:r w:rsidR="00117D3B">
        <w:t>,</w:t>
      </w:r>
      <w:r w:rsidR="00746EEC" w:rsidRPr="00314117">
        <w:t xml:space="preserve"> broj 82/2015</w:t>
      </w:r>
      <w:r w:rsidR="00117D3B">
        <w:t>, 118/18</w:t>
      </w:r>
      <w:r w:rsidR="00C95E41">
        <w:t>, 31/20</w:t>
      </w:r>
      <w:r w:rsidR="00DB56B8">
        <w:t>, 20/21</w:t>
      </w:r>
      <w:r w:rsidR="0026394F">
        <w:t>, 114/22</w:t>
      </w:r>
      <w:r w:rsidR="00746EEC" w:rsidRPr="00314117">
        <w:t>) odnosno s</w:t>
      </w:r>
      <w:r w:rsidR="005E34C4">
        <w:t>:</w:t>
      </w:r>
    </w:p>
    <w:p w14:paraId="3E8FEF48"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mjerama</w:t>
      </w:r>
      <w:r w:rsidRPr="00576F71">
        <w:rPr>
          <w:rStyle w:val="FontStyle22"/>
          <w:sz w:val="24"/>
          <w:szCs w:val="24"/>
        </w:rPr>
        <w:t xml:space="preserve"> sustava civilne zaštite</w:t>
      </w:r>
      <w:r>
        <w:rPr>
          <w:rStyle w:val="FontStyle22"/>
          <w:sz w:val="24"/>
          <w:szCs w:val="24"/>
        </w:rPr>
        <w:t>,</w:t>
      </w:r>
    </w:p>
    <w:p w14:paraId="32DB6324"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u</w:t>
      </w:r>
      <w:r w:rsidRPr="00576F71">
        <w:rPr>
          <w:rStyle w:val="FontStyle22"/>
          <w:sz w:val="24"/>
          <w:szCs w:val="24"/>
        </w:rPr>
        <w:t>strojavanje</w:t>
      </w:r>
      <w:r>
        <w:rPr>
          <w:rStyle w:val="FontStyle22"/>
          <w:sz w:val="24"/>
          <w:szCs w:val="24"/>
        </w:rPr>
        <w:t>m</w:t>
      </w:r>
      <w:r w:rsidRPr="00576F71">
        <w:rPr>
          <w:rStyle w:val="FontStyle22"/>
          <w:sz w:val="24"/>
          <w:szCs w:val="24"/>
        </w:rPr>
        <w:t xml:space="preserve"> sustava civilne zaštite</w:t>
      </w:r>
      <w:r>
        <w:rPr>
          <w:rStyle w:val="FontStyle22"/>
          <w:sz w:val="24"/>
          <w:szCs w:val="24"/>
        </w:rPr>
        <w:t>,</w:t>
      </w:r>
    </w:p>
    <w:p w14:paraId="25772895"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djelovanjem</w:t>
      </w:r>
      <w:r w:rsidRPr="00576F71">
        <w:rPr>
          <w:rStyle w:val="FontStyle22"/>
          <w:sz w:val="24"/>
          <w:szCs w:val="24"/>
        </w:rPr>
        <w:t xml:space="preserve"> sustava civilne zaštite i načelima sustava civilne zaštite</w:t>
      </w:r>
      <w:r>
        <w:rPr>
          <w:rStyle w:val="FontStyle22"/>
          <w:sz w:val="24"/>
          <w:szCs w:val="24"/>
        </w:rPr>
        <w:t>,</w:t>
      </w:r>
    </w:p>
    <w:p w14:paraId="675CA110" w14:textId="77777777" w:rsidR="005E34C4" w:rsidRPr="00576F71" w:rsidRDefault="005E34C4"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s</w:t>
      </w:r>
      <w:r w:rsidRPr="00576F71">
        <w:rPr>
          <w:rStyle w:val="FontStyle22"/>
          <w:sz w:val="24"/>
          <w:szCs w:val="24"/>
        </w:rPr>
        <w:t xml:space="preserve">udionici </w:t>
      </w:r>
      <w:r>
        <w:rPr>
          <w:rStyle w:val="FontStyle22"/>
          <w:sz w:val="24"/>
          <w:szCs w:val="24"/>
        </w:rPr>
        <w:t>sustava</w:t>
      </w:r>
      <w:r w:rsidRPr="00576F71">
        <w:rPr>
          <w:rStyle w:val="FontStyle22"/>
          <w:sz w:val="24"/>
          <w:szCs w:val="24"/>
        </w:rPr>
        <w:t xml:space="preserve"> civilne zaštite</w:t>
      </w:r>
      <w:r>
        <w:rPr>
          <w:rStyle w:val="FontStyle22"/>
          <w:sz w:val="24"/>
          <w:szCs w:val="24"/>
        </w:rPr>
        <w:t>,</w:t>
      </w:r>
    </w:p>
    <w:p w14:paraId="5D421D19" w14:textId="1B15AE59" w:rsidR="005E34C4" w:rsidRPr="00C95E41" w:rsidRDefault="005E34C4" w:rsidP="0026394F">
      <w:pPr>
        <w:pStyle w:val="Style16"/>
        <w:widowControl/>
        <w:numPr>
          <w:ilvl w:val="0"/>
          <w:numId w:val="9"/>
        </w:numPr>
        <w:tabs>
          <w:tab w:val="left" w:pos="851"/>
        </w:tabs>
        <w:spacing w:line="240" w:lineRule="auto"/>
        <w:ind w:left="851" w:hanging="284"/>
        <w:jc w:val="both"/>
        <w:rPr>
          <w:rStyle w:val="FontStyle22"/>
          <w:sz w:val="24"/>
          <w:szCs w:val="24"/>
        </w:rPr>
      </w:pPr>
      <w:r>
        <w:rPr>
          <w:rStyle w:val="FontStyle22"/>
          <w:sz w:val="24"/>
          <w:szCs w:val="24"/>
        </w:rPr>
        <w:t>o</w:t>
      </w:r>
      <w:r w:rsidRPr="00576F71">
        <w:rPr>
          <w:rStyle w:val="FontStyle22"/>
          <w:sz w:val="24"/>
          <w:szCs w:val="24"/>
        </w:rPr>
        <w:t>bavezama jedinica lokalne i područne (regionalne) samouprave u provođenju zakonskih</w:t>
      </w:r>
      <w:r w:rsidR="00C95E41">
        <w:rPr>
          <w:rStyle w:val="FontStyle22"/>
          <w:sz w:val="24"/>
          <w:szCs w:val="24"/>
        </w:rPr>
        <w:t xml:space="preserve"> </w:t>
      </w:r>
      <w:r w:rsidRPr="00C95E41">
        <w:rPr>
          <w:rStyle w:val="FontStyle22"/>
          <w:sz w:val="24"/>
          <w:szCs w:val="24"/>
        </w:rPr>
        <w:t>obveza definiranih Zakonom o sustavu civilne zaštite,</w:t>
      </w:r>
    </w:p>
    <w:p w14:paraId="3934B4A9" w14:textId="24A2C892" w:rsidR="009A6512" w:rsidRDefault="009A6512" w:rsidP="005E34C4">
      <w:pPr>
        <w:pStyle w:val="Style16"/>
        <w:widowControl/>
        <w:numPr>
          <w:ilvl w:val="0"/>
          <w:numId w:val="9"/>
        </w:numPr>
        <w:tabs>
          <w:tab w:val="left" w:pos="709"/>
        </w:tabs>
        <w:spacing w:line="240" w:lineRule="auto"/>
        <w:ind w:left="709" w:hanging="142"/>
        <w:rPr>
          <w:rStyle w:val="FontStyle22"/>
          <w:sz w:val="24"/>
          <w:szCs w:val="24"/>
        </w:rPr>
      </w:pPr>
      <w:r>
        <w:rPr>
          <w:rStyle w:val="FontStyle22"/>
          <w:sz w:val="24"/>
          <w:szCs w:val="24"/>
        </w:rPr>
        <w:t>obvezom provedbe ažuriranja sadržaj</w:t>
      </w:r>
      <w:r w:rsidR="0026394F">
        <w:rPr>
          <w:rStyle w:val="FontStyle22"/>
          <w:sz w:val="24"/>
          <w:szCs w:val="24"/>
        </w:rPr>
        <w:t>a</w:t>
      </w:r>
      <w:r>
        <w:rPr>
          <w:rStyle w:val="FontStyle22"/>
          <w:sz w:val="24"/>
          <w:szCs w:val="24"/>
        </w:rPr>
        <w:t xml:space="preserve"> </w:t>
      </w:r>
      <w:r w:rsidR="005E34C4" w:rsidRPr="00576F71">
        <w:rPr>
          <w:rStyle w:val="FontStyle22"/>
          <w:sz w:val="24"/>
          <w:szCs w:val="24"/>
        </w:rPr>
        <w:t>Procjene rizika</w:t>
      </w:r>
      <w:r>
        <w:rPr>
          <w:rStyle w:val="FontStyle22"/>
          <w:sz w:val="24"/>
          <w:szCs w:val="24"/>
        </w:rPr>
        <w:t>,</w:t>
      </w:r>
    </w:p>
    <w:p w14:paraId="4C6320DF" w14:textId="429A5F3F" w:rsidR="005E34C4" w:rsidRDefault="009A6512" w:rsidP="005E34C4">
      <w:pPr>
        <w:pStyle w:val="Style16"/>
        <w:widowControl/>
        <w:numPr>
          <w:ilvl w:val="0"/>
          <w:numId w:val="9"/>
        </w:numPr>
        <w:tabs>
          <w:tab w:val="left" w:pos="709"/>
        </w:tabs>
        <w:spacing w:line="240" w:lineRule="auto"/>
        <w:ind w:left="709" w:hanging="142"/>
        <w:rPr>
          <w:rStyle w:val="FontStyle22"/>
          <w:sz w:val="24"/>
          <w:szCs w:val="24"/>
        </w:rPr>
      </w:pPr>
      <w:bookmarkStart w:id="0" w:name="_Hlk88756828"/>
      <w:r>
        <w:rPr>
          <w:rStyle w:val="FontStyle22"/>
          <w:sz w:val="24"/>
          <w:szCs w:val="24"/>
        </w:rPr>
        <w:t>obvezom provedbe ažuriranja Plana djelovanja civilne zaštite</w:t>
      </w:r>
      <w:r w:rsidR="005E34C4">
        <w:rPr>
          <w:rStyle w:val="FontStyle22"/>
          <w:sz w:val="24"/>
          <w:szCs w:val="24"/>
        </w:rPr>
        <w:t>.</w:t>
      </w:r>
    </w:p>
    <w:bookmarkEnd w:id="0"/>
    <w:p w14:paraId="11F0EE38" w14:textId="77777777" w:rsidR="00E2160A" w:rsidRDefault="00E2160A" w:rsidP="00E2160A">
      <w:pPr>
        <w:pStyle w:val="Style16"/>
        <w:widowControl/>
        <w:tabs>
          <w:tab w:val="left" w:pos="709"/>
        </w:tabs>
        <w:spacing w:line="240" w:lineRule="auto"/>
        <w:ind w:firstLine="0"/>
        <w:rPr>
          <w:rStyle w:val="FontStyle22"/>
          <w:sz w:val="24"/>
          <w:szCs w:val="24"/>
        </w:rPr>
      </w:pPr>
    </w:p>
    <w:p w14:paraId="62EFA0B3" w14:textId="6F6D4D5E" w:rsidR="00433064" w:rsidRPr="00A670A4" w:rsidRDefault="00E2160A" w:rsidP="00E2160A">
      <w:pPr>
        <w:pStyle w:val="Style16"/>
        <w:widowControl/>
        <w:tabs>
          <w:tab w:val="left" w:pos="709"/>
        </w:tabs>
        <w:spacing w:line="240" w:lineRule="auto"/>
        <w:ind w:firstLine="567"/>
        <w:rPr>
          <w:rStyle w:val="FontStyle22"/>
          <w:b/>
          <w:i/>
          <w:sz w:val="24"/>
          <w:szCs w:val="24"/>
        </w:rPr>
      </w:pPr>
      <w:r w:rsidRPr="00A670A4">
        <w:rPr>
          <w:rStyle w:val="FontStyle22"/>
          <w:b/>
          <w:i/>
          <w:sz w:val="24"/>
          <w:szCs w:val="24"/>
        </w:rPr>
        <w:t xml:space="preserve">Stožer civilne zaštite Općine </w:t>
      </w:r>
      <w:r w:rsidR="005C3302" w:rsidRPr="005C3302">
        <w:rPr>
          <w:rStyle w:val="FontStyle18"/>
          <w:b/>
          <w:bCs/>
          <w:i/>
          <w:iCs/>
          <w:sz w:val="24"/>
          <w:szCs w:val="24"/>
        </w:rPr>
        <w:t>Donja Voća</w:t>
      </w:r>
      <w:r w:rsidR="005C3302">
        <w:rPr>
          <w:rStyle w:val="FontStyle18"/>
          <w:sz w:val="24"/>
          <w:szCs w:val="24"/>
        </w:rPr>
        <w:t xml:space="preserve"> </w:t>
      </w:r>
      <w:r w:rsidR="000479B4">
        <w:rPr>
          <w:rStyle w:val="FontStyle22"/>
          <w:b/>
          <w:i/>
          <w:sz w:val="24"/>
          <w:szCs w:val="24"/>
        </w:rPr>
        <w:t>tijekom 20</w:t>
      </w:r>
      <w:r w:rsidR="00117D3B">
        <w:rPr>
          <w:rStyle w:val="FontStyle22"/>
          <w:b/>
          <w:i/>
          <w:sz w:val="24"/>
          <w:szCs w:val="24"/>
        </w:rPr>
        <w:t>2</w:t>
      </w:r>
      <w:r w:rsidR="00B300B8">
        <w:rPr>
          <w:rStyle w:val="FontStyle22"/>
          <w:b/>
          <w:i/>
          <w:sz w:val="24"/>
          <w:szCs w:val="24"/>
        </w:rPr>
        <w:t>4</w:t>
      </w:r>
      <w:r w:rsidRPr="00A670A4">
        <w:rPr>
          <w:rStyle w:val="FontStyle22"/>
          <w:b/>
          <w:i/>
          <w:sz w:val="24"/>
          <w:szCs w:val="24"/>
        </w:rPr>
        <w:t>. godine treba</w:t>
      </w:r>
      <w:r w:rsidR="00433064" w:rsidRPr="00A670A4">
        <w:rPr>
          <w:rStyle w:val="FontStyle22"/>
          <w:b/>
          <w:i/>
          <w:sz w:val="24"/>
          <w:szCs w:val="24"/>
        </w:rPr>
        <w:t>:</w:t>
      </w:r>
    </w:p>
    <w:p w14:paraId="1DF4E260" w14:textId="77777777" w:rsidR="00E2160A" w:rsidRPr="0089033E" w:rsidRDefault="000479B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 xml:space="preserve">održati najmanje </w:t>
      </w:r>
      <w:r>
        <w:rPr>
          <w:rStyle w:val="FontStyle22"/>
          <w:sz w:val="24"/>
          <w:szCs w:val="24"/>
        </w:rPr>
        <w:t xml:space="preserve">1, a poželjno 2 </w:t>
      </w:r>
      <w:r w:rsidRPr="0089033E">
        <w:rPr>
          <w:rStyle w:val="FontStyle22"/>
          <w:sz w:val="24"/>
          <w:szCs w:val="24"/>
        </w:rPr>
        <w:t xml:space="preserve">sjednice, prvu </w:t>
      </w:r>
      <w:r w:rsidR="000756BC">
        <w:rPr>
          <w:rStyle w:val="FontStyle22"/>
          <w:sz w:val="24"/>
          <w:szCs w:val="24"/>
        </w:rPr>
        <w:t>uoči održavanja vježbe operativnih snaga sustava civilne zaštite, a</w:t>
      </w:r>
      <w:r w:rsidRPr="0089033E">
        <w:rPr>
          <w:rStyle w:val="FontStyle22"/>
          <w:sz w:val="24"/>
          <w:szCs w:val="24"/>
        </w:rPr>
        <w:t xml:space="preserve"> drugu krajem godine</w:t>
      </w:r>
      <w:r w:rsidR="00433064" w:rsidRPr="0089033E">
        <w:rPr>
          <w:rStyle w:val="FontStyle22"/>
          <w:sz w:val="24"/>
          <w:szCs w:val="24"/>
        </w:rPr>
        <w:t>,</w:t>
      </w:r>
    </w:p>
    <w:p w14:paraId="569D2D34" w14:textId="77777777" w:rsidR="0028053D" w:rsidRPr="0089033E" w:rsidRDefault="00A670A4" w:rsidP="0089033E">
      <w:pPr>
        <w:pStyle w:val="Style16"/>
        <w:widowControl/>
        <w:numPr>
          <w:ilvl w:val="0"/>
          <w:numId w:val="21"/>
        </w:numPr>
        <w:tabs>
          <w:tab w:val="left" w:pos="709"/>
        </w:tabs>
        <w:spacing w:line="240" w:lineRule="auto"/>
        <w:ind w:left="714" w:hanging="357"/>
        <w:jc w:val="both"/>
      </w:pPr>
      <w:r w:rsidRPr="0089033E">
        <w:rPr>
          <w:rFonts w:eastAsia="Times New Roman"/>
        </w:rPr>
        <w:t xml:space="preserve">po potrebi izmijeniti/dopuniti sastav Stožera civilne zaštite, </w:t>
      </w:r>
    </w:p>
    <w:p w14:paraId="66DC03CC" w14:textId="6A063E23" w:rsidR="00A670A4" w:rsidRPr="0089033E" w:rsidRDefault="00A670A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Fonts w:eastAsia="Times New Roman"/>
        </w:rPr>
        <w:t xml:space="preserve">unutar svog sastava definirati </w:t>
      </w:r>
      <w:r w:rsidRPr="0089033E">
        <w:rPr>
          <w:rFonts w:eastAsia="Times New Roman"/>
          <w:b/>
          <w:i/>
        </w:rPr>
        <w:t>koordinatore na lokaciji</w:t>
      </w:r>
      <w:r w:rsidRPr="0089033E">
        <w:rPr>
          <w:rFonts w:eastAsia="Times New Roman"/>
        </w:rPr>
        <w:t xml:space="preserve"> za pojedine očekivane izvanredne događaje</w:t>
      </w:r>
      <w:r w:rsidR="006D2CC3" w:rsidRPr="0089033E">
        <w:rPr>
          <w:rFonts w:eastAsia="Times New Roman"/>
        </w:rPr>
        <w:t xml:space="preserve"> (</w:t>
      </w:r>
      <w:r w:rsidR="0028053D" w:rsidRPr="0089033E">
        <w:rPr>
          <w:rFonts w:eastAsia="Times New Roman"/>
        </w:rPr>
        <w:t>k</w:t>
      </w:r>
      <w:r w:rsidR="006D2CC3" w:rsidRPr="0089033E">
        <w:rPr>
          <w:rFonts w:eastAsia="Times New Roman"/>
        </w:rPr>
        <w:t xml:space="preserve">oordinatora na lokaciji, sukladno specifičnostima izvanrednog događaja, određuje načelnik Stožera civilne zaštite Općine </w:t>
      </w:r>
      <w:r w:rsidR="005C3302">
        <w:rPr>
          <w:rStyle w:val="FontStyle18"/>
          <w:sz w:val="24"/>
          <w:szCs w:val="24"/>
        </w:rPr>
        <w:t xml:space="preserve">Donja Voća </w:t>
      </w:r>
      <w:r w:rsidR="006D2CC3" w:rsidRPr="0089033E">
        <w:rPr>
          <w:rFonts w:eastAsia="Times New Roman"/>
        </w:rPr>
        <w:t>iz redova operativnih snaga sustava civilne zaštite</w:t>
      </w:r>
      <w:r w:rsidRPr="0089033E">
        <w:rPr>
          <w:rFonts w:eastAsia="Times New Roman"/>
        </w:rPr>
        <w:t>,</w:t>
      </w:r>
      <w:r w:rsidR="0028053D" w:rsidRPr="0089033E">
        <w:rPr>
          <w:rFonts w:eastAsia="Times New Roman"/>
        </w:rPr>
        <w:t xml:space="preserve"> a isti procjenjuje nastalu situaciju i njezine posljedice na terenu te u suradnji s nadležnim stožerom civilne zaštite usklađuje djelovanje operativnih snaga sustava civilne zaštite),</w:t>
      </w:r>
    </w:p>
    <w:p w14:paraId="218A9622" w14:textId="411BEF47" w:rsidR="00433064" w:rsidRPr="0089033E" w:rsidRDefault="0043306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organizirati složenu pokaznu vježbu uz sudjelovanje operativnih snaga sustava ci</w:t>
      </w:r>
      <w:r w:rsidR="00A670A4" w:rsidRPr="0089033E">
        <w:rPr>
          <w:rStyle w:val="FontStyle22"/>
          <w:sz w:val="24"/>
          <w:szCs w:val="24"/>
        </w:rPr>
        <w:t xml:space="preserve">vilne zaštite Općine </w:t>
      </w:r>
      <w:r w:rsidR="005C3302">
        <w:rPr>
          <w:rStyle w:val="FontStyle18"/>
          <w:sz w:val="24"/>
          <w:szCs w:val="24"/>
        </w:rPr>
        <w:t>Donja Voća</w:t>
      </w:r>
      <w:r w:rsidR="00A670A4" w:rsidRPr="0089033E">
        <w:rPr>
          <w:rStyle w:val="FontStyle22"/>
          <w:sz w:val="24"/>
          <w:szCs w:val="24"/>
        </w:rPr>
        <w:t>,</w:t>
      </w:r>
    </w:p>
    <w:p w14:paraId="5CAE54D7" w14:textId="7F637F99" w:rsidR="00A670A4" w:rsidRPr="0089033E" w:rsidRDefault="00A670A4" w:rsidP="0089033E">
      <w:pPr>
        <w:pStyle w:val="Style16"/>
        <w:widowControl/>
        <w:numPr>
          <w:ilvl w:val="0"/>
          <w:numId w:val="21"/>
        </w:numPr>
        <w:tabs>
          <w:tab w:val="left" w:pos="709"/>
        </w:tabs>
        <w:spacing w:line="240" w:lineRule="auto"/>
        <w:ind w:left="714" w:hanging="357"/>
        <w:jc w:val="both"/>
        <w:rPr>
          <w:rStyle w:val="FontStyle22"/>
          <w:sz w:val="24"/>
          <w:szCs w:val="24"/>
        </w:rPr>
      </w:pPr>
      <w:r w:rsidRPr="0089033E">
        <w:rPr>
          <w:rStyle w:val="FontStyle22"/>
          <w:sz w:val="24"/>
          <w:szCs w:val="24"/>
        </w:rPr>
        <w:t xml:space="preserve">sudjelovati </w:t>
      </w:r>
      <w:r w:rsidR="00117D3B">
        <w:rPr>
          <w:rStyle w:val="FontStyle22"/>
          <w:sz w:val="24"/>
          <w:szCs w:val="24"/>
        </w:rPr>
        <w:t xml:space="preserve">po potrebi </w:t>
      </w:r>
      <w:r w:rsidRPr="0089033E">
        <w:rPr>
          <w:rStyle w:val="FontStyle22"/>
          <w:sz w:val="24"/>
          <w:szCs w:val="24"/>
        </w:rPr>
        <w:t xml:space="preserve">u </w:t>
      </w:r>
      <w:r w:rsidR="00117D3B">
        <w:rPr>
          <w:rStyle w:val="FontStyle22"/>
          <w:sz w:val="24"/>
          <w:szCs w:val="24"/>
        </w:rPr>
        <w:t>ažuriranju</w:t>
      </w:r>
      <w:r w:rsidRPr="0089033E">
        <w:rPr>
          <w:rStyle w:val="FontStyle22"/>
          <w:sz w:val="24"/>
          <w:szCs w:val="24"/>
        </w:rPr>
        <w:t xml:space="preserve"> Procjene rizika </w:t>
      </w:r>
      <w:r w:rsidR="000479B4">
        <w:rPr>
          <w:rStyle w:val="FontStyle22"/>
          <w:sz w:val="24"/>
          <w:szCs w:val="24"/>
        </w:rPr>
        <w:t>od velikih nesreća za područje Općine</w:t>
      </w:r>
      <w:r w:rsidR="000479B4">
        <w:rPr>
          <w:rStyle w:val="FontStyle18"/>
          <w:sz w:val="24"/>
          <w:szCs w:val="24"/>
        </w:rPr>
        <w:t xml:space="preserve"> </w:t>
      </w:r>
      <w:r w:rsidR="005C3302">
        <w:rPr>
          <w:rStyle w:val="FontStyle18"/>
          <w:sz w:val="24"/>
          <w:szCs w:val="24"/>
        </w:rPr>
        <w:t xml:space="preserve">Donja Voća </w:t>
      </w:r>
      <w:r w:rsidR="007E2E31">
        <w:rPr>
          <w:rStyle w:val="FontStyle18"/>
          <w:sz w:val="24"/>
          <w:szCs w:val="24"/>
        </w:rPr>
        <w:t xml:space="preserve">i </w:t>
      </w:r>
      <w:r w:rsidR="007E2E31">
        <w:rPr>
          <w:rStyle w:val="FontStyle37"/>
          <w:b w:val="0"/>
          <w:sz w:val="24"/>
          <w:szCs w:val="24"/>
        </w:rPr>
        <w:t>Plana djelovanja civilne zaštite</w:t>
      </w:r>
      <w:r w:rsidR="000479B4">
        <w:rPr>
          <w:rStyle w:val="FontStyle22"/>
          <w:sz w:val="24"/>
          <w:szCs w:val="24"/>
        </w:rPr>
        <w:t>.</w:t>
      </w:r>
    </w:p>
    <w:p w14:paraId="26F9A8AE" w14:textId="77777777" w:rsidR="00D6147E" w:rsidRDefault="00D6147E" w:rsidP="00D000A1">
      <w:pPr>
        <w:ind w:firstLine="567"/>
        <w:jc w:val="both"/>
        <w:rPr>
          <w:color w:val="000000"/>
        </w:rPr>
      </w:pPr>
    </w:p>
    <w:p w14:paraId="52C8D641" w14:textId="77777777" w:rsidR="004548C5" w:rsidRDefault="004548C5" w:rsidP="00A3620A">
      <w:pPr>
        <w:jc w:val="both"/>
        <w:rPr>
          <w:rStyle w:val="FontStyle37"/>
          <w:b w:val="0"/>
          <w:sz w:val="24"/>
          <w:szCs w:val="24"/>
        </w:rPr>
      </w:pPr>
    </w:p>
    <w:p w14:paraId="7DD05A8B" w14:textId="77777777" w:rsidR="00A3620A" w:rsidRPr="004548C5" w:rsidRDefault="00A3620A" w:rsidP="00CB6E3E">
      <w:pPr>
        <w:pStyle w:val="Odlomakpopisa"/>
        <w:numPr>
          <w:ilvl w:val="0"/>
          <w:numId w:val="14"/>
        </w:numPr>
        <w:spacing w:after="0" w:line="240" w:lineRule="auto"/>
        <w:ind w:hanging="720"/>
        <w:jc w:val="both"/>
        <w:rPr>
          <w:rFonts w:ascii="Times New Roman" w:hAnsi="Times New Roman" w:cs="Times New Roman"/>
          <w:b/>
          <w:color w:val="000000"/>
          <w:sz w:val="24"/>
          <w:szCs w:val="24"/>
        </w:rPr>
      </w:pPr>
      <w:r w:rsidRPr="004548C5">
        <w:rPr>
          <w:rFonts w:ascii="Times New Roman" w:hAnsi="Times New Roman" w:cs="Times New Roman"/>
          <w:b/>
          <w:bCs/>
          <w:color w:val="000000"/>
          <w:sz w:val="24"/>
          <w:szCs w:val="24"/>
        </w:rPr>
        <w:t>POSTROJBA CIVILNE ZAŠTI</w:t>
      </w:r>
      <w:r w:rsidR="007D7B7B" w:rsidRPr="004548C5">
        <w:rPr>
          <w:rFonts w:ascii="Times New Roman" w:hAnsi="Times New Roman" w:cs="Times New Roman"/>
          <w:b/>
          <w:bCs/>
          <w:color w:val="000000"/>
          <w:sz w:val="24"/>
          <w:szCs w:val="24"/>
        </w:rPr>
        <w:t>TE</w:t>
      </w:r>
      <w:r w:rsidR="004548C5" w:rsidRPr="004548C5">
        <w:rPr>
          <w:rFonts w:ascii="Times New Roman" w:hAnsi="Times New Roman" w:cs="Times New Roman"/>
          <w:b/>
          <w:bCs/>
          <w:color w:val="000000"/>
          <w:sz w:val="24"/>
          <w:szCs w:val="24"/>
        </w:rPr>
        <w:t xml:space="preserve"> I</w:t>
      </w:r>
      <w:r w:rsidR="007D7B7B" w:rsidRPr="004548C5">
        <w:rPr>
          <w:rFonts w:ascii="Times New Roman" w:hAnsi="Times New Roman" w:cs="Times New Roman"/>
          <w:b/>
          <w:bCs/>
          <w:color w:val="000000"/>
          <w:sz w:val="24"/>
          <w:szCs w:val="24"/>
        </w:rPr>
        <w:t xml:space="preserve"> POVJERENICI CIVILNE ZAŠTITE</w:t>
      </w:r>
      <w:r w:rsidRPr="004548C5">
        <w:rPr>
          <w:rFonts w:ascii="Times New Roman" w:hAnsi="Times New Roman" w:cs="Times New Roman"/>
          <w:b/>
          <w:bCs/>
          <w:color w:val="000000"/>
          <w:sz w:val="24"/>
          <w:szCs w:val="24"/>
        </w:rPr>
        <w:t xml:space="preserve"> </w:t>
      </w:r>
    </w:p>
    <w:p w14:paraId="3D2E8C05" w14:textId="77777777" w:rsidR="00574C20" w:rsidRDefault="00574C20" w:rsidP="00CB6E3E">
      <w:pPr>
        <w:widowControl/>
        <w:autoSpaceDE/>
        <w:autoSpaceDN/>
        <w:adjustRightInd/>
        <w:ind w:firstLine="567"/>
        <w:jc w:val="both"/>
        <w:rPr>
          <w:rFonts w:eastAsia="Times New Roman"/>
        </w:rPr>
      </w:pPr>
    </w:p>
    <w:p w14:paraId="3DBE69AB" w14:textId="77777777" w:rsidR="00574C20" w:rsidRPr="00574C20" w:rsidRDefault="00574C20" w:rsidP="00CB6E3E">
      <w:pPr>
        <w:widowControl/>
        <w:autoSpaceDE/>
        <w:autoSpaceDN/>
        <w:adjustRightInd/>
        <w:ind w:firstLine="567"/>
        <w:jc w:val="both"/>
        <w:rPr>
          <w:rFonts w:eastAsia="Times New Roman"/>
          <w:b/>
          <w:i/>
        </w:rPr>
      </w:pPr>
      <w:r w:rsidRPr="00574C20">
        <w:rPr>
          <w:rFonts w:eastAsia="Times New Roman"/>
          <w:b/>
          <w:i/>
        </w:rPr>
        <w:t>Postrojba civilne zaštite</w:t>
      </w:r>
    </w:p>
    <w:p w14:paraId="4CE89465" w14:textId="04D7FCE9" w:rsidR="000756BC" w:rsidRDefault="000756BC" w:rsidP="00CB6E3E">
      <w:pPr>
        <w:widowControl/>
        <w:autoSpaceDE/>
        <w:autoSpaceDN/>
        <w:adjustRightInd/>
        <w:ind w:firstLine="567"/>
        <w:jc w:val="both"/>
        <w:rPr>
          <w:rFonts w:eastAsia="Times New Roman"/>
        </w:rPr>
      </w:pPr>
      <w:r w:rsidRPr="004548C5">
        <w:rPr>
          <w:rFonts w:eastAsia="Times New Roman"/>
        </w:rPr>
        <w:t xml:space="preserve">Procjenom rizika </w:t>
      </w:r>
      <w:r>
        <w:rPr>
          <w:rStyle w:val="FontStyle22"/>
          <w:sz w:val="24"/>
          <w:szCs w:val="24"/>
        </w:rPr>
        <w:t>od velikih nesreća za područje Općine</w:t>
      </w:r>
      <w:r w:rsidRPr="0089033E">
        <w:rPr>
          <w:rStyle w:val="FontStyle22"/>
          <w:sz w:val="24"/>
          <w:szCs w:val="24"/>
        </w:rPr>
        <w:t xml:space="preserve"> </w:t>
      </w:r>
      <w:r w:rsidR="005C3302">
        <w:rPr>
          <w:rStyle w:val="FontStyle18"/>
          <w:sz w:val="24"/>
          <w:szCs w:val="24"/>
        </w:rPr>
        <w:t xml:space="preserve">Donja Voća </w:t>
      </w:r>
      <w:r w:rsidRPr="00CB6E3E">
        <w:rPr>
          <w:rFonts w:eastAsia="Times New Roman"/>
        </w:rPr>
        <w:t>u</w:t>
      </w:r>
      <w:r w:rsidRPr="004548C5">
        <w:rPr>
          <w:rFonts w:eastAsia="Times New Roman"/>
        </w:rPr>
        <w:t>tvr</w:t>
      </w:r>
      <w:r>
        <w:rPr>
          <w:rFonts w:eastAsia="Times New Roman"/>
        </w:rPr>
        <w:t xml:space="preserve">đeno je kako ne postoji objektivna </w:t>
      </w:r>
      <w:r w:rsidRPr="004548C5">
        <w:rPr>
          <w:rFonts w:eastAsia="Times New Roman"/>
        </w:rPr>
        <w:t xml:space="preserve">potreba </w:t>
      </w:r>
      <w:r>
        <w:rPr>
          <w:rFonts w:eastAsia="Times New Roman"/>
        </w:rPr>
        <w:t xml:space="preserve">djelovanja odnosno </w:t>
      </w:r>
      <w:r w:rsidRPr="004548C5">
        <w:rPr>
          <w:rFonts w:eastAsia="Times New Roman"/>
        </w:rPr>
        <w:t xml:space="preserve">osnivanja postrojbe </w:t>
      </w:r>
      <w:r w:rsidRPr="00CB6E3E">
        <w:rPr>
          <w:rFonts w:eastAsia="Times New Roman"/>
        </w:rPr>
        <w:t xml:space="preserve">civilne zaštite </w:t>
      </w:r>
      <w:r w:rsidRPr="004548C5">
        <w:rPr>
          <w:rFonts w:eastAsia="Times New Roman"/>
        </w:rPr>
        <w:t>opće namjene (najniže razine spremnosti) ili specijalističke namjene (za obavljanje specijalistički</w:t>
      </w:r>
      <w:r w:rsidRPr="00CB6E3E">
        <w:rPr>
          <w:rFonts w:eastAsia="Times New Roman"/>
        </w:rPr>
        <w:t>h zadaća po pojedinim mjerama civilne zaštite</w:t>
      </w:r>
      <w:r w:rsidRPr="004548C5">
        <w:rPr>
          <w:rFonts w:eastAsia="Times New Roman"/>
        </w:rPr>
        <w:t>) i način popune iste.</w:t>
      </w:r>
      <w:r w:rsidRPr="00CB6E3E">
        <w:rPr>
          <w:rFonts w:eastAsia="Times New Roman"/>
        </w:rPr>
        <w:t xml:space="preserve"> </w:t>
      </w:r>
    </w:p>
    <w:p w14:paraId="1191C747" w14:textId="278EC54A" w:rsidR="004548C5" w:rsidRPr="004548C5" w:rsidRDefault="000756BC" w:rsidP="00CB6E3E">
      <w:pPr>
        <w:widowControl/>
        <w:autoSpaceDE/>
        <w:autoSpaceDN/>
        <w:adjustRightInd/>
        <w:ind w:firstLine="567"/>
        <w:jc w:val="both"/>
        <w:rPr>
          <w:rFonts w:eastAsia="Times New Roman"/>
        </w:rPr>
      </w:pPr>
      <w:r>
        <w:rPr>
          <w:rFonts w:eastAsia="Times New Roman"/>
        </w:rPr>
        <w:t xml:space="preserve">Stoga je </w:t>
      </w:r>
      <w:r w:rsidR="005C3302">
        <w:rPr>
          <w:rFonts w:eastAsia="Times New Roman"/>
        </w:rPr>
        <w:t>sredinom</w:t>
      </w:r>
      <w:r>
        <w:rPr>
          <w:rFonts w:eastAsia="Times New Roman"/>
        </w:rPr>
        <w:t xml:space="preserve"> 20</w:t>
      </w:r>
      <w:r w:rsidR="005C3302">
        <w:rPr>
          <w:rFonts w:eastAsia="Times New Roman"/>
        </w:rPr>
        <w:t>20</w:t>
      </w:r>
      <w:r>
        <w:rPr>
          <w:rFonts w:eastAsia="Times New Roman"/>
        </w:rPr>
        <w:t xml:space="preserve">. godine donijeta odluka Općinskog vijeća Općine </w:t>
      </w:r>
      <w:r w:rsidR="005C3302">
        <w:rPr>
          <w:rStyle w:val="FontStyle18"/>
          <w:sz w:val="24"/>
          <w:szCs w:val="24"/>
        </w:rPr>
        <w:t xml:space="preserve">Donja Voća </w:t>
      </w:r>
      <w:r>
        <w:rPr>
          <w:rFonts w:eastAsia="Times New Roman"/>
        </w:rPr>
        <w:t>o u</w:t>
      </w:r>
      <w:r w:rsidRPr="004548C5">
        <w:rPr>
          <w:rFonts w:eastAsia="Times New Roman"/>
        </w:rPr>
        <w:t>kidanj</w:t>
      </w:r>
      <w:r>
        <w:rPr>
          <w:rFonts w:eastAsia="Times New Roman"/>
        </w:rPr>
        <w:t>u</w:t>
      </w:r>
      <w:r w:rsidRPr="004548C5">
        <w:rPr>
          <w:rFonts w:eastAsia="Times New Roman"/>
        </w:rPr>
        <w:t xml:space="preserve"> postrojbe </w:t>
      </w:r>
      <w:r>
        <w:rPr>
          <w:rFonts w:eastAsia="Times New Roman"/>
        </w:rPr>
        <w:t>odnosno</w:t>
      </w:r>
      <w:r w:rsidRPr="004548C5">
        <w:rPr>
          <w:rFonts w:eastAsia="Times New Roman"/>
        </w:rPr>
        <w:t xml:space="preserve"> rasporeda imenovanih</w:t>
      </w:r>
      <w:r>
        <w:rPr>
          <w:rFonts w:eastAsia="Times New Roman"/>
        </w:rPr>
        <w:t xml:space="preserve"> pripadnika </w:t>
      </w:r>
      <w:r w:rsidR="004548C5" w:rsidRPr="004548C5">
        <w:rPr>
          <w:rFonts w:eastAsia="Times New Roman"/>
        </w:rPr>
        <w:t>Tim</w:t>
      </w:r>
      <w:r>
        <w:rPr>
          <w:rFonts w:eastAsia="Times New Roman"/>
        </w:rPr>
        <w:t>a</w:t>
      </w:r>
      <w:r w:rsidR="004548C5" w:rsidRPr="004548C5">
        <w:rPr>
          <w:rFonts w:eastAsia="Times New Roman"/>
        </w:rPr>
        <w:t xml:space="preserve"> C</w:t>
      </w:r>
      <w:r w:rsidR="004548C5" w:rsidRPr="00CB6E3E">
        <w:rPr>
          <w:rFonts w:eastAsia="Times New Roman"/>
        </w:rPr>
        <w:t xml:space="preserve">ivilne zaštite </w:t>
      </w:r>
      <w:r w:rsidR="004548C5" w:rsidRPr="004548C5">
        <w:rPr>
          <w:rFonts w:eastAsia="Times New Roman"/>
        </w:rPr>
        <w:t>opće namjene</w:t>
      </w:r>
      <w:r w:rsidR="00CB6E3E">
        <w:rPr>
          <w:rFonts w:eastAsia="Times New Roman"/>
        </w:rPr>
        <w:t xml:space="preserve"> </w:t>
      </w:r>
      <w:r>
        <w:rPr>
          <w:rFonts w:eastAsia="Times New Roman"/>
        </w:rPr>
        <w:t xml:space="preserve">Općine </w:t>
      </w:r>
      <w:r w:rsidR="005C3302">
        <w:rPr>
          <w:rStyle w:val="FontStyle18"/>
          <w:sz w:val="24"/>
          <w:szCs w:val="24"/>
        </w:rPr>
        <w:t>Donja Voća</w:t>
      </w:r>
      <w:r w:rsidR="004548C5" w:rsidRPr="004548C5">
        <w:rPr>
          <w:rFonts w:eastAsia="Times New Roman"/>
        </w:rPr>
        <w:t>.</w:t>
      </w:r>
    </w:p>
    <w:p w14:paraId="2096A771" w14:textId="77777777" w:rsidR="00117D3B" w:rsidRDefault="00117D3B" w:rsidP="000974C9">
      <w:pPr>
        <w:widowControl/>
        <w:autoSpaceDE/>
        <w:autoSpaceDN/>
        <w:adjustRightInd/>
        <w:ind w:firstLine="567"/>
        <w:jc w:val="both"/>
        <w:rPr>
          <w:rFonts w:eastAsia="Times New Roman"/>
          <w:b/>
          <w:i/>
        </w:rPr>
      </w:pPr>
    </w:p>
    <w:p w14:paraId="4EA259D0" w14:textId="77777777" w:rsidR="00574C20" w:rsidRPr="00574C20" w:rsidRDefault="00574C20" w:rsidP="000974C9">
      <w:pPr>
        <w:widowControl/>
        <w:autoSpaceDE/>
        <w:autoSpaceDN/>
        <w:adjustRightInd/>
        <w:ind w:firstLine="567"/>
        <w:jc w:val="both"/>
        <w:rPr>
          <w:rFonts w:eastAsia="Times New Roman"/>
          <w:b/>
          <w:i/>
        </w:rPr>
      </w:pPr>
      <w:r w:rsidRPr="00574C20">
        <w:rPr>
          <w:rFonts w:eastAsia="Times New Roman"/>
          <w:b/>
          <w:i/>
        </w:rPr>
        <w:t>Povjerenici civilne zaštite</w:t>
      </w:r>
    </w:p>
    <w:p w14:paraId="455C7081" w14:textId="7CFBCDE8" w:rsidR="000974C9" w:rsidRDefault="000974C9" w:rsidP="000974C9">
      <w:pPr>
        <w:widowControl/>
        <w:autoSpaceDE/>
        <w:autoSpaceDN/>
        <w:adjustRightInd/>
        <w:ind w:firstLine="567"/>
        <w:jc w:val="both"/>
        <w:rPr>
          <w:rFonts w:eastAsia="Times New Roman"/>
        </w:rPr>
      </w:pPr>
      <w:r w:rsidRPr="000974C9">
        <w:rPr>
          <w:rFonts w:eastAsia="Times New Roman"/>
        </w:rPr>
        <w:t xml:space="preserve">Radi koordinacije provođenja mjera zaštite i spašavanja u naseljima Općine </w:t>
      </w:r>
      <w:r w:rsidR="005C3302">
        <w:rPr>
          <w:rStyle w:val="FontStyle18"/>
          <w:sz w:val="24"/>
          <w:szCs w:val="24"/>
        </w:rPr>
        <w:t xml:space="preserve">Donja Voća </w:t>
      </w:r>
      <w:r w:rsidR="00915CB8">
        <w:rPr>
          <w:rFonts w:eastAsia="Times New Roman"/>
        </w:rPr>
        <w:t>(</w:t>
      </w:r>
      <w:r w:rsidR="005C3302">
        <w:rPr>
          <w:rFonts w:eastAsia="Times New Roman"/>
        </w:rPr>
        <w:t>8</w:t>
      </w:r>
      <w:r w:rsidR="00AD39AF">
        <w:rPr>
          <w:rFonts w:eastAsia="Times New Roman"/>
        </w:rPr>
        <w:t xml:space="preserve"> </w:t>
      </w:r>
      <w:r w:rsidRPr="000974C9">
        <w:rPr>
          <w:rFonts w:eastAsia="Times New Roman"/>
        </w:rPr>
        <w:t xml:space="preserve">naselja) odlukom Općinskog načelnika imenovano je </w:t>
      </w:r>
      <w:r w:rsidR="005C3302">
        <w:rPr>
          <w:rFonts w:eastAsia="Times New Roman"/>
        </w:rPr>
        <w:t>8</w:t>
      </w:r>
      <w:r w:rsidRPr="000974C9">
        <w:rPr>
          <w:rFonts w:eastAsia="Times New Roman"/>
        </w:rPr>
        <w:t xml:space="preserve"> Povjerenika civilne zaštite</w:t>
      </w:r>
      <w:r w:rsidR="00574C20">
        <w:rPr>
          <w:rFonts w:eastAsia="Times New Roman"/>
        </w:rPr>
        <w:t>, a svaki od njih ima i svog</w:t>
      </w:r>
      <w:r w:rsidRPr="000974C9">
        <w:rPr>
          <w:rFonts w:eastAsia="Times New Roman"/>
        </w:rPr>
        <w:t xml:space="preserve"> zamjenika.</w:t>
      </w:r>
    </w:p>
    <w:p w14:paraId="0654ECF1" w14:textId="77777777" w:rsidR="00E1051A" w:rsidRDefault="000974C9" w:rsidP="000974C9">
      <w:pPr>
        <w:widowControl/>
        <w:autoSpaceDE/>
        <w:autoSpaceDN/>
        <w:adjustRightInd/>
        <w:ind w:firstLine="567"/>
        <w:jc w:val="both"/>
        <w:rPr>
          <w:rStyle w:val="FontStyle37"/>
          <w:b w:val="0"/>
          <w:sz w:val="24"/>
          <w:szCs w:val="24"/>
        </w:rPr>
      </w:pPr>
      <w:r w:rsidRPr="000974C9">
        <w:rPr>
          <w:rFonts w:eastAsia="Times New Roman"/>
        </w:rPr>
        <w:t xml:space="preserve">Povjerenici civilne zaštite određeni su </w:t>
      </w:r>
      <w:r>
        <w:rPr>
          <w:rFonts w:eastAsia="Times New Roman"/>
        </w:rPr>
        <w:t xml:space="preserve">u pravilu </w:t>
      </w:r>
      <w:r w:rsidRPr="000974C9">
        <w:rPr>
          <w:rFonts w:eastAsia="Times New Roman"/>
        </w:rPr>
        <w:t>iz redova pre</w:t>
      </w:r>
      <w:r>
        <w:rPr>
          <w:rFonts w:eastAsia="Times New Roman"/>
        </w:rPr>
        <w:t>dsjednika Vijeća mje</w:t>
      </w:r>
      <w:r w:rsidRPr="000974C9">
        <w:rPr>
          <w:rFonts w:eastAsia="Times New Roman"/>
        </w:rPr>
        <w:t>snih odbora, a im</w:t>
      </w:r>
      <w:r w:rsidRPr="000974C9">
        <w:rPr>
          <w:bCs/>
        </w:rPr>
        <w:t>enovani su u</w:t>
      </w:r>
      <w:r w:rsidR="007D7B7B" w:rsidRPr="000974C9">
        <w:rPr>
          <w:rStyle w:val="FontStyle37"/>
          <w:b w:val="0"/>
          <w:sz w:val="24"/>
          <w:szCs w:val="24"/>
        </w:rPr>
        <w:t xml:space="preserve"> skladu s člankom </w:t>
      </w:r>
      <w:r w:rsidR="007D7B7B" w:rsidRPr="000974C9">
        <w:t>34. stavkom 1. Za</w:t>
      </w:r>
      <w:r w:rsidR="00E1051A">
        <w:t>kona o sustavu civilne zaštite te</w:t>
      </w:r>
      <w:r w:rsidR="007D7B7B" w:rsidRPr="000974C9">
        <w:t xml:space="preserve"> člankom 21. stavkom 1. Pravilnika o mobilizaciji, uvjetima i načinu rada operativnih </w:t>
      </w:r>
      <w:r w:rsidRPr="000974C9">
        <w:t>snaga sustava civilne zaštite</w:t>
      </w:r>
      <w:r w:rsidR="007D7B7B" w:rsidRPr="000974C9">
        <w:rPr>
          <w:rStyle w:val="FontStyle37"/>
          <w:b w:val="0"/>
          <w:sz w:val="24"/>
          <w:szCs w:val="24"/>
        </w:rPr>
        <w:t>.</w:t>
      </w:r>
    </w:p>
    <w:p w14:paraId="0312987F" w14:textId="77777777" w:rsidR="007D7B7B" w:rsidRPr="000974C9" w:rsidRDefault="007D7B7B" w:rsidP="000974C9">
      <w:pPr>
        <w:widowControl/>
        <w:autoSpaceDE/>
        <w:autoSpaceDN/>
        <w:adjustRightInd/>
        <w:ind w:firstLine="567"/>
        <w:jc w:val="both"/>
        <w:rPr>
          <w:rStyle w:val="FontStyle37"/>
          <w:rFonts w:eastAsia="Times New Roman"/>
          <w:b w:val="0"/>
          <w:bCs w:val="0"/>
          <w:sz w:val="24"/>
          <w:szCs w:val="24"/>
        </w:rPr>
      </w:pPr>
    </w:p>
    <w:p w14:paraId="7B70E36D" w14:textId="77777777" w:rsidR="007D7B7B" w:rsidRDefault="00E1051A" w:rsidP="007D7B7B">
      <w:pPr>
        <w:ind w:firstLine="567"/>
        <w:jc w:val="both"/>
      </w:pPr>
      <w:r>
        <w:rPr>
          <w:rStyle w:val="FontStyle37"/>
          <w:b w:val="0"/>
          <w:sz w:val="24"/>
          <w:szCs w:val="24"/>
        </w:rPr>
        <w:t xml:space="preserve">Povjerenike civilne zaštite i njihove zamjenike </w:t>
      </w:r>
      <w:r w:rsidR="007D7B7B">
        <w:rPr>
          <w:rStyle w:val="FontStyle37"/>
          <w:b w:val="0"/>
          <w:sz w:val="24"/>
          <w:szCs w:val="24"/>
        </w:rPr>
        <w:t xml:space="preserve">potrebno </w:t>
      </w:r>
      <w:r>
        <w:rPr>
          <w:rStyle w:val="FontStyle37"/>
          <w:b w:val="0"/>
          <w:sz w:val="24"/>
          <w:szCs w:val="24"/>
        </w:rPr>
        <w:t xml:space="preserve">je što žurnije </w:t>
      </w:r>
      <w:r w:rsidR="00D6147E" w:rsidRPr="007D7B7B">
        <w:rPr>
          <w:bCs/>
        </w:rPr>
        <w:t>up</w:t>
      </w:r>
      <w:r w:rsidR="00A3620A" w:rsidRPr="007D7B7B">
        <w:rPr>
          <w:bCs/>
        </w:rPr>
        <w:t xml:space="preserve">oznati </w:t>
      </w:r>
      <w:r w:rsidR="00D6147E" w:rsidRPr="007D7B7B">
        <w:rPr>
          <w:bCs/>
        </w:rPr>
        <w:t>sa</w:t>
      </w:r>
      <w:r w:rsidR="00D6147E">
        <w:rPr>
          <w:b/>
          <w:bCs/>
        </w:rPr>
        <w:t xml:space="preserve"> </w:t>
      </w:r>
      <w:r w:rsidR="00A3620A" w:rsidRPr="00C81D5B">
        <w:t>Zakonom o sustavu civilne zaštite</w:t>
      </w:r>
      <w:r w:rsidR="00A3620A">
        <w:t>,</w:t>
      </w:r>
      <w:r w:rsidR="00A3620A" w:rsidRPr="00C81D5B">
        <w:t xml:space="preserve"> a prije svega </w:t>
      </w:r>
      <w:r w:rsidR="00A3620A">
        <w:t>s:</w:t>
      </w:r>
      <w:r w:rsidR="00A3620A" w:rsidRPr="00C81D5B">
        <w:t xml:space="preserve"> </w:t>
      </w:r>
    </w:p>
    <w:p w14:paraId="34D1BBA5" w14:textId="77777777" w:rsidR="00A3620A" w:rsidRPr="007D7B7B"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djelovanjem sustava civilne zaštite i načelima sustava civilne zaštite,</w:t>
      </w:r>
    </w:p>
    <w:p w14:paraId="6D187AD6" w14:textId="77777777" w:rsidR="00A3620A"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jedinica lokalne i područne (regionalne) samouprave u provođenju zakonskih obveza definiranih Zakonom o sustavu civilne zaštite,</w:t>
      </w:r>
    </w:p>
    <w:p w14:paraId="5F2D5209" w14:textId="77777777" w:rsidR="00D078A4" w:rsidRPr="00D078A4" w:rsidRDefault="00D078A4"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D078A4">
        <w:rPr>
          <w:rStyle w:val="FontStyle103"/>
          <w:sz w:val="24"/>
          <w:szCs w:val="24"/>
        </w:rPr>
        <w:t xml:space="preserve">mogućnostima provedbe mjera </w:t>
      </w:r>
      <w:r w:rsidRPr="00D078A4">
        <w:rPr>
          <w:rFonts w:ascii="Times New Roman" w:hAnsi="Times New Roman" w:cs="Times New Roman"/>
          <w:sz w:val="24"/>
          <w:szCs w:val="24"/>
        </w:rPr>
        <w:t>za sklanjanje ljudi, materijalnih i drugih dobara,</w:t>
      </w:r>
    </w:p>
    <w:p w14:paraId="68B10B7E" w14:textId="77777777" w:rsidR="00A3620A" w:rsidRDefault="00A3620A" w:rsidP="00E1051A">
      <w:pPr>
        <w:pStyle w:val="Odlomakpopisa"/>
        <w:numPr>
          <w:ilvl w:val="0"/>
          <w:numId w:val="16"/>
        </w:numPr>
        <w:spacing w:after="0" w:line="240" w:lineRule="auto"/>
        <w:ind w:left="709" w:hanging="357"/>
        <w:jc w:val="both"/>
        <w:rPr>
          <w:rFonts w:ascii="Times New Roman" w:hAnsi="Times New Roman" w:cs="Times New Roman"/>
          <w:sz w:val="24"/>
          <w:szCs w:val="24"/>
        </w:rPr>
      </w:pPr>
      <w:r w:rsidRPr="007D7B7B">
        <w:rPr>
          <w:rFonts w:ascii="Times New Roman" w:hAnsi="Times New Roman" w:cs="Times New Roman"/>
          <w:sz w:val="24"/>
          <w:szCs w:val="24"/>
        </w:rPr>
        <w:t>obvezama povjerenika civilne zaštite u izvršavanju njihovih zadaća.</w:t>
      </w:r>
    </w:p>
    <w:p w14:paraId="6B12D403" w14:textId="77777777" w:rsidR="00433064" w:rsidRDefault="00433064" w:rsidP="00E2160A">
      <w:pPr>
        <w:widowControl/>
        <w:autoSpaceDE/>
        <w:autoSpaceDN/>
        <w:adjustRightInd/>
        <w:ind w:firstLine="567"/>
        <w:jc w:val="both"/>
        <w:rPr>
          <w:rFonts w:eastAsia="Times New Roman"/>
        </w:rPr>
      </w:pPr>
    </w:p>
    <w:p w14:paraId="4C5C5EDD" w14:textId="18EB97F3" w:rsidR="00574C20" w:rsidRPr="00574C20" w:rsidRDefault="000479B4" w:rsidP="00574C20">
      <w:pPr>
        <w:widowControl/>
        <w:autoSpaceDE/>
        <w:autoSpaceDN/>
        <w:adjustRightInd/>
        <w:ind w:firstLine="567"/>
        <w:rPr>
          <w:rFonts w:eastAsia="Times New Roman"/>
          <w:b/>
          <w:i/>
        </w:rPr>
      </w:pPr>
      <w:r>
        <w:rPr>
          <w:rFonts w:eastAsia="Times New Roman"/>
          <w:b/>
          <w:i/>
        </w:rPr>
        <w:t>Ključne aktivnosti u 20</w:t>
      </w:r>
      <w:r w:rsidR="00117D3B">
        <w:rPr>
          <w:rFonts w:eastAsia="Times New Roman"/>
          <w:b/>
          <w:i/>
        </w:rPr>
        <w:t>2</w:t>
      </w:r>
      <w:r w:rsidR="00B300B8">
        <w:rPr>
          <w:rFonts w:eastAsia="Times New Roman"/>
          <w:b/>
          <w:i/>
        </w:rPr>
        <w:t>4</w:t>
      </w:r>
      <w:r w:rsidR="00574C20" w:rsidRPr="00574C20">
        <w:rPr>
          <w:rFonts w:eastAsia="Times New Roman"/>
          <w:b/>
          <w:i/>
        </w:rPr>
        <w:t>. godini:</w:t>
      </w:r>
    </w:p>
    <w:p w14:paraId="45246D28" w14:textId="045EF2BC" w:rsidR="00DB56B8" w:rsidRPr="00DB56B8" w:rsidRDefault="00DB56B8" w:rsidP="0089033E">
      <w:pPr>
        <w:pStyle w:val="Odlomakpopisa"/>
        <w:numPr>
          <w:ilvl w:val="0"/>
          <w:numId w:val="22"/>
        </w:numPr>
        <w:spacing w:after="0" w:line="240" w:lineRule="auto"/>
        <w:ind w:left="709"/>
        <w:jc w:val="both"/>
        <w:rPr>
          <w:rStyle w:val="FontStyle37"/>
          <w:rFonts w:eastAsia="Times New Roman"/>
          <w:b w:val="0"/>
          <w:bCs w:val="0"/>
          <w:sz w:val="24"/>
          <w:szCs w:val="24"/>
        </w:rPr>
      </w:pPr>
      <w:r>
        <w:rPr>
          <w:rStyle w:val="FontStyle37"/>
          <w:rFonts w:eastAsia="Times New Roman"/>
          <w:b w:val="0"/>
          <w:bCs w:val="0"/>
          <w:sz w:val="24"/>
          <w:szCs w:val="24"/>
        </w:rPr>
        <w:t>provesti reviziju sastava povjerenika civilne zaštite i njihovih zamjenika;</w:t>
      </w:r>
    </w:p>
    <w:p w14:paraId="0EB03428" w14:textId="5FAD9D4B" w:rsidR="00574C20" w:rsidRPr="00574C20" w:rsidRDefault="00574C20" w:rsidP="0089033E">
      <w:pPr>
        <w:pStyle w:val="Odlomakpopisa"/>
        <w:numPr>
          <w:ilvl w:val="0"/>
          <w:numId w:val="22"/>
        </w:numPr>
        <w:spacing w:after="0" w:line="240" w:lineRule="auto"/>
        <w:ind w:left="709"/>
        <w:jc w:val="both"/>
        <w:rPr>
          <w:rStyle w:val="FontStyle37"/>
          <w:rFonts w:eastAsia="Times New Roman"/>
          <w:b w:val="0"/>
          <w:bCs w:val="0"/>
          <w:sz w:val="24"/>
          <w:szCs w:val="24"/>
        </w:rPr>
      </w:pPr>
      <w:r w:rsidRPr="00574C20">
        <w:rPr>
          <w:rStyle w:val="FontStyle37"/>
          <w:b w:val="0"/>
          <w:sz w:val="24"/>
          <w:szCs w:val="24"/>
        </w:rPr>
        <w:t xml:space="preserve">provesti </w:t>
      </w:r>
      <w:r w:rsidR="000A183F">
        <w:rPr>
          <w:rStyle w:val="FontStyle37"/>
          <w:b w:val="0"/>
          <w:sz w:val="24"/>
          <w:szCs w:val="24"/>
        </w:rPr>
        <w:t>različite oblike dodatnog</w:t>
      </w:r>
      <w:r w:rsidRPr="00574C20">
        <w:rPr>
          <w:rStyle w:val="FontStyle37"/>
          <w:b w:val="0"/>
          <w:sz w:val="24"/>
          <w:szCs w:val="24"/>
        </w:rPr>
        <w:t xml:space="preserve"> osposobljavanj</w:t>
      </w:r>
      <w:r w:rsidR="000A183F">
        <w:rPr>
          <w:rStyle w:val="FontStyle37"/>
          <w:b w:val="0"/>
          <w:sz w:val="24"/>
          <w:szCs w:val="24"/>
        </w:rPr>
        <w:t>a</w:t>
      </w:r>
      <w:r w:rsidRPr="00574C20">
        <w:rPr>
          <w:rStyle w:val="FontStyle37"/>
          <w:b w:val="0"/>
          <w:sz w:val="24"/>
          <w:szCs w:val="24"/>
        </w:rPr>
        <w:t xml:space="preserve"> povjerenika civilne zaštite i njihovih zamjenika te ih redovito uključivati u vježbe operativnih snaga civilne zaštite na području Općine </w:t>
      </w:r>
      <w:r w:rsidR="005C3302">
        <w:rPr>
          <w:rStyle w:val="FontStyle18"/>
          <w:sz w:val="24"/>
          <w:szCs w:val="24"/>
        </w:rPr>
        <w:t>Donja Voća</w:t>
      </w:r>
      <w:r w:rsidR="00117D3B">
        <w:rPr>
          <w:rStyle w:val="FontStyle37"/>
          <w:b w:val="0"/>
          <w:sz w:val="24"/>
          <w:szCs w:val="24"/>
        </w:rPr>
        <w:t>;</w:t>
      </w:r>
    </w:p>
    <w:p w14:paraId="18CD9D47" w14:textId="5C09A0F8" w:rsidR="00E2160A" w:rsidRPr="00574C20" w:rsidRDefault="00574C20" w:rsidP="0089033E">
      <w:pPr>
        <w:pStyle w:val="Odlomakpopisa"/>
        <w:numPr>
          <w:ilvl w:val="0"/>
          <w:numId w:val="22"/>
        </w:numPr>
        <w:spacing w:after="0" w:line="240" w:lineRule="auto"/>
        <w:ind w:left="709"/>
        <w:jc w:val="both"/>
        <w:rPr>
          <w:rFonts w:ascii="Times New Roman" w:eastAsia="Times New Roman" w:hAnsi="Times New Roman" w:cs="Times New Roman"/>
          <w:sz w:val="24"/>
          <w:szCs w:val="24"/>
        </w:rPr>
      </w:pPr>
      <w:r>
        <w:rPr>
          <w:rStyle w:val="FontStyle37"/>
          <w:b w:val="0"/>
          <w:sz w:val="24"/>
          <w:szCs w:val="24"/>
        </w:rPr>
        <w:t>p</w:t>
      </w:r>
      <w:r w:rsidRPr="00574C20">
        <w:rPr>
          <w:rStyle w:val="FontStyle37"/>
          <w:b w:val="0"/>
          <w:sz w:val="24"/>
          <w:szCs w:val="24"/>
        </w:rPr>
        <w:t>ovjerenike civilne zaštite i njihove zamjenike p</w:t>
      </w:r>
      <w:r w:rsidR="00E2160A" w:rsidRPr="00574C20">
        <w:rPr>
          <w:rFonts w:ascii="Times New Roman" w:eastAsia="Times New Roman" w:hAnsi="Times New Roman" w:cs="Times New Roman"/>
          <w:sz w:val="24"/>
          <w:szCs w:val="24"/>
        </w:rPr>
        <w:t>otrebno je opremiti majicama, radnim kombinezonima, kapama, prslucima i drugom potreb</w:t>
      </w:r>
      <w:r w:rsidR="00654F0D">
        <w:rPr>
          <w:rFonts w:ascii="Times New Roman" w:eastAsia="Times New Roman" w:hAnsi="Times New Roman" w:cs="Times New Roman"/>
          <w:sz w:val="24"/>
          <w:szCs w:val="24"/>
        </w:rPr>
        <w:t>itom osobnom zaštitnom opremom.</w:t>
      </w:r>
    </w:p>
    <w:p w14:paraId="23176FDB" w14:textId="77777777" w:rsidR="00E2160A" w:rsidRDefault="00E2160A" w:rsidP="00A3620A">
      <w:pPr>
        <w:pStyle w:val="Style4"/>
        <w:widowControl/>
        <w:spacing w:line="240" w:lineRule="auto"/>
        <w:ind w:firstLine="567"/>
      </w:pPr>
    </w:p>
    <w:p w14:paraId="552AEDD6" w14:textId="6DF7BEF7" w:rsidR="00746EEC" w:rsidRDefault="00A3620A" w:rsidP="00A3620A">
      <w:pPr>
        <w:pStyle w:val="Style4"/>
        <w:widowControl/>
        <w:spacing w:line="240" w:lineRule="auto"/>
        <w:ind w:firstLine="567"/>
        <w:rPr>
          <w:rStyle w:val="FontStyle37"/>
          <w:b w:val="0"/>
          <w:sz w:val="24"/>
          <w:szCs w:val="24"/>
        </w:rPr>
      </w:pPr>
      <w:r w:rsidRPr="00C81D5B">
        <w:t xml:space="preserve">Rok za </w:t>
      </w:r>
      <w:r>
        <w:t>provedbu</w:t>
      </w:r>
      <w:r w:rsidRPr="00C81D5B">
        <w:t xml:space="preserve"> </w:t>
      </w:r>
      <w:r w:rsidR="00574C20">
        <w:t xml:space="preserve">navedenih ključnih aktivnosti </w:t>
      </w:r>
      <w:r w:rsidRPr="00C81D5B">
        <w:t xml:space="preserve">je </w:t>
      </w:r>
      <w:r w:rsidR="00D6147E">
        <w:t>prva</w:t>
      </w:r>
      <w:r w:rsidRPr="00C81D5B">
        <w:t xml:space="preserve"> polovica 20</w:t>
      </w:r>
      <w:r w:rsidR="00117D3B">
        <w:t>2</w:t>
      </w:r>
      <w:r w:rsidR="00B300B8">
        <w:t>4</w:t>
      </w:r>
      <w:r w:rsidR="00E73229">
        <w:t>. godine</w:t>
      </w:r>
      <w:r w:rsidR="00574C20">
        <w:t>.</w:t>
      </w:r>
    </w:p>
    <w:p w14:paraId="6AF31D4E" w14:textId="77777777" w:rsidR="00574C20" w:rsidRDefault="00574C20" w:rsidP="00746EEC">
      <w:pPr>
        <w:pStyle w:val="Style4"/>
        <w:widowControl/>
        <w:spacing w:line="240" w:lineRule="auto"/>
        <w:ind w:firstLine="567"/>
        <w:rPr>
          <w:rStyle w:val="FontStyle37"/>
          <w:b w:val="0"/>
          <w:sz w:val="24"/>
          <w:szCs w:val="24"/>
        </w:rPr>
      </w:pPr>
    </w:p>
    <w:p w14:paraId="0BB82F20" w14:textId="77777777" w:rsidR="007F1D98" w:rsidRDefault="007F1D98" w:rsidP="00746EEC">
      <w:pPr>
        <w:pStyle w:val="Style4"/>
        <w:widowControl/>
        <w:spacing w:line="240" w:lineRule="auto"/>
        <w:ind w:firstLine="567"/>
        <w:rPr>
          <w:rStyle w:val="FontStyle37"/>
          <w:b w:val="0"/>
          <w:sz w:val="24"/>
          <w:szCs w:val="24"/>
        </w:rPr>
      </w:pPr>
    </w:p>
    <w:p w14:paraId="33F4A6C8" w14:textId="77777777" w:rsidR="00A3620A" w:rsidRPr="00A3620A" w:rsidRDefault="00E1051A" w:rsidP="00A3620A">
      <w:pPr>
        <w:pStyle w:val="Odlomakpopisa"/>
        <w:numPr>
          <w:ilvl w:val="0"/>
          <w:numId w:val="14"/>
        </w:numPr>
        <w:autoSpaceDE w:val="0"/>
        <w:autoSpaceDN w:val="0"/>
        <w:adjustRightInd w:val="0"/>
        <w:spacing w:after="0" w:line="240" w:lineRule="auto"/>
        <w:ind w:hanging="720"/>
        <w:rPr>
          <w:rFonts w:ascii="Times New Roman" w:hAnsi="Times New Roman" w:cs="Times New Roman"/>
          <w:b/>
          <w:sz w:val="24"/>
          <w:szCs w:val="24"/>
        </w:rPr>
      </w:pPr>
      <w:r>
        <w:rPr>
          <w:rFonts w:ascii="Times New Roman" w:hAnsi="Times New Roman" w:cs="Times New Roman"/>
          <w:b/>
          <w:bCs/>
          <w:sz w:val="24"/>
          <w:szCs w:val="24"/>
        </w:rPr>
        <w:t>OPERATIVNE SNAGE VATROGASTVA</w:t>
      </w:r>
    </w:p>
    <w:p w14:paraId="4BAF1D6C" w14:textId="4464FEA1" w:rsidR="00E1051A" w:rsidRPr="00D078A4" w:rsidRDefault="00E1051A" w:rsidP="00D078A4">
      <w:pPr>
        <w:ind w:firstLine="567"/>
        <w:jc w:val="both"/>
        <w:rPr>
          <w:rFonts w:eastAsia="Times New Roman"/>
        </w:rPr>
      </w:pPr>
      <w:r w:rsidRPr="00D078A4">
        <w:rPr>
          <w:rFonts w:eastAsia="Times New Roman"/>
        </w:rPr>
        <w:t>Operativne snage vatrogastva su vatrogasne postrojbe i druge operativne</w:t>
      </w:r>
      <w:r w:rsidR="00DB56B8">
        <w:rPr>
          <w:rFonts w:eastAsia="Times New Roman"/>
        </w:rPr>
        <w:t xml:space="preserve"> </w:t>
      </w:r>
      <w:r w:rsidRPr="00D078A4">
        <w:rPr>
          <w:rFonts w:eastAsia="Times New Roman"/>
        </w:rPr>
        <w:t>snage vatrogastva određene posebnim propisima kojima se uređuje područje vatrogastva.</w:t>
      </w:r>
    </w:p>
    <w:p w14:paraId="18089F1D" w14:textId="77777777" w:rsidR="00EC496F" w:rsidRDefault="00EC496F" w:rsidP="00D078A4">
      <w:pPr>
        <w:ind w:firstLine="567"/>
        <w:jc w:val="both"/>
        <w:rPr>
          <w:rFonts w:eastAsia="Times New Roman"/>
        </w:rPr>
      </w:pPr>
    </w:p>
    <w:p w14:paraId="1DCCDE13" w14:textId="6FCAAEDE" w:rsidR="00E1051A" w:rsidRPr="00D078A4" w:rsidRDefault="00E1051A" w:rsidP="00D078A4">
      <w:pPr>
        <w:ind w:firstLine="567"/>
        <w:jc w:val="both"/>
        <w:rPr>
          <w:rFonts w:eastAsia="Times New Roman"/>
        </w:rPr>
      </w:pPr>
      <w:r w:rsidRPr="00D078A4">
        <w:rPr>
          <w:rFonts w:eastAsia="Times New Roman"/>
        </w:rPr>
        <w:t>Operativne snage vatrogastva temeljna su operativna snaga sustava civilne zaštite u velikim nesrećama i katastrofama te su dužne djelovati u sustavu civilne zaštite u skladu s odredbama posebnih propisa kojima se uređuje područje vatrogastva, Zakona o sustavu civilne zaštite (N</w:t>
      </w:r>
      <w:r w:rsidR="00117D3B">
        <w:rPr>
          <w:rFonts w:eastAsia="Times New Roman"/>
        </w:rPr>
        <w:t>arodne novine broj</w:t>
      </w:r>
      <w:r w:rsidRPr="00D078A4">
        <w:rPr>
          <w:rFonts w:eastAsia="Times New Roman"/>
        </w:rPr>
        <w:t xml:space="preserve"> 82/15</w:t>
      </w:r>
      <w:r w:rsidR="000756BC">
        <w:rPr>
          <w:rFonts w:eastAsia="Times New Roman"/>
        </w:rPr>
        <w:t xml:space="preserve">, </w:t>
      </w:r>
      <w:r w:rsidR="00117D3B">
        <w:rPr>
          <w:rFonts w:eastAsia="Times New Roman"/>
        </w:rPr>
        <w:t>118/18</w:t>
      </w:r>
      <w:r w:rsidR="00C95E41">
        <w:rPr>
          <w:rFonts w:eastAsia="Times New Roman"/>
        </w:rPr>
        <w:t>, 31/20</w:t>
      </w:r>
      <w:r w:rsidR="00B93FBD">
        <w:rPr>
          <w:rFonts w:eastAsia="Times New Roman"/>
        </w:rPr>
        <w:t>, 20/21</w:t>
      </w:r>
      <w:r w:rsidR="0026394F">
        <w:rPr>
          <w:rFonts w:eastAsia="Times New Roman"/>
        </w:rPr>
        <w:t>, 114/22</w:t>
      </w:r>
      <w:r w:rsidRPr="00D078A4">
        <w:rPr>
          <w:rFonts w:eastAsia="Times New Roman"/>
        </w:rPr>
        <w:t>), planovima djelovanja civilne zaštite jedinica lokalne i područne (regionalne) samouprave i Državnim planom djelovanja civilne zaštite.</w:t>
      </w:r>
    </w:p>
    <w:p w14:paraId="57703DC4" w14:textId="77777777" w:rsidR="00E1051A" w:rsidRDefault="00E1051A" w:rsidP="000E002F">
      <w:pPr>
        <w:pStyle w:val="T-98-2"/>
        <w:tabs>
          <w:tab w:val="clear" w:pos="2153"/>
          <w:tab w:val="left" w:pos="-284"/>
          <w:tab w:val="left" w:pos="0"/>
        </w:tabs>
        <w:spacing w:after="0"/>
        <w:ind w:firstLine="567"/>
        <w:rPr>
          <w:rFonts w:ascii="Times New Roman" w:hAnsi="Times New Roman"/>
          <w:bCs/>
          <w:iCs/>
          <w:sz w:val="24"/>
          <w:szCs w:val="24"/>
        </w:rPr>
      </w:pPr>
    </w:p>
    <w:p w14:paraId="07FE7142" w14:textId="6761A11F" w:rsidR="00E1051A" w:rsidRPr="00D078A4" w:rsidRDefault="005C3302" w:rsidP="00D078A4">
      <w:pPr>
        <w:pStyle w:val="T-98-2"/>
        <w:tabs>
          <w:tab w:val="clear" w:pos="2153"/>
          <w:tab w:val="left" w:pos="-284"/>
          <w:tab w:val="left" w:pos="0"/>
        </w:tabs>
        <w:spacing w:after="0"/>
        <w:ind w:firstLine="567"/>
        <w:rPr>
          <w:rFonts w:ascii="Times New Roman" w:hAnsi="Times New Roman"/>
          <w:bCs/>
          <w:iCs/>
          <w:sz w:val="24"/>
          <w:szCs w:val="24"/>
        </w:rPr>
      </w:pPr>
      <w:r>
        <w:rPr>
          <w:rFonts w:ascii="Times New Roman" w:hAnsi="Times New Roman"/>
          <w:bCs/>
          <w:iCs/>
          <w:sz w:val="24"/>
          <w:szCs w:val="24"/>
        </w:rPr>
        <w:t>Dobrovoljno vatrogasno društvo Donja Voća</w:t>
      </w:r>
      <w:r w:rsidR="00D078A4">
        <w:rPr>
          <w:rStyle w:val="FontStyle37"/>
          <w:b w:val="0"/>
          <w:sz w:val="24"/>
          <w:szCs w:val="24"/>
        </w:rPr>
        <w:t xml:space="preserve">, </w:t>
      </w:r>
      <w:r w:rsidR="00A3620A" w:rsidRPr="00D078A4">
        <w:rPr>
          <w:rFonts w:ascii="Times New Roman" w:hAnsi="Times New Roman"/>
          <w:bCs/>
          <w:iCs/>
          <w:sz w:val="24"/>
          <w:szCs w:val="24"/>
        </w:rPr>
        <w:t xml:space="preserve">kao okosnica ukupnog sustava </w:t>
      </w:r>
      <w:r w:rsidR="007D7B7B" w:rsidRPr="00D078A4">
        <w:rPr>
          <w:rFonts w:ascii="Times New Roman" w:hAnsi="Times New Roman"/>
          <w:bCs/>
          <w:iCs/>
          <w:sz w:val="24"/>
          <w:szCs w:val="24"/>
        </w:rPr>
        <w:t>civilne zaštite</w:t>
      </w:r>
      <w:r w:rsidR="00A3620A" w:rsidRPr="00D078A4">
        <w:rPr>
          <w:rFonts w:ascii="Times New Roman" w:hAnsi="Times New Roman"/>
          <w:bCs/>
          <w:iCs/>
          <w:sz w:val="24"/>
          <w:szCs w:val="24"/>
        </w:rPr>
        <w:t xml:space="preserve"> na području Općine</w:t>
      </w:r>
      <w:r w:rsidR="000479B4">
        <w:rPr>
          <w:rFonts w:ascii="Times New Roman" w:hAnsi="Times New Roman"/>
          <w:bCs/>
          <w:iCs/>
          <w:sz w:val="24"/>
          <w:szCs w:val="24"/>
        </w:rPr>
        <w:t xml:space="preserve"> i u 20</w:t>
      </w:r>
      <w:r w:rsidR="00117D3B">
        <w:rPr>
          <w:rFonts w:ascii="Times New Roman" w:hAnsi="Times New Roman"/>
          <w:bCs/>
          <w:iCs/>
          <w:sz w:val="24"/>
          <w:szCs w:val="24"/>
        </w:rPr>
        <w:t>2</w:t>
      </w:r>
      <w:r w:rsidR="00B300B8">
        <w:rPr>
          <w:rFonts w:ascii="Times New Roman" w:hAnsi="Times New Roman"/>
          <w:bCs/>
          <w:iCs/>
          <w:sz w:val="24"/>
          <w:szCs w:val="24"/>
        </w:rPr>
        <w:t>4</w:t>
      </w:r>
      <w:r w:rsidR="00A3620A" w:rsidRPr="00D078A4">
        <w:rPr>
          <w:rFonts w:ascii="Times New Roman" w:hAnsi="Times New Roman"/>
          <w:bCs/>
          <w:iCs/>
          <w:sz w:val="24"/>
          <w:szCs w:val="24"/>
        </w:rPr>
        <w:t xml:space="preserve">. godini treba biti najznačajniji operativni kapacitet sustava </w:t>
      </w:r>
      <w:r w:rsidR="007D7B7B" w:rsidRPr="00D078A4">
        <w:rPr>
          <w:rFonts w:ascii="Times New Roman" w:hAnsi="Times New Roman"/>
          <w:bCs/>
          <w:iCs/>
          <w:sz w:val="24"/>
          <w:szCs w:val="24"/>
        </w:rPr>
        <w:t>civilne zaštite</w:t>
      </w:r>
      <w:r w:rsidR="00A3620A" w:rsidRPr="00D078A4">
        <w:rPr>
          <w:rFonts w:ascii="Times New Roman" w:hAnsi="Times New Roman"/>
          <w:bCs/>
          <w:iCs/>
          <w:sz w:val="24"/>
          <w:szCs w:val="24"/>
        </w:rPr>
        <w:t xml:space="preserve"> - u spremnosti 24 sata dnevno. </w:t>
      </w:r>
    </w:p>
    <w:p w14:paraId="474B976A" w14:textId="77777777" w:rsidR="00433064" w:rsidRDefault="00433064" w:rsidP="00D078A4">
      <w:pPr>
        <w:widowControl/>
        <w:autoSpaceDE/>
        <w:autoSpaceDN/>
        <w:adjustRightInd/>
        <w:ind w:firstLine="567"/>
        <w:jc w:val="both"/>
        <w:rPr>
          <w:rFonts w:eastAsia="Times New Roman"/>
        </w:rPr>
      </w:pPr>
    </w:p>
    <w:p w14:paraId="39FC9E51" w14:textId="2D5B945D" w:rsidR="00D078A4" w:rsidRPr="00D078A4" w:rsidRDefault="00D078A4" w:rsidP="00D078A4">
      <w:pPr>
        <w:widowControl/>
        <w:autoSpaceDE/>
        <w:autoSpaceDN/>
        <w:adjustRightInd/>
        <w:ind w:firstLine="567"/>
        <w:jc w:val="both"/>
        <w:rPr>
          <w:rFonts w:eastAsia="Times New Roman"/>
        </w:rPr>
      </w:pPr>
      <w:r w:rsidRPr="00D078A4">
        <w:rPr>
          <w:rFonts w:eastAsia="Times New Roman"/>
        </w:rPr>
        <w:t xml:space="preserve">Općina ima Procjenu ugroženosti i Plan zaštite od požara </w:t>
      </w:r>
      <w:r w:rsidR="00C95E41" w:rsidRPr="00D078A4">
        <w:rPr>
          <w:rFonts w:eastAsia="Times New Roman"/>
        </w:rPr>
        <w:t>izrađen</w:t>
      </w:r>
      <w:r w:rsidR="00C95E41">
        <w:rPr>
          <w:rFonts w:eastAsia="Times New Roman"/>
        </w:rPr>
        <w:t>e</w:t>
      </w:r>
      <w:r w:rsidR="00C95E41" w:rsidRPr="00D078A4">
        <w:rPr>
          <w:rFonts w:eastAsia="Times New Roman"/>
        </w:rPr>
        <w:t xml:space="preserve"> </w:t>
      </w:r>
      <w:r w:rsidR="00C95E41">
        <w:rPr>
          <w:rFonts w:eastAsia="Times New Roman"/>
        </w:rPr>
        <w:t>202</w:t>
      </w:r>
      <w:r w:rsidR="005C3302">
        <w:rPr>
          <w:rFonts w:eastAsia="Times New Roman"/>
        </w:rPr>
        <w:t>1</w:t>
      </w:r>
      <w:r w:rsidR="00C95E41">
        <w:rPr>
          <w:rFonts w:eastAsia="Times New Roman"/>
        </w:rPr>
        <w:t xml:space="preserve">. godine, </w:t>
      </w:r>
      <w:r w:rsidRPr="00D078A4">
        <w:rPr>
          <w:rFonts w:eastAsia="Times New Roman"/>
        </w:rPr>
        <w:t xml:space="preserve">u kojima su razrađeni resursi, postupanja i obaveze i glede sustava civilne zaštite </w:t>
      </w:r>
      <w:r w:rsidR="006D2CC3">
        <w:rPr>
          <w:rFonts w:eastAsia="Times New Roman"/>
        </w:rPr>
        <w:t>Općine</w:t>
      </w:r>
      <w:r w:rsidRPr="00D078A4">
        <w:rPr>
          <w:rFonts w:eastAsia="Times New Roman"/>
        </w:rPr>
        <w:t xml:space="preserve">. </w:t>
      </w:r>
      <w:r w:rsidR="005C3302">
        <w:rPr>
          <w:rFonts w:eastAsia="Times New Roman"/>
        </w:rPr>
        <w:t xml:space="preserve">Pripadnici </w:t>
      </w:r>
      <w:r w:rsidRPr="00D078A4">
        <w:rPr>
          <w:rFonts w:eastAsia="Times New Roman"/>
        </w:rPr>
        <w:t>DVD-</w:t>
      </w:r>
      <w:r w:rsidR="005C3302">
        <w:rPr>
          <w:rFonts w:eastAsia="Times New Roman"/>
        </w:rPr>
        <w:t>a</w:t>
      </w:r>
      <w:r w:rsidRPr="00D078A4">
        <w:rPr>
          <w:rFonts w:eastAsia="Times New Roman"/>
        </w:rPr>
        <w:t xml:space="preserve"> osposobljavaju se</w:t>
      </w:r>
      <w:r w:rsidR="00117D3B">
        <w:rPr>
          <w:rFonts w:eastAsia="Times New Roman"/>
        </w:rPr>
        <w:t xml:space="preserve"> i usavršavaju redovito, u skladu s vlastitim potrebama i mogućnostima</w:t>
      </w:r>
      <w:r w:rsidRPr="00D078A4">
        <w:rPr>
          <w:rFonts w:eastAsia="Times New Roman"/>
        </w:rPr>
        <w:t>.</w:t>
      </w:r>
    </w:p>
    <w:p w14:paraId="2B5256FA" w14:textId="77777777" w:rsidR="00D078A4" w:rsidRDefault="00D078A4" w:rsidP="000E002F">
      <w:pPr>
        <w:pStyle w:val="T-98-2"/>
        <w:tabs>
          <w:tab w:val="clear" w:pos="2153"/>
          <w:tab w:val="left" w:pos="-284"/>
          <w:tab w:val="left" w:pos="0"/>
        </w:tabs>
        <w:spacing w:after="0"/>
        <w:ind w:firstLine="567"/>
        <w:rPr>
          <w:rFonts w:ascii="Times New Roman" w:hAnsi="Times New Roman"/>
          <w:bCs/>
          <w:iCs/>
          <w:sz w:val="24"/>
          <w:szCs w:val="24"/>
        </w:rPr>
      </w:pPr>
    </w:p>
    <w:p w14:paraId="707EEAAC" w14:textId="6ABE411A" w:rsidR="00A3620A" w:rsidRDefault="00A3620A" w:rsidP="000E002F">
      <w:pPr>
        <w:tabs>
          <w:tab w:val="left" w:pos="0"/>
        </w:tabs>
        <w:ind w:firstLine="567"/>
        <w:jc w:val="both"/>
      </w:pPr>
      <w:r w:rsidRPr="00C81D5B">
        <w:t>U cilju spremnosti i brzog djelovanja vatrogasn</w:t>
      </w:r>
      <w:r w:rsidR="005C3302">
        <w:t>e</w:t>
      </w:r>
      <w:r w:rsidRPr="00C81D5B">
        <w:t xml:space="preserve"> postrojb</w:t>
      </w:r>
      <w:r w:rsidR="005C3302">
        <w:t>e</w:t>
      </w:r>
      <w:r w:rsidRPr="00C81D5B">
        <w:t xml:space="preserve"> </w:t>
      </w:r>
      <w:r>
        <w:t xml:space="preserve">DVD-a </w:t>
      </w:r>
      <w:r w:rsidRPr="00C81D5B">
        <w:t>za</w:t>
      </w:r>
      <w:r>
        <w:t xml:space="preserve"> </w:t>
      </w:r>
      <w:r w:rsidRPr="00C81D5B">
        <w:t>20</w:t>
      </w:r>
      <w:r w:rsidR="00117D3B">
        <w:t>2</w:t>
      </w:r>
      <w:r w:rsidR="00B300B8">
        <w:t>4</w:t>
      </w:r>
      <w:r w:rsidRPr="00C81D5B">
        <w:t xml:space="preserve">. godinu </w:t>
      </w:r>
      <w:r>
        <w:t>potrebna</w:t>
      </w:r>
      <w:r w:rsidRPr="00C81D5B">
        <w:t xml:space="preserve"> je kontinuirana edukacija </w:t>
      </w:r>
      <w:r>
        <w:t xml:space="preserve">operativnih </w:t>
      </w:r>
      <w:r w:rsidR="00D078A4">
        <w:t xml:space="preserve">i ostalih </w:t>
      </w:r>
      <w:r>
        <w:t xml:space="preserve">članova </w:t>
      </w:r>
      <w:r w:rsidR="00915CB8">
        <w:t>dobrovoljn</w:t>
      </w:r>
      <w:r w:rsidR="005C3302">
        <w:t>og</w:t>
      </w:r>
      <w:r w:rsidR="001F683E">
        <w:t xml:space="preserve"> vatrogasn</w:t>
      </w:r>
      <w:r w:rsidR="005C3302">
        <w:t>og</w:t>
      </w:r>
      <w:r>
        <w:t xml:space="preserve"> društva </w:t>
      </w:r>
      <w:r w:rsidRPr="00C81D5B">
        <w:t xml:space="preserve">za moguće </w:t>
      </w:r>
      <w:r>
        <w:t xml:space="preserve">požare, tehničke intervencije, </w:t>
      </w:r>
      <w:r w:rsidRPr="00C81D5B">
        <w:t>akcident</w:t>
      </w:r>
      <w:r>
        <w:t>e</w:t>
      </w:r>
      <w:r w:rsidRPr="00C81D5B">
        <w:t>, poplav</w:t>
      </w:r>
      <w:r>
        <w:t>e</w:t>
      </w:r>
      <w:r w:rsidRPr="00C81D5B">
        <w:t xml:space="preserve"> i slično. </w:t>
      </w:r>
    </w:p>
    <w:p w14:paraId="543CEE60" w14:textId="77777777" w:rsidR="00A3620A" w:rsidRPr="00C81D5B" w:rsidRDefault="00A3620A" w:rsidP="000E002F">
      <w:pPr>
        <w:tabs>
          <w:tab w:val="left" w:pos="0"/>
        </w:tabs>
        <w:ind w:firstLine="567"/>
        <w:jc w:val="both"/>
      </w:pPr>
      <w:r w:rsidRPr="00C81D5B">
        <w:t>U području rada s članstvom</w:t>
      </w:r>
      <w:r>
        <w:t xml:space="preserve"> </w:t>
      </w:r>
      <w:r w:rsidRPr="0031075B">
        <w:t xml:space="preserve">DVD-a </w:t>
      </w:r>
      <w:r w:rsidRPr="00C81D5B">
        <w:t>posebnu pažnju potrebno je posvetiti vatrogasnoj mladeži, kao potencijalnim budućim operativnim vatrogascima.</w:t>
      </w:r>
    </w:p>
    <w:p w14:paraId="4091C06D" w14:textId="77777777" w:rsidR="00433064" w:rsidRDefault="00433064" w:rsidP="000E002F">
      <w:pPr>
        <w:tabs>
          <w:tab w:val="left" w:pos="0"/>
        </w:tabs>
        <w:ind w:firstLine="567"/>
        <w:jc w:val="both"/>
      </w:pPr>
    </w:p>
    <w:p w14:paraId="328FF07D" w14:textId="0D21FDAC" w:rsidR="00A3620A" w:rsidRDefault="000E002F" w:rsidP="000E002F">
      <w:pPr>
        <w:tabs>
          <w:tab w:val="left" w:pos="0"/>
        </w:tabs>
        <w:ind w:firstLine="567"/>
        <w:jc w:val="both"/>
      </w:pPr>
      <w:r>
        <w:t>S</w:t>
      </w:r>
      <w:r w:rsidR="00A3620A" w:rsidRPr="00C81D5B">
        <w:t xml:space="preserve">redstva za financiranje </w:t>
      </w:r>
      <w:r w:rsidR="007D7B7B">
        <w:t>provedbe vatrogasne djelatnosti</w:t>
      </w:r>
      <w:r w:rsidR="00A3620A" w:rsidRPr="00C81D5B">
        <w:t xml:space="preserve"> planiraju se temeljem Zakona o vatrogastvu.</w:t>
      </w:r>
    </w:p>
    <w:p w14:paraId="5709AB8C" w14:textId="77777777" w:rsidR="00A3620A" w:rsidRDefault="00A3620A" w:rsidP="000E002F">
      <w:pPr>
        <w:ind w:left="284"/>
        <w:jc w:val="both"/>
      </w:pPr>
    </w:p>
    <w:p w14:paraId="29070648" w14:textId="3520DD70" w:rsidR="00433064" w:rsidRDefault="000479B4" w:rsidP="000E002F">
      <w:pPr>
        <w:ind w:left="284"/>
        <w:jc w:val="both"/>
        <w:rPr>
          <w:rFonts w:eastAsia="Times New Roman"/>
          <w:b/>
          <w:i/>
        </w:rPr>
      </w:pPr>
      <w:r>
        <w:rPr>
          <w:rFonts w:eastAsia="Times New Roman"/>
          <w:b/>
          <w:i/>
        </w:rPr>
        <w:lastRenderedPageBreak/>
        <w:t>Ključne aktivnosti u 20</w:t>
      </w:r>
      <w:r w:rsidR="008642F1">
        <w:rPr>
          <w:rFonts w:eastAsia="Times New Roman"/>
          <w:b/>
          <w:i/>
        </w:rPr>
        <w:t>2</w:t>
      </w:r>
      <w:r w:rsidR="00B300B8">
        <w:rPr>
          <w:rFonts w:eastAsia="Times New Roman"/>
          <w:b/>
          <w:i/>
        </w:rPr>
        <w:t>4</w:t>
      </w:r>
      <w:r w:rsidR="00574C20" w:rsidRPr="00574C20">
        <w:rPr>
          <w:rFonts w:eastAsia="Times New Roman"/>
          <w:b/>
          <w:i/>
        </w:rPr>
        <w:t xml:space="preserve">. </w:t>
      </w:r>
      <w:r w:rsidR="00574C20">
        <w:rPr>
          <w:rFonts w:eastAsia="Times New Roman"/>
          <w:b/>
          <w:i/>
        </w:rPr>
        <w:t>g</w:t>
      </w:r>
      <w:r w:rsidR="00574C20" w:rsidRPr="00574C20">
        <w:rPr>
          <w:rFonts w:eastAsia="Times New Roman"/>
          <w:b/>
          <w:i/>
        </w:rPr>
        <w:t>odini</w:t>
      </w:r>
      <w:r w:rsidR="00574C20">
        <w:rPr>
          <w:rFonts w:eastAsia="Times New Roman"/>
          <w:b/>
          <w:i/>
        </w:rPr>
        <w:t>:</w:t>
      </w:r>
    </w:p>
    <w:p w14:paraId="0D88CBA1" w14:textId="53DA85A3" w:rsidR="00574C20"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vatrogasn</w:t>
      </w:r>
      <w:r w:rsidR="005C3302">
        <w:rPr>
          <w:rFonts w:ascii="Times New Roman" w:eastAsia="Times New Roman" w:hAnsi="Times New Roman" w:cs="Times New Roman"/>
          <w:sz w:val="24"/>
          <w:szCs w:val="24"/>
        </w:rPr>
        <w:t>u</w:t>
      </w:r>
      <w:r w:rsidRPr="006D2CC3">
        <w:rPr>
          <w:rFonts w:ascii="Times New Roman" w:eastAsia="Times New Roman" w:hAnsi="Times New Roman" w:cs="Times New Roman"/>
          <w:sz w:val="24"/>
          <w:szCs w:val="24"/>
        </w:rPr>
        <w:t xml:space="preserve"> postrojb</w:t>
      </w:r>
      <w:r w:rsidR="005C3302">
        <w:rPr>
          <w:rFonts w:ascii="Times New Roman" w:eastAsia="Times New Roman" w:hAnsi="Times New Roman" w:cs="Times New Roman"/>
          <w:sz w:val="24"/>
          <w:szCs w:val="24"/>
        </w:rPr>
        <w:t>u</w:t>
      </w:r>
      <w:r w:rsidR="00574C20" w:rsidRPr="006D2CC3">
        <w:rPr>
          <w:rFonts w:ascii="Times New Roman" w:eastAsia="Times New Roman" w:hAnsi="Times New Roman" w:cs="Times New Roman"/>
          <w:sz w:val="24"/>
          <w:szCs w:val="24"/>
        </w:rPr>
        <w:t xml:space="preserve"> sustavno osposobljavati i za zadaće civilne </w:t>
      </w:r>
      <w:r w:rsidRPr="006D2CC3">
        <w:rPr>
          <w:rFonts w:ascii="Times New Roman" w:eastAsia="Times New Roman" w:hAnsi="Times New Roman" w:cs="Times New Roman"/>
          <w:sz w:val="24"/>
          <w:szCs w:val="24"/>
        </w:rPr>
        <w:t>zaštite</w:t>
      </w:r>
      <w:r w:rsidR="00574C20" w:rsidRPr="006D2C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w:t>
      </w:r>
      <w:r w:rsidR="00574C20" w:rsidRPr="006D2CC3">
        <w:rPr>
          <w:rFonts w:ascii="Times New Roman" w:eastAsia="Times New Roman" w:hAnsi="Times New Roman" w:cs="Times New Roman"/>
          <w:sz w:val="24"/>
          <w:szCs w:val="24"/>
        </w:rPr>
        <w:t>ne</w:t>
      </w:r>
      <w:r w:rsidRPr="006D2CC3">
        <w:rPr>
          <w:rFonts w:ascii="Times New Roman" w:eastAsia="Times New Roman" w:hAnsi="Times New Roman" w:cs="Times New Roman"/>
          <w:sz w:val="24"/>
          <w:szCs w:val="24"/>
        </w:rPr>
        <w:t xml:space="preserve"> </w:t>
      </w:r>
      <w:r w:rsidR="00574C20" w:rsidRPr="006D2CC3">
        <w:rPr>
          <w:rFonts w:ascii="Times New Roman" w:eastAsia="Times New Roman" w:hAnsi="Times New Roman" w:cs="Times New Roman"/>
          <w:sz w:val="24"/>
          <w:szCs w:val="24"/>
        </w:rPr>
        <w:t>samo tradicionalno vatrogasne</w:t>
      </w:r>
      <w:r w:rsidRPr="006D2CC3">
        <w:rPr>
          <w:rFonts w:ascii="Times New Roman" w:eastAsia="Times New Roman" w:hAnsi="Times New Roman" w:cs="Times New Roman"/>
          <w:sz w:val="24"/>
          <w:szCs w:val="24"/>
        </w:rPr>
        <w:t xml:space="preserve"> aktivnosti</w:t>
      </w:r>
      <w:r w:rsidR="00574C20" w:rsidRPr="006D2CC3">
        <w:rPr>
          <w:rFonts w:ascii="Times New Roman" w:eastAsia="Times New Roman" w:hAnsi="Times New Roman" w:cs="Times New Roman"/>
          <w:sz w:val="24"/>
          <w:szCs w:val="24"/>
        </w:rPr>
        <w:t>)</w:t>
      </w:r>
      <w:r w:rsidR="0089033E">
        <w:rPr>
          <w:rFonts w:ascii="Times New Roman" w:eastAsia="Times New Roman" w:hAnsi="Times New Roman" w:cs="Times New Roman"/>
          <w:sz w:val="24"/>
          <w:szCs w:val="24"/>
        </w:rPr>
        <w:t>;</w:t>
      </w:r>
    </w:p>
    <w:p w14:paraId="53F8A04D" w14:textId="64F2CDC0"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 xml:space="preserve">jasno definirati rukovođenje složenijim intervencijama na terenu, način koordinacije sa Stožerom civilne zaštite Općine </w:t>
      </w:r>
      <w:r w:rsidR="005C3302">
        <w:rPr>
          <w:rStyle w:val="FontStyle18"/>
          <w:sz w:val="24"/>
          <w:szCs w:val="24"/>
        </w:rPr>
        <w:t xml:space="preserve">Donja Voća </w:t>
      </w:r>
      <w:r w:rsidRPr="006D2CC3">
        <w:rPr>
          <w:rFonts w:ascii="Times New Roman" w:eastAsia="Times New Roman" w:hAnsi="Times New Roman" w:cs="Times New Roman"/>
          <w:sz w:val="24"/>
          <w:szCs w:val="24"/>
        </w:rPr>
        <w:t xml:space="preserve">te žurnim službama i operativnim snagama </w:t>
      </w:r>
      <w:r>
        <w:rPr>
          <w:rFonts w:ascii="Times New Roman" w:eastAsia="Times New Roman" w:hAnsi="Times New Roman" w:cs="Times New Roman"/>
          <w:sz w:val="24"/>
          <w:szCs w:val="24"/>
        </w:rPr>
        <w:t xml:space="preserve">sustava </w:t>
      </w:r>
      <w:r w:rsidR="0089033E">
        <w:rPr>
          <w:rFonts w:ascii="Times New Roman" w:eastAsia="Times New Roman" w:hAnsi="Times New Roman" w:cs="Times New Roman"/>
          <w:sz w:val="24"/>
          <w:szCs w:val="24"/>
        </w:rPr>
        <w:t>civilne zaštite;</w:t>
      </w:r>
    </w:p>
    <w:p w14:paraId="042A8863" w14:textId="34F92D78"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prove</w:t>
      </w:r>
      <w:r>
        <w:rPr>
          <w:rFonts w:ascii="Times New Roman" w:eastAsia="Times New Roman" w:hAnsi="Times New Roman" w:cs="Times New Roman"/>
          <w:sz w:val="24"/>
          <w:szCs w:val="24"/>
        </w:rPr>
        <w:t>sti zadaće</w:t>
      </w:r>
      <w:r w:rsidRPr="006D2CC3">
        <w:rPr>
          <w:rFonts w:ascii="Times New Roman" w:eastAsia="Times New Roman" w:hAnsi="Times New Roman" w:cs="Times New Roman"/>
          <w:sz w:val="24"/>
          <w:szCs w:val="24"/>
        </w:rPr>
        <w:t xml:space="preserve"> Programa aktivnosti u provedbi posebnih mjera zaštite od požara od interesa za Republiku Hrvatsku na području Općine </w:t>
      </w:r>
      <w:r w:rsidR="005C3302">
        <w:rPr>
          <w:rStyle w:val="FontStyle18"/>
          <w:sz w:val="24"/>
          <w:szCs w:val="24"/>
        </w:rPr>
        <w:t xml:space="preserve">Donja Voća </w:t>
      </w:r>
      <w:r w:rsidRPr="006D2CC3">
        <w:rPr>
          <w:rFonts w:ascii="Times New Roman" w:eastAsia="Times New Roman" w:hAnsi="Times New Roman" w:cs="Times New Roman"/>
          <w:sz w:val="24"/>
          <w:szCs w:val="24"/>
        </w:rPr>
        <w:t>u 20</w:t>
      </w:r>
      <w:r w:rsidR="008642F1">
        <w:rPr>
          <w:rFonts w:ascii="Times New Roman" w:eastAsia="Times New Roman" w:hAnsi="Times New Roman" w:cs="Times New Roman"/>
          <w:sz w:val="24"/>
          <w:szCs w:val="24"/>
        </w:rPr>
        <w:t>2</w:t>
      </w:r>
      <w:r w:rsidR="00B300B8">
        <w:rPr>
          <w:rFonts w:ascii="Times New Roman" w:eastAsia="Times New Roman" w:hAnsi="Times New Roman" w:cs="Times New Roman"/>
          <w:sz w:val="24"/>
          <w:szCs w:val="24"/>
        </w:rPr>
        <w:t>4</w:t>
      </w:r>
      <w:r w:rsidRPr="006D2CC3">
        <w:rPr>
          <w:rFonts w:ascii="Times New Roman" w:eastAsia="Times New Roman" w:hAnsi="Times New Roman" w:cs="Times New Roman"/>
          <w:sz w:val="24"/>
          <w:szCs w:val="24"/>
        </w:rPr>
        <w:t>. godini,</w:t>
      </w:r>
    </w:p>
    <w:p w14:paraId="6EBEEC58" w14:textId="77777777" w:rsidR="006D2CC3" w:rsidRP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surađivati s vatrogasnim zajednicama susjednih gradova i općina glede razvoja vatrogastva, ali i međusobne ispomoći kod djelovanja u sustavu civilne zaštite na pod</w:t>
      </w:r>
      <w:r w:rsidR="0089033E">
        <w:rPr>
          <w:rFonts w:ascii="Times New Roman" w:eastAsia="Times New Roman" w:hAnsi="Times New Roman" w:cs="Times New Roman"/>
          <w:sz w:val="24"/>
          <w:szCs w:val="24"/>
        </w:rPr>
        <w:t>ručju Općine i okolnog područja;</w:t>
      </w:r>
    </w:p>
    <w:p w14:paraId="2D7DD685" w14:textId="3D7E459F" w:rsidR="006D2CC3"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eastAsia="Times New Roman" w:hAnsi="Times New Roman" w:cs="Times New Roman"/>
          <w:sz w:val="24"/>
          <w:szCs w:val="24"/>
        </w:rPr>
        <w:t>materijalno opremanje DVD-a prilagoditi i potrebama djelovanja po mjerama civilne zaštite (osigurati dio opreme koja nedostaje, a bila bi nužna u provođenju akcija zaštite i spašavanja</w:t>
      </w:r>
      <w:r>
        <w:rPr>
          <w:rFonts w:ascii="Times New Roman" w:eastAsia="Times New Roman" w:hAnsi="Times New Roman" w:cs="Times New Roman"/>
          <w:sz w:val="24"/>
          <w:szCs w:val="24"/>
        </w:rPr>
        <w:t xml:space="preserve"> ljudi i imovine</w:t>
      </w:r>
      <w:r w:rsidRPr="006D2C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 nabavu opreme prvenstveno provesti u skladu s Planom zaštite od požara Općine </w:t>
      </w:r>
      <w:r w:rsidR="005C3302">
        <w:rPr>
          <w:rStyle w:val="FontStyle18"/>
          <w:sz w:val="24"/>
          <w:szCs w:val="24"/>
        </w:rPr>
        <w:t xml:space="preserve">Donja Voća </w:t>
      </w:r>
      <w:r>
        <w:rPr>
          <w:rFonts w:ascii="Times New Roman" w:eastAsia="Times New Roman" w:hAnsi="Times New Roman" w:cs="Times New Roman"/>
          <w:sz w:val="24"/>
          <w:szCs w:val="24"/>
        </w:rPr>
        <w:t>te propisima koji reguliraju minimum opre</w:t>
      </w:r>
      <w:r w:rsidR="0089033E">
        <w:rPr>
          <w:rFonts w:ascii="Times New Roman" w:eastAsia="Times New Roman" w:hAnsi="Times New Roman" w:cs="Times New Roman"/>
          <w:sz w:val="24"/>
          <w:szCs w:val="24"/>
        </w:rPr>
        <w:t>mljenosti vatrogasnih postrojbi;</w:t>
      </w:r>
    </w:p>
    <w:p w14:paraId="73D1CFED" w14:textId="69019269" w:rsidR="00C678F0" w:rsidRDefault="00C678F0"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osposobljavati članove vatrogasn</w:t>
      </w:r>
      <w:r w:rsidR="005C330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postrojb</w:t>
      </w:r>
      <w:r w:rsidR="005C330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DVD-a za stjecanje vatrogasnih zvanja, specijalnosti i vještina;</w:t>
      </w:r>
    </w:p>
    <w:p w14:paraId="27781820" w14:textId="0D5EB056" w:rsidR="00C678F0" w:rsidRDefault="00C678F0"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organizirati taktičk</w:t>
      </w:r>
      <w:r w:rsidR="005C3302">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vježb</w:t>
      </w:r>
      <w:r w:rsidR="005C3302">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na razini </w:t>
      </w:r>
      <w:r w:rsidR="005C3302">
        <w:rPr>
          <w:rFonts w:ascii="Times New Roman" w:eastAsia="Times New Roman" w:hAnsi="Times New Roman" w:cs="Times New Roman"/>
          <w:sz w:val="24"/>
          <w:szCs w:val="24"/>
        </w:rPr>
        <w:t>DVD-a Donja Voća</w:t>
      </w:r>
      <w:r>
        <w:rPr>
          <w:rFonts w:ascii="Times New Roman" w:eastAsia="Times New Roman" w:hAnsi="Times New Roman" w:cs="Times New Roman"/>
          <w:sz w:val="24"/>
          <w:szCs w:val="24"/>
        </w:rPr>
        <w:t>;</w:t>
      </w:r>
    </w:p>
    <w:p w14:paraId="4F9B6B2E" w14:textId="382B71E4" w:rsidR="006D2CC3" w:rsidRPr="008C2F56" w:rsidRDefault="006D2CC3" w:rsidP="0089033E">
      <w:pPr>
        <w:pStyle w:val="Odlomakpopisa"/>
        <w:numPr>
          <w:ilvl w:val="0"/>
          <w:numId w:val="23"/>
        </w:numPr>
        <w:spacing w:after="0" w:line="240" w:lineRule="auto"/>
        <w:ind w:left="709"/>
        <w:jc w:val="both"/>
        <w:rPr>
          <w:rFonts w:ascii="Times New Roman" w:eastAsia="Times New Roman" w:hAnsi="Times New Roman" w:cs="Times New Roman"/>
          <w:sz w:val="24"/>
          <w:szCs w:val="24"/>
        </w:rPr>
      </w:pPr>
      <w:r w:rsidRPr="006D2CC3">
        <w:rPr>
          <w:rFonts w:ascii="Times New Roman" w:hAnsi="Times New Roman" w:cs="Times New Roman"/>
          <w:sz w:val="24"/>
          <w:szCs w:val="24"/>
        </w:rPr>
        <w:t>organizirati javnu pokaznu vježbu</w:t>
      </w:r>
      <w:r w:rsidR="00DE2DEA">
        <w:rPr>
          <w:rFonts w:ascii="Times New Roman" w:hAnsi="Times New Roman" w:cs="Times New Roman"/>
          <w:sz w:val="24"/>
          <w:szCs w:val="24"/>
        </w:rPr>
        <w:t xml:space="preserve"> </w:t>
      </w:r>
      <w:r w:rsidR="0089033E">
        <w:rPr>
          <w:rFonts w:ascii="Times New Roman" w:hAnsi="Times New Roman" w:cs="Times New Roman"/>
          <w:sz w:val="24"/>
          <w:szCs w:val="24"/>
        </w:rPr>
        <w:t>– poželjno povezati ovu zadaću s ostalim subjektima sustava civilne zaštite na području općine, odnosno sukladno Pla</w:t>
      </w:r>
      <w:r w:rsidR="00915CB8">
        <w:rPr>
          <w:rFonts w:ascii="Times New Roman" w:hAnsi="Times New Roman" w:cs="Times New Roman"/>
          <w:sz w:val="24"/>
          <w:szCs w:val="24"/>
        </w:rPr>
        <w:t>nu</w:t>
      </w:r>
      <w:r w:rsidR="00DE2DEA">
        <w:rPr>
          <w:rFonts w:ascii="Times New Roman" w:hAnsi="Times New Roman" w:cs="Times New Roman"/>
          <w:sz w:val="24"/>
          <w:szCs w:val="24"/>
        </w:rPr>
        <w:t xml:space="preserve"> </w:t>
      </w:r>
      <w:r w:rsidR="00C95E41">
        <w:rPr>
          <w:rFonts w:ascii="Times New Roman" w:hAnsi="Times New Roman" w:cs="Times New Roman"/>
          <w:sz w:val="24"/>
          <w:szCs w:val="24"/>
        </w:rPr>
        <w:t>djelovanja civilne zaštite</w:t>
      </w:r>
      <w:r w:rsidR="00DE2DEA">
        <w:rPr>
          <w:rFonts w:ascii="Times New Roman" w:hAnsi="Times New Roman" w:cs="Times New Roman"/>
          <w:sz w:val="24"/>
          <w:szCs w:val="24"/>
        </w:rPr>
        <w:t xml:space="preserve"> općine.</w:t>
      </w:r>
    </w:p>
    <w:p w14:paraId="186BACC3" w14:textId="77777777" w:rsidR="00D6147E" w:rsidRDefault="00D6147E" w:rsidP="000E002F">
      <w:pPr>
        <w:ind w:left="284"/>
        <w:jc w:val="both"/>
      </w:pPr>
    </w:p>
    <w:p w14:paraId="75CF81A3" w14:textId="77777777" w:rsidR="00433064" w:rsidRPr="00C81D5B" w:rsidRDefault="00433064" w:rsidP="00A3620A"/>
    <w:p w14:paraId="34AD5163" w14:textId="77777777" w:rsidR="00D078A4" w:rsidRDefault="00D078A4" w:rsidP="00D078A4">
      <w:pPr>
        <w:pStyle w:val="Odlomakpopisa"/>
        <w:numPr>
          <w:ilvl w:val="0"/>
          <w:numId w:val="14"/>
        </w:numPr>
        <w:spacing w:after="0" w:line="240" w:lineRule="auto"/>
        <w:ind w:hanging="720"/>
        <w:rPr>
          <w:rFonts w:ascii="Times New Roman" w:eastAsia="Times New Roman" w:hAnsi="Times New Roman" w:cs="Times New Roman"/>
          <w:b/>
          <w:sz w:val="24"/>
          <w:szCs w:val="24"/>
        </w:rPr>
      </w:pPr>
      <w:r w:rsidRPr="00D078A4">
        <w:rPr>
          <w:rFonts w:ascii="Times New Roman" w:eastAsia="Times New Roman" w:hAnsi="Times New Roman" w:cs="Times New Roman"/>
          <w:b/>
          <w:sz w:val="24"/>
          <w:szCs w:val="24"/>
        </w:rPr>
        <w:t>OPERATIVNE SNAGE HRVATSKOG CRVENOG KRIŽA I HRVATSKE GORSKE SLUŽBE SPAŠAVANJA</w:t>
      </w:r>
    </w:p>
    <w:p w14:paraId="78181083" w14:textId="77777777" w:rsidR="000479B4" w:rsidRPr="00D078A4" w:rsidRDefault="000479B4" w:rsidP="000479B4">
      <w:pPr>
        <w:pStyle w:val="Odlomakpopisa"/>
        <w:spacing w:after="0" w:line="240" w:lineRule="auto"/>
        <w:rPr>
          <w:rFonts w:ascii="Times New Roman" w:eastAsia="Times New Roman" w:hAnsi="Times New Roman" w:cs="Times New Roman"/>
          <w:b/>
          <w:sz w:val="24"/>
          <w:szCs w:val="24"/>
        </w:rPr>
      </w:pPr>
    </w:p>
    <w:p w14:paraId="4E3E71B7" w14:textId="2D74953C" w:rsidR="000479B4" w:rsidRPr="009F0326" w:rsidRDefault="000479B4" w:rsidP="000479B4">
      <w:pPr>
        <w:ind w:firstLine="567"/>
        <w:jc w:val="both"/>
        <w:rPr>
          <w:rFonts w:eastAsia="Times New Roman"/>
          <w:b/>
        </w:rPr>
      </w:pPr>
      <w:r w:rsidRPr="009F0326">
        <w:rPr>
          <w:rFonts w:eastAsia="Times New Roman"/>
          <w:b/>
        </w:rPr>
        <w:t xml:space="preserve">4.1 Gradsko društvo crvenog križa </w:t>
      </w:r>
      <w:r w:rsidR="005C3302">
        <w:rPr>
          <w:rFonts w:eastAsia="Times New Roman"/>
          <w:b/>
        </w:rPr>
        <w:t>Ivanec</w:t>
      </w:r>
    </w:p>
    <w:p w14:paraId="4C9D6AB2" w14:textId="77777777" w:rsidR="000479B4" w:rsidRDefault="000479B4" w:rsidP="000479B4">
      <w:pPr>
        <w:ind w:firstLine="567"/>
        <w:jc w:val="both"/>
        <w:rPr>
          <w:rFonts w:eastAsia="Times New Roman"/>
        </w:rPr>
      </w:pPr>
      <w:r w:rsidRPr="00BA5033">
        <w:rPr>
          <w:rFonts w:eastAsia="Times New Roman"/>
        </w:rPr>
        <w:t>Hrvatski Crveni križ djeluje na području Republike Hrvatske kao neprofitna</w:t>
      </w:r>
      <w:r>
        <w:rPr>
          <w:rFonts w:eastAsia="Times New Roman"/>
        </w:rPr>
        <w:t xml:space="preserve"> </w:t>
      </w:r>
      <w:r w:rsidRPr="00BA5033">
        <w:rPr>
          <w:rFonts w:eastAsia="Times New Roman"/>
        </w:rPr>
        <w:t>pravna osoba sukladno posebnim propisima kojima se uređuje područje djelovanja Hrvatskog Cr</w:t>
      </w:r>
      <w:r>
        <w:rPr>
          <w:rFonts w:eastAsia="Times New Roman"/>
        </w:rPr>
        <w:t>venog križa.</w:t>
      </w:r>
    </w:p>
    <w:p w14:paraId="4E131A1C" w14:textId="6B5D11D8" w:rsidR="000479B4" w:rsidRDefault="000479B4" w:rsidP="000479B4">
      <w:pPr>
        <w:ind w:firstLine="567"/>
        <w:jc w:val="both"/>
        <w:rPr>
          <w:rFonts w:eastAsia="Times New Roman"/>
        </w:rPr>
      </w:pPr>
      <w:r w:rsidRPr="00BA5033">
        <w:rPr>
          <w:rFonts w:eastAsia="Times New Roman"/>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odredbama Zakona o sustavu </w:t>
      </w:r>
      <w:r w:rsidR="0026394F">
        <w:rPr>
          <w:rFonts w:eastAsia="Times New Roman"/>
        </w:rPr>
        <w:t>civilne zaštite</w:t>
      </w:r>
      <w:r w:rsidRPr="00BA5033">
        <w:rPr>
          <w:rFonts w:eastAsia="Times New Roman"/>
        </w:rPr>
        <w:t xml:space="preserve"> i Državnom planu djelovanja civilne zaštite.</w:t>
      </w:r>
    </w:p>
    <w:p w14:paraId="6C8268FA" w14:textId="62023308" w:rsidR="00D90AE1" w:rsidRDefault="00D90AE1" w:rsidP="000479B4">
      <w:pPr>
        <w:ind w:firstLine="567"/>
        <w:jc w:val="both"/>
        <w:rPr>
          <w:rFonts w:eastAsia="Times New Roman"/>
        </w:rPr>
      </w:pPr>
    </w:p>
    <w:p w14:paraId="08DDD74F" w14:textId="29F18851" w:rsidR="00D90AE1" w:rsidRPr="006C07C3" w:rsidRDefault="00D90AE1" w:rsidP="00D90AE1">
      <w:pPr>
        <w:pStyle w:val="Tijeloteksta"/>
        <w:spacing w:line="240" w:lineRule="auto"/>
        <w:ind w:firstLine="560"/>
        <w:jc w:val="both"/>
        <w:rPr>
          <w:sz w:val="24"/>
          <w:szCs w:val="24"/>
        </w:rPr>
      </w:pPr>
      <w:r w:rsidRPr="006C07C3">
        <w:rPr>
          <w:color w:val="000000"/>
          <w:sz w:val="24"/>
          <w:szCs w:val="24"/>
          <w:lang w:bidi="hr-HR"/>
        </w:rPr>
        <w:t>Gradsko društvo crvenog križa Ivanec u cilju spremnosti za angažiranjem u provedbi  mjera civilne zaštite u 202</w:t>
      </w:r>
      <w:r w:rsidR="00B300B8" w:rsidRPr="006C07C3">
        <w:rPr>
          <w:color w:val="000000"/>
          <w:sz w:val="24"/>
          <w:szCs w:val="24"/>
          <w:lang w:bidi="hr-HR"/>
        </w:rPr>
        <w:t>4</w:t>
      </w:r>
      <w:r w:rsidRPr="006C07C3">
        <w:rPr>
          <w:color w:val="000000"/>
          <w:sz w:val="24"/>
          <w:szCs w:val="24"/>
          <w:lang w:bidi="hr-HR"/>
        </w:rPr>
        <w:t>. godini planira:</w:t>
      </w:r>
    </w:p>
    <w:p w14:paraId="41999A63" w14:textId="7793B69F" w:rsidR="00D90AE1" w:rsidRPr="006C07C3" w:rsidRDefault="00D90AE1" w:rsidP="006C07C3">
      <w:pPr>
        <w:pStyle w:val="Tijeloteksta"/>
        <w:numPr>
          <w:ilvl w:val="0"/>
          <w:numId w:val="37"/>
        </w:numPr>
        <w:tabs>
          <w:tab w:val="left" w:pos="575"/>
        </w:tabs>
        <w:spacing w:line="240" w:lineRule="auto"/>
        <w:ind w:left="709" w:hanging="425"/>
        <w:jc w:val="both"/>
        <w:rPr>
          <w:sz w:val="24"/>
          <w:szCs w:val="24"/>
        </w:rPr>
      </w:pPr>
      <w:r w:rsidRPr="006C07C3">
        <w:rPr>
          <w:color w:val="000000"/>
          <w:sz w:val="24"/>
          <w:szCs w:val="24"/>
          <w:lang w:bidi="hr-HR"/>
        </w:rPr>
        <w:t>nabavu opreme,</w:t>
      </w:r>
    </w:p>
    <w:p w14:paraId="3CC493A5" w14:textId="6901AF72" w:rsidR="00D90AE1" w:rsidRPr="006C07C3" w:rsidRDefault="00D90AE1" w:rsidP="006C07C3">
      <w:pPr>
        <w:pStyle w:val="Tijeloteksta"/>
        <w:numPr>
          <w:ilvl w:val="0"/>
          <w:numId w:val="37"/>
        </w:numPr>
        <w:tabs>
          <w:tab w:val="left" w:pos="579"/>
        </w:tabs>
        <w:spacing w:line="240" w:lineRule="auto"/>
        <w:ind w:left="709" w:hanging="425"/>
        <w:jc w:val="both"/>
        <w:rPr>
          <w:sz w:val="24"/>
          <w:szCs w:val="24"/>
        </w:rPr>
      </w:pPr>
      <w:r w:rsidRPr="006C07C3">
        <w:rPr>
          <w:color w:val="000000"/>
          <w:sz w:val="24"/>
          <w:szCs w:val="24"/>
          <w:lang w:bidi="hr-HR"/>
        </w:rPr>
        <w:t xml:space="preserve">razvoj </w:t>
      </w:r>
      <w:r w:rsidR="006C07C3" w:rsidRPr="006C07C3">
        <w:rPr>
          <w:color w:val="000000"/>
          <w:sz w:val="24"/>
          <w:szCs w:val="24"/>
          <w:lang w:bidi="hr-HR"/>
        </w:rPr>
        <w:t>t</w:t>
      </w:r>
      <w:r w:rsidRPr="006C07C3">
        <w:rPr>
          <w:color w:val="000000"/>
          <w:sz w:val="24"/>
          <w:szCs w:val="24"/>
          <w:lang w:bidi="hr-HR"/>
        </w:rPr>
        <w:t>im</w:t>
      </w:r>
      <w:r w:rsidR="006C07C3" w:rsidRPr="006C07C3">
        <w:rPr>
          <w:color w:val="000000"/>
          <w:sz w:val="24"/>
          <w:szCs w:val="24"/>
          <w:lang w:bidi="hr-HR"/>
        </w:rPr>
        <w:t>ova</w:t>
      </w:r>
      <w:r w:rsidRPr="006C07C3">
        <w:rPr>
          <w:color w:val="000000"/>
          <w:sz w:val="24"/>
          <w:szCs w:val="24"/>
          <w:lang w:bidi="hr-HR"/>
        </w:rPr>
        <w:t xml:space="preserve"> podrške,</w:t>
      </w:r>
    </w:p>
    <w:p w14:paraId="1E9C39DA" w14:textId="613A57DA" w:rsidR="006C07C3" w:rsidRPr="006C07C3" w:rsidRDefault="006C07C3" w:rsidP="006C07C3">
      <w:pPr>
        <w:pStyle w:val="Tijeloteksta"/>
        <w:numPr>
          <w:ilvl w:val="0"/>
          <w:numId w:val="37"/>
        </w:numPr>
        <w:tabs>
          <w:tab w:val="left" w:pos="284"/>
        </w:tabs>
        <w:spacing w:line="240" w:lineRule="auto"/>
        <w:ind w:left="567" w:hanging="283"/>
        <w:jc w:val="both"/>
        <w:rPr>
          <w:sz w:val="24"/>
          <w:szCs w:val="24"/>
        </w:rPr>
      </w:pPr>
      <w:r w:rsidRPr="006C07C3">
        <w:rPr>
          <w:color w:val="000000"/>
          <w:sz w:val="24"/>
          <w:szCs w:val="24"/>
        </w:rPr>
        <w:t>sudjelovanje na edukacijama i uvježbavanje volontera za pripremu i djelovanje u kriznim situacijama i katastrofama,</w:t>
      </w:r>
    </w:p>
    <w:p w14:paraId="425533B5" w14:textId="3E88169C" w:rsidR="006C07C3" w:rsidRPr="006C07C3" w:rsidRDefault="006C07C3" w:rsidP="006C07C3">
      <w:pPr>
        <w:pStyle w:val="Tijeloteksta"/>
        <w:numPr>
          <w:ilvl w:val="0"/>
          <w:numId w:val="37"/>
        </w:numPr>
        <w:tabs>
          <w:tab w:val="left" w:pos="579"/>
        </w:tabs>
        <w:spacing w:line="240" w:lineRule="auto"/>
        <w:ind w:left="709" w:hanging="425"/>
        <w:jc w:val="both"/>
        <w:rPr>
          <w:sz w:val="24"/>
          <w:szCs w:val="24"/>
        </w:rPr>
      </w:pPr>
      <w:r w:rsidRPr="006C07C3">
        <w:rPr>
          <w:sz w:val="24"/>
          <w:szCs w:val="24"/>
        </w:rPr>
        <w:t>p</w:t>
      </w:r>
      <w:r w:rsidRPr="006C07C3">
        <w:rPr>
          <w:color w:val="000000"/>
          <w:sz w:val="24"/>
          <w:szCs w:val="24"/>
        </w:rPr>
        <w:t>okazne vježbe spremnosti u suradnji s jedinicama lokalne samouprave.</w:t>
      </w:r>
    </w:p>
    <w:p w14:paraId="77C2F152" w14:textId="77777777" w:rsidR="00D90AE1" w:rsidRPr="00D90AE1" w:rsidRDefault="00D90AE1" w:rsidP="00D90AE1">
      <w:pPr>
        <w:pStyle w:val="Tijeloteksta"/>
        <w:tabs>
          <w:tab w:val="left" w:pos="579"/>
        </w:tabs>
        <w:spacing w:line="240" w:lineRule="auto"/>
        <w:ind w:left="280" w:firstLine="0"/>
        <w:jc w:val="both"/>
        <w:rPr>
          <w:sz w:val="24"/>
          <w:szCs w:val="24"/>
        </w:rPr>
      </w:pPr>
    </w:p>
    <w:p w14:paraId="163C1520" w14:textId="77416B65" w:rsidR="00D90AE1" w:rsidRPr="006C07C3" w:rsidRDefault="00D90AE1" w:rsidP="006C07C3">
      <w:pPr>
        <w:pStyle w:val="Tijeloteksta"/>
        <w:spacing w:line="240" w:lineRule="auto"/>
        <w:ind w:firstLine="600"/>
        <w:jc w:val="both"/>
        <w:rPr>
          <w:sz w:val="24"/>
          <w:szCs w:val="24"/>
        </w:rPr>
      </w:pPr>
      <w:r w:rsidRPr="006C07C3">
        <w:rPr>
          <w:color w:val="000000"/>
          <w:sz w:val="24"/>
          <w:szCs w:val="24"/>
          <w:lang w:bidi="hr-HR"/>
        </w:rPr>
        <w:t>Od opreme koja bi bila nužna u provođenju mjera civilne zaštite, nedostaje:</w:t>
      </w:r>
    </w:p>
    <w:p w14:paraId="3F8A1EAC" w14:textId="62549113"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 xml:space="preserve">uljni grijač </w:t>
      </w:r>
      <w:r w:rsidRPr="006C07C3">
        <w:rPr>
          <w:rFonts w:ascii="Times New Roman" w:hAnsi="Times New Roman" w:cs="Times New Roman"/>
          <w:color w:val="000000"/>
          <w:sz w:val="24"/>
          <w:szCs w:val="24"/>
          <w:lang w:val="en-US"/>
        </w:rPr>
        <w:t xml:space="preserve">Master </w:t>
      </w:r>
      <w:r w:rsidRPr="006C07C3">
        <w:rPr>
          <w:rFonts w:ascii="Times New Roman" w:hAnsi="Times New Roman" w:cs="Times New Roman"/>
          <w:color w:val="000000"/>
          <w:sz w:val="24"/>
          <w:szCs w:val="24"/>
        </w:rPr>
        <w:t>BV77E (indirektni) za grijanje šatora - 1 kom,</w:t>
      </w:r>
    </w:p>
    <w:p w14:paraId="30C789D9" w14:textId="14FFF6A1"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 xml:space="preserve">set za spajanje za </w:t>
      </w:r>
      <w:r w:rsidRPr="006C07C3">
        <w:rPr>
          <w:rFonts w:ascii="Times New Roman" w:hAnsi="Times New Roman" w:cs="Times New Roman"/>
          <w:color w:val="000000"/>
          <w:sz w:val="24"/>
          <w:szCs w:val="24"/>
          <w:lang w:val="en-US"/>
        </w:rPr>
        <w:t xml:space="preserve">flex, </w:t>
      </w:r>
      <w:r w:rsidRPr="006C07C3">
        <w:rPr>
          <w:rFonts w:ascii="Times New Roman" w:hAnsi="Times New Roman" w:cs="Times New Roman"/>
          <w:color w:val="000000"/>
          <w:sz w:val="24"/>
          <w:szCs w:val="24"/>
        </w:rPr>
        <w:t>crijevo za grijač - 1 kom,</w:t>
      </w:r>
    </w:p>
    <w:p w14:paraId="3AD89649" w14:textId="736B9CD3"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crijevo crno najlon - fleksibilno za grijač - 1 kom,</w:t>
      </w:r>
    </w:p>
    <w:p w14:paraId="029BC826" w14:textId="77777777"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cijev dimnjaka fi 120 mm za grijač - 1 kom,</w:t>
      </w:r>
    </w:p>
    <w:p w14:paraId="318A4C39" w14:textId="77777777"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lastRenderedPageBreak/>
        <w:t>završetak dimnjaka fi 120 mm za grijač - 1 kom,</w:t>
      </w:r>
    </w:p>
    <w:p w14:paraId="606F6CC0" w14:textId="4FB64BF5"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 xml:space="preserve">termostat sobni TH-5 s </w:t>
      </w:r>
      <w:r w:rsidRPr="006C07C3">
        <w:rPr>
          <w:rFonts w:ascii="Times New Roman" w:hAnsi="Times New Roman" w:cs="Times New Roman"/>
          <w:color w:val="000000"/>
          <w:sz w:val="24"/>
          <w:szCs w:val="24"/>
          <w:lang w:val="en-US"/>
        </w:rPr>
        <w:t xml:space="preserve">10m </w:t>
      </w:r>
      <w:r w:rsidRPr="006C07C3">
        <w:rPr>
          <w:rFonts w:ascii="Times New Roman" w:hAnsi="Times New Roman" w:cs="Times New Roman"/>
          <w:color w:val="000000"/>
          <w:sz w:val="24"/>
          <w:szCs w:val="24"/>
        </w:rPr>
        <w:t>kabla za grijač - 1 kom,</w:t>
      </w:r>
    </w:p>
    <w:p w14:paraId="2DABE7CE" w14:textId="5C9220C2"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isušivač zraka-profi DH 62 - 3 kom,</w:t>
      </w:r>
    </w:p>
    <w:p w14:paraId="78749B2A" w14:textId="2097BACD" w:rsidR="00D90AE1"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agregat za struju ENDRESS ESE 606 DHS - 1 kom</w:t>
      </w:r>
      <w:r w:rsidRPr="006C07C3">
        <w:rPr>
          <w:rFonts w:ascii="Times New Roman" w:hAnsi="Times New Roman" w:cs="Times New Roman"/>
          <w:color w:val="000000"/>
          <w:sz w:val="24"/>
          <w:szCs w:val="24"/>
          <w:lang w:bidi="hr-HR"/>
        </w:rPr>
        <w:t>,</w:t>
      </w:r>
    </w:p>
    <w:p w14:paraId="46D32260" w14:textId="7C11F923"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šator (paviljon) 3x3m - 1 kom,</w:t>
      </w:r>
    </w:p>
    <w:p w14:paraId="2CDA9178" w14:textId="50B4D15B"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kišna odijela - 10 kom,</w:t>
      </w:r>
    </w:p>
    <w:p w14:paraId="580B8534" w14:textId="22A7C5D7"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kompletna odjeća za interventni tim (jakna, hlače, majica, kapa) - 10 kom,</w:t>
      </w:r>
    </w:p>
    <w:p w14:paraId="4D020936" w14:textId="773F9320"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zaštitne kacige za glavu - 10 kom,</w:t>
      </w:r>
    </w:p>
    <w:p w14:paraId="39E983F6" w14:textId="77777777" w:rsidR="006C07C3" w:rsidRPr="006C07C3" w:rsidRDefault="006C07C3" w:rsidP="006C07C3">
      <w:pPr>
        <w:pStyle w:val="Odlomakpopisa"/>
        <w:numPr>
          <w:ilvl w:val="0"/>
          <w:numId w:val="37"/>
        </w:numPr>
        <w:spacing w:after="0" w:line="240" w:lineRule="auto"/>
        <w:ind w:left="567" w:hanging="283"/>
        <w:jc w:val="both"/>
        <w:rPr>
          <w:rFonts w:ascii="Times New Roman" w:hAnsi="Times New Roman" w:cs="Times New Roman"/>
          <w:color w:val="000000"/>
          <w:sz w:val="24"/>
          <w:szCs w:val="24"/>
        </w:rPr>
      </w:pPr>
      <w:r w:rsidRPr="006C07C3">
        <w:rPr>
          <w:rFonts w:ascii="Times New Roman" w:hAnsi="Times New Roman" w:cs="Times New Roman"/>
          <w:color w:val="000000"/>
          <w:sz w:val="24"/>
          <w:szCs w:val="24"/>
        </w:rPr>
        <w:t>magnetne naljepnice za označavanje službenih vozila - 4 kom,</w:t>
      </w:r>
    </w:p>
    <w:p w14:paraId="218838F4" w14:textId="1767D378" w:rsidR="000479B4" w:rsidRPr="006C07C3" w:rsidRDefault="006C07C3" w:rsidP="006C07C3">
      <w:pPr>
        <w:pStyle w:val="Odlomakpopisa"/>
        <w:numPr>
          <w:ilvl w:val="0"/>
          <w:numId w:val="37"/>
        </w:numPr>
        <w:spacing w:after="0" w:line="240" w:lineRule="auto"/>
        <w:ind w:left="567" w:hanging="283"/>
        <w:jc w:val="both"/>
        <w:rPr>
          <w:rFonts w:ascii="Times New Roman" w:eastAsia="Times New Roman" w:hAnsi="Times New Roman" w:cs="Times New Roman"/>
          <w:sz w:val="24"/>
          <w:szCs w:val="24"/>
        </w:rPr>
      </w:pPr>
      <w:r w:rsidRPr="006C07C3">
        <w:rPr>
          <w:rFonts w:ascii="Times New Roman" w:hAnsi="Times New Roman" w:cs="Times New Roman"/>
          <w:color w:val="000000"/>
          <w:sz w:val="24"/>
          <w:szCs w:val="24"/>
        </w:rPr>
        <w:t>bljeskalice za službena vozila - 2 kom.</w:t>
      </w:r>
    </w:p>
    <w:p w14:paraId="3725607E" w14:textId="77777777" w:rsidR="006C07C3" w:rsidRDefault="006C07C3" w:rsidP="000479B4">
      <w:pPr>
        <w:ind w:firstLine="567"/>
        <w:jc w:val="both"/>
        <w:rPr>
          <w:rFonts w:eastAsia="Times New Roman"/>
        </w:rPr>
      </w:pPr>
    </w:p>
    <w:p w14:paraId="01FDB0CD" w14:textId="7149CC09" w:rsidR="000479B4" w:rsidRDefault="000479B4" w:rsidP="000479B4">
      <w:pPr>
        <w:ind w:firstLine="567"/>
        <w:jc w:val="both"/>
        <w:rPr>
          <w:rFonts w:eastAsia="Times New Roman"/>
        </w:rPr>
      </w:pPr>
      <w:r w:rsidRPr="00517068">
        <w:rPr>
          <w:rFonts w:eastAsia="Times New Roman"/>
        </w:rPr>
        <w:t xml:space="preserve">Valja istaknuti kako na području Općine </w:t>
      </w:r>
      <w:r w:rsidR="005C3302">
        <w:rPr>
          <w:rStyle w:val="FontStyle18"/>
          <w:sz w:val="24"/>
          <w:szCs w:val="24"/>
        </w:rPr>
        <w:t xml:space="preserve">Donja Voća </w:t>
      </w:r>
      <w:r w:rsidRPr="00517068">
        <w:rPr>
          <w:rFonts w:eastAsia="Times New Roman"/>
        </w:rPr>
        <w:t>djeluje jedna ordinacija opće medicine, dok je hitna medicinska služba organizirana putem jednog tima hitne medicinske pomoći Zavoda za hitnu medicinu Varaždinske župa</w:t>
      </w:r>
      <w:r>
        <w:rPr>
          <w:rFonts w:eastAsia="Times New Roman"/>
        </w:rPr>
        <w:t>ni</w:t>
      </w:r>
      <w:r w:rsidRPr="00517068">
        <w:rPr>
          <w:rFonts w:eastAsia="Times New Roman"/>
        </w:rPr>
        <w:t xml:space="preserve">je, smještenog u </w:t>
      </w:r>
      <w:r w:rsidR="005C3302">
        <w:rPr>
          <w:rFonts w:eastAsia="Times New Roman"/>
        </w:rPr>
        <w:t>ispostavi u Ivancu</w:t>
      </w:r>
      <w:r w:rsidRPr="00517068">
        <w:rPr>
          <w:rFonts w:eastAsia="Times New Roman"/>
        </w:rPr>
        <w:t xml:space="preserve">, pri čemu isti svojim djelovanjem pokriva područje cijele </w:t>
      </w:r>
      <w:r w:rsidR="005C3302">
        <w:rPr>
          <w:rFonts w:eastAsia="Times New Roman"/>
        </w:rPr>
        <w:t>ivanečke</w:t>
      </w:r>
      <w:r w:rsidRPr="00517068">
        <w:rPr>
          <w:rFonts w:eastAsia="Times New Roman"/>
        </w:rPr>
        <w:t xml:space="preserve"> regije. </w:t>
      </w:r>
    </w:p>
    <w:p w14:paraId="7C7458DF" w14:textId="77777777" w:rsidR="000479B4" w:rsidRDefault="000479B4" w:rsidP="000479B4">
      <w:pPr>
        <w:ind w:firstLine="567"/>
        <w:jc w:val="both"/>
        <w:rPr>
          <w:rFonts w:eastAsia="Times New Roman"/>
        </w:rPr>
      </w:pPr>
      <w:r w:rsidRPr="00517068">
        <w:rPr>
          <w:rFonts w:eastAsia="Times New Roman"/>
        </w:rPr>
        <w:t xml:space="preserve">Spomenute pravne osobe će </w:t>
      </w:r>
      <w:r w:rsidRPr="0028053D">
        <w:rPr>
          <w:rFonts w:eastAsia="Times New Roman"/>
        </w:rPr>
        <w:t>provoditi zdravstvenu zaštitu stanovništva u slučaju nesreće ili katastrofe</w:t>
      </w:r>
      <w:r>
        <w:rPr>
          <w:rFonts w:eastAsia="Times New Roman"/>
        </w:rPr>
        <w:t>, stoga ih je potrebno uključivati u vježbe operativnih snaga sustava civilne zaštite.</w:t>
      </w:r>
    </w:p>
    <w:p w14:paraId="16827042" w14:textId="77777777" w:rsidR="000479B4" w:rsidRDefault="000479B4" w:rsidP="000479B4">
      <w:pPr>
        <w:widowControl/>
        <w:autoSpaceDE/>
        <w:autoSpaceDN/>
        <w:adjustRightInd/>
        <w:ind w:firstLine="567"/>
        <w:jc w:val="both"/>
        <w:rPr>
          <w:rFonts w:eastAsia="Times New Roman"/>
        </w:rPr>
      </w:pPr>
    </w:p>
    <w:p w14:paraId="25194728" w14:textId="3A76B5D6" w:rsidR="000479B4" w:rsidRPr="005C2236" w:rsidRDefault="000479B4" w:rsidP="000479B4">
      <w:pPr>
        <w:ind w:left="360"/>
        <w:jc w:val="both"/>
        <w:rPr>
          <w:rFonts w:eastAsia="Times New Roman"/>
          <w:b/>
          <w:i/>
        </w:rPr>
      </w:pPr>
      <w:r w:rsidRPr="005C2236">
        <w:rPr>
          <w:rFonts w:eastAsia="Times New Roman"/>
          <w:b/>
          <w:i/>
        </w:rPr>
        <w:t>Ključne aktivnosti u 20</w:t>
      </w:r>
      <w:r w:rsidR="008642F1">
        <w:rPr>
          <w:rFonts w:eastAsia="Times New Roman"/>
          <w:b/>
          <w:i/>
        </w:rPr>
        <w:t>2</w:t>
      </w:r>
      <w:r w:rsidR="00B300B8">
        <w:rPr>
          <w:rFonts w:eastAsia="Times New Roman"/>
          <w:b/>
          <w:i/>
        </w:rPr>
        <w:t>4</w:t>
      </w:r>
      <w:r w:rsidRPr="005C2236">
        <w:rPr>
          <w:rFonts w:eastAsia="Times New Roman"/>
          <w:b/>
          <w:i/>
        </w:rPr>
        <w:t>. godini:</w:t>
      </w:r>
    </w:p>
    <w:p w14:paraId="55CB7F54" w14:textId="37576DE7" w:rsidR="000479B4" w:rsidRDefault="000479B4" w:rsidP="000479B4">
      <w:pPr>
        <w:pStyle w:val="Odlomakpopisa"/>
        <w:numPr>
          <w:ilvl w:val="0"/>
          <w:numId w:val="25"/>
        </w:numPr>
        <w:spacing w:after="0" w:line="240" w:lineRule="auto"/>
        <w:ind w:left="720"/>
        <w:jc w:val="both"/>
        <w:rPr>
          <w:rFonts w:ascii="Times New Roman" w:eastAsia="Times New Roman" w:hAnsi="Times New Roman" w:cs="Times New Roman"/>
          <w:sz w:val="24"/>
          <w:szCs w:val="24"/>
        </w:rPr>
      </w:pPr>
      <w:r w:rsidRPr="005C2236">
        <w:rPr>
          <w:rFonts w:ascii="Times New Roman" w:eastAsia="Times New Roman" w:hAnsi="Times New Roman" w:cs="Times New Roman"/>
          <w:sz w:val="24"/>
          <w:szCs w:val="24"/>
        </w:rPr>
        <w:t xml:space="preserve">Gradsko društvo Crvenog križa </w:t>
      </w:r>
      <w:r w:rsidR="00D90AE1">
        <w:rPr>
          <w:rFonts w:ascii="Times New Roman" w:eastAsia="Times New Roman" w:hAnsi="Times New Roman" w:cs="Times New Roman"/>
          <w:sz w:val="24"/>
          <w:szCs w:val="24"/>
        </w:rPr>
        <w:t>Ivanec</w:t>
      </w:r>
      <w:r w:rsidRPr="005C2236">
        <w:rPr>
          <w:rFonts w:ascii="Times New Roman" w:eastAsia="Times New Roman" w:hAnsi="Times New Roman" w:cs="Times New Roman"/>
          <w:sz w:val="24"/>
          <w:szCs w:val="24"/>
        </w:rPr>
        <w:t xml:space="preserve">, koje je područno mjerodavno i za Općinu </w:t>
      </w:r>
      <w:r w:rsidR="00D90AE1">
        <w:rPr>
          <w:rStyle w:val="FontStyle18"/>
          <w:sz w:val="24"/>
          <w:szCs w:val="24"/>
        </w:rPr>
        <w:t xml:space="preserve">Donja Voća </w:t>
      </w:r>
      <w:r w:rsidRPr="005C2236">
        <w:rPr>
          <w:rFonts w:ascii="Times New Roman" w:eastAsia="Times New Roman" w:hAnsi="Times New Roman" w:cs="Times New Roman"/>
          <w:sz w:val="24"/>
          <w:szCs w:val="24"/>
        </w:rPr>
        <w:t>će tijekom 20</w:t>
      </w:r>
      <w:r w:rsidR="008642F1">
        <w:rPr>
          <w:rFonts w:ascii="Times New Roman" w:eastAsia="Times New Roman" w:hAnsi="Times New Roman" w:cs="Times New Roman"/>
          <w:sz w:val="24"/>
          <w:szCs w:val="24"/>
        </w:rPr>
        <w:t>2</w:t>
      </w:r>
      <w:r w:rsidR="00B300B8">
        <w:rPr>
          <w:rFonts w:ascii="Times New Roman" w:eastAsia="Times New Roman" w:hAnsi="Times New Roman" w:cs="Times New Roman"/>
          <w:sz w:val="24"/>
          <w:szCs w:val="24"/>
        </w:rPr>
        <w:t>4</w:t>
      </w:r>
      <w:r w:rsidRPr="005C2236">
        <w:rPr>
          <w:rFonts w:ascii="Times New Roman" w:eastAsia="Times New Roman" w:hAnsi="Times New Roman" w:cs="Times New Roman"/>
          <w:sz w:val="24"/>
          <w:szCs w:val="24"/>
        </w:rPr>
        <w:t xml:space="preserve">. godine Općini </w:t>
      </w:r>
      <w:r w:rsidR="00D90AE1">
        <w:rPr>
          <w:rStyle w:val="FontStyle18"/>
          <w:sz w:val="24"/>
          <w:szCs w:val="24"/>
        </w:rPr>
        <w:t>Donja Voća</w:t>
      </w:r>
      <w:r w:rsidRPr="005C2236">
        <w:rPr>
          <w:rFonts w:ascii="Times New Roman" w:eastAsia="Times New Roman" w:hAnsi="Times New Roman" w:cs="Times New Roman"/>
          <w:sz w:val="24"/>
          <w:szCs w:val="24"/>
        </w:rPr>
        <w:t>, sukladno svojim javnim ovlastima i Zakonu o sustavu civilne zaštite dostaviti plan svojih aktivnosti i način koordinacije (predstavnike) za djelovanja na području Općine.</w:t>
      </w:r>
    </w:p>
    <w:p w14:paraId="7AE0A363" w14:textId="57020D3D" w:rsidR="000479B4" w:rsidRPr="005C2236" w:rsidRDefault="000479B4" w:rsidP="000479B4">
      <w:pPr>
        <w:pStyle w:val="Odlomakpopisa"/>
        <w:numPr>
          <w:ilvl w:val="0"/>
          <w:numId w:val="25"/>
        </w:num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Koordinatori/predstavnici </w:t>
      </w:r>
      <w:r w:rsidRPr="005C2236">
        <w:rPr>
          <w:rFonts w:ascii="Times New Roman" w:eastAsia="Times New Roman" w:hAnsi="Times New Roman" w:cs="Times New Roman"/>
          <w:sz w:val="24"/>
          <w:szCs w:val="24"/>
        </w:rPr>
        <w:t>Gradsko</w:t>
      </w:r>
      <w:r>
        <w:rPr>
          <w:rFonts w:ascii="Times New Roman" w:eastAsia="Times New Roman" w:hAnsi="Times New Roman" w:cs="Times New Roman"/>
          <w:sz w:val="24"/>
          <w:szCs w:val="24"/>
        </w:rPr>
        <w:t>g društva</w:t>
      </w:r>
      <w:r w:rsidRPr="005C2236">
        <w:rPr>
          <w:rFonts w:ascii="Times New Roman" w:eastAsia="Times New Roman" w:hAnsi="Times New Roman" w:cs="Times New Roman"/>
          <w:sz w:val="24"/>
          <w:szCs w:val="24"/>
        </w:rPr>
        <w:t xml:space="preserve"> Crvenog križa </w:t>
      </w:r>
      <w:r w:rsidR="00D90AE1">
        <w:rPr>
          <w:rStyle w:val="FontStyle18"/>
          <w:sz w:val="24"/>
          <w:szCs w:val="24"/>
        </w:rPr>
        <w:t xml:space="preserve">Ivanec </w:t>
      </w:r>
      <w:r w:rsidRPr="005C2236">
        <w:rPr>
          <w:rFonts w:ascii="Times New Roman" w:eastAsia="Times New Roman" w:hAnsi="Times New Roman" w:cs="Times New Roman"/>
          <w:sz w:val="24"/>
          <w:szCs w:val="24"/>
        </w:rPr>
        <w:t xml:space="preserve">će se planski predstaviti i uključiti u integriranu vježbu operativnih snaga sustava civilne zaštite Općine </w:t>
      </w:r>
      <w:r w:rsidR="00D90AE1">
        <w:rPr>
          <w:rStyle w:val="FontStyle18"/>
          <w:sz w:val="24"/>
          <w:szCs w:val="24"/>
        </w:rPr>
        <w:t xml:space="preserve">Donja Voća </w:t>
      </w:r>
      <w:r w:rsidRPr="005C2236">
        <w:rPr>
          <w:rFonts w:ascii="Times New Roman" w:eastAsia="Times New Roman" w:hAnsi="Times New Roman" w:cs="Times New Roman"/>
          <w:sz w:val="24"/>
          <w:szCs w:val="24"/>
        </w:rPr>
        <w:t>tijekom 20</w:t>
      </w:r>
      <w:r w:rsidR="008642F1">
        <w:rPr>
          <w:rFonts w:ascii="Times New Roman" w:eastAsia="Times New Roman" w:hAnsi="Times New Roman" w:cs="Times New Roman"/>
          <w:sz w:val="24"/>
          <w:szCs w:val="24"/>
        </w:rPr>
        <w:t>2</w:t>
      </w:r>
      <w:r w:rsidR="00B300B8">
        <w:rPr>
          <w:rFonts w:ascii="Times New Roman" w:eastAsia="Times New Roman" w:hAnsi="Times New Roman" w:cs="Times New Roman"/>
          <w:sz w:val="24"/>
          <w:szCs w:val="24"/>
        </w:rPr>
        <w:t>4</w:t>
      </w:r>
      <w:r w:rsidRPr="005C2236">
        <w:rPr>
          <w:rFonts w:ascii="Times New Roman" w:eastAsia="Times New Roman" w:hAnsi="Times New Roman" w:cs="Times New Roman"/>
          <w:sz w:val="24"/>
          <w:szCs w:val="24"/>
        </w:rPr>
        <w:t>. godine.</w:t>
      </w:r>
    </w:p>
    <w:p w14:paraId="16E9000F" w14:textId="77777777" w:rsidR="000479B4" w:rsidRDefault="000479B4" w:rsidP="000479B4">
      <w:pPr>
        <w:widowControl/>
        <w:autoSpaceDE/>
        <w:autoSpaceDN/>
        <w:adjustRightInd/>
        <w:ind w:firstLine="567"/>
        <w:jc w:val="both"/>
        <w:rPr>
          <w:rFonts w:eastAsia="Times New Roman"/>
        </w:rPr>
      </w:pPr>
    </w:p>
    <w:p w14:paraId="03B3F2EE" w14:textId="77777777" w:rsidR="000479B4" w:rsidRPr="009F0326" w:rsidRDefault="000479B4" w:rsidP="000479B4">
      <w:pPr>
        <w:widowControl/>
        <w:autoSpaceDE/>
        <w:autoSpaceDN/>
        <w:adjustRightInd/>
        <w:ind w:firstLine="567"/>
        <w:jc w:val="both"/>
        <w:rPr>
          <w:rFonts w:eastAsia="Times New Roman"/>
          <w:b/>
        </w:rPr>
      </w:pPr>
      <w:r w:rsidRPr="009F0326">
        <w:rPr>
          <w:rFonts w:eastAsia="Times New Roman"/>
          <w:b/>
        </w:rPr>
        <w:t xml:space="preserve">4.2 Hrvatska gorska služba spašavanja – Stanica </w:t>
      </w:r>
      <w:r>
        <w:rPr>
          <w:rFonts w:eastAsia="Times New Roman"/>
          <w:b/>
        </w:rPr>
        <w:t>Varaždin</w:t>
      </w:r>
    </w:p>
    <w:p w14:paraId="3983F036" w14:textId="77777777" w:rsidR="00B300B8" w:rsidRPr="00BA5033" w:rsidRDefault="00B300B8" w:rsidP="00B300B8">
      <w:pPr>
        <w:widowControl/>
        <w:autoSpaceDE/>
        <w:autoSpaceDN/>
        <w:adjustRightInd/>
        <w:ind w:firstLine="567"/>
        <w:jc w:val="both"/>
        <w:rPr>
          <w:rFonts w:eastAsia="Times New Roman"/>
        </w:rPr>
      </w:pPr>
      <w:r w:rsidRPr="00BA5033">
        <w:rPr>
          <w:rFonts w:eastAsia="Times New Roman"/>
        </w:rPr>
        <w:t xml:space="preserve">Hrvatska gorska služba spašavanja (HGSS) djeluje na području Republike Hrvatske kao neprofitna pravna osoba sukladno posebnim propisima </w:t>
      </w:r>
      <w:r>
        <w:rPr>
          <w:rFonts w:eastAsia="Times New Roman"/>
        </w:rPr>
        <w:t>k</w:t>
      </w:r>
      <w:r w:rsidRPr="00BA5033">
        <w:rPr>
          <w:rFonts w:eastAsia="Times New Roman"/>
        </w:rPr>
        <w:t>ojima se uređuje područje djelovanja Hrvatske gorske službe spašavanja.</w:t>
      </w:r>
    </w:p>
    <w:p w14:paraId="15A30E5A" w14:textId="77777777" w:rsidR="00B300B8" w:rsidRDefault="00B300B8" w:rsidP="00B300B8">
      <w:pPr>
        <w:widowControl/>
        <w:autoSpaceDE/>
        <w:autoSpaceDN/>
        <w:adjustRightInd/>
        <w:ind w:firstLine="567"/>
        <w:jc w:val="both"/>
        <w:rPr>
          <w:rFonts w:eastAsia="Times New Roman"/>
        </w:rPr>
      </w:pPr>
      <w:r w:rsidRPr="00BA5033">
        <w:rPr>
          <w:rFonts w:eastAsia="Times New Roman"/>
        </w:rPr>
        <w:t xml:space="preserve">Operativne snage Hrvatske gorske službe spašavanja su temeljna operativna snaga sustava civilne zaštite u velikim nesrećama i katastrofama i izvršavaju obveze u sustavu civilne zaštite sukladno posebnim propisima kojima se uređuje područje djelovanja Hrvatske gorske službe spašavanja, Zakona o sustavu </w:t>
      </w:r>
      <w:r>
        <w:rPr>
          <w:rFonts w:eastAsia="Times New Roman"/>
        </w:rPr>
        <w:t>civilne zaštite</w:t>
      </w:r>
      <w:r w:rsidRPr="00BA5033">
        <w:rPr>
          <w:rFonts w:eastAsia="Times New Roman"/>
        </w:rPr>
        <w:t>, planovima civilne zaštite jedinica lokalne i područne (regionalne) samouprave i Državnom planu djelovanja civilne zaštite.</w:t>
      </w:r>
    </w:p>
    <w:p w14:paraId="2B6A5828" w14:textId="77777777" w:rsidR="00B300B8" w:rsidRDefault="00B300B8" w:rsidP="00B300B8">
      <w:pPr>
        <w:widowControl/>
        <w:autoSpaceDE/>
        <w:autoSpaceDN/>
        <w:adjustRightInd/>
        <w:ind w:firstLine="567"/>
        <w:jc w:val="both"/>
        <w:rPr>
          <w:rFonts w:eastAsia="Times New Roman"/>
        </w:rPr>
      </w:pPr>
    </w:p>
    <w:p w14:paraId="29C4B89F" w14:textId="43E295D8" w:rsidR="00B300B8" w:rsidRDefault="00B300B8" w:rsidP="00B300B8">
      <w:pPr>
        <w:widowControl/>
        <w:autoSpaceDE/>
        <w:autoSpaceDN/>
        <w:adjustRightInd/>
        <w:ind w:firstLine="567"/>
        <w:jc w:val="both"/>
        <w:rPr>
          <w:rFonts w:eastAsia="Times New Roman"/>
        </w:rPr>
      </w:pPr>
      <w:r w:rsidRPr="00BA5033">
        <w:rPr>
          <w:rFonts w:eastAsia="Times New Roman"/>
        </w:rPr>
        <w:t xml:space="preserve">HGSS - Stanica Varaždin </w:t>
      </w:r>
      <w:r>
        <w:rPr>
          <w:rFonts w:eastAsia="Times New Roman"/>
        </w:rPr>
        <w:t xml:space="preserve">je krajem 2023. godine </w:t>
      </w:r>
      <w:r w:rsidRPr="00BA5033">
        <w:rPr>
          <w:rFonts w:eastAsia="Times New Roman"/>
        </w:rPr>
        <w:t xml:space="preserve">Općini </w:t>
      </w:r>
      <w:r>
        <w:rPr>
          <w:rFonts w:eastAsia="Times New Roman"/>
        </w:rPr>
        <w:t>Donja Voća</w:t>
      </w:r>
      <w:r w:rsidRPr="00BA5033">
        <w:rPr>
          <w:rFonts w:eastAsia="Times New Roman"/>
        </w:rPr>
        <w:t>, sukladno svojim javnim ovlastima i Zakonu o s</w:t>
      </w:r>
      <w:r>
        <w:rPr>
          <w:rFonts w:eastAsia="Times New Roman"/>
        </w:rPr>
        <w:t>ustavu civilne zaštite dostavila</w:t>
      </w:r>
      <w:r w:rsidRPr="00BA5033">
        <w:rPr>
          <w:rFonts w:eastAsia="Times New Roman"/>
        </w:rPr>
        <w:t xml:space="preserve"> plan svojih aktivnosti</w:t>
      </w:r>
      <w:r>
        <w:rPr>
          <w:rFonts w:eastAsia="Times New Roman"/>
        </w:rPr>
        <w:t>, koji sadržava sljedeće:</w:t>
      </w:r>
    </w:p>
    <w:p w14:paraId="7AEB672D" w14:textId="77777777" w:rsidR="00B300B8" w:rsidRDefault="00B300B8" w:rsidP="00B300B8">
      <w:pPr>
        <w:widowControl/>
        <w:numPr>
          <w:ilvl w:val="0"/>
          <w:numId w:val="27"/>
        </w:numPr>
        <w:autoSpaceDE/>
        <w:autoSpaceDN/>
        <w:adjustRightInd/>
        <w:ind w:left="851" w:hanging="425"/>
      </w:pPr>
      <w:r w:rsidRPr="00DE4C6F">
        <w:t xml:space="preserve">uključivanje </w:t>
      </w:r>
      <w:r>
        <w:t>barem 2 nova</w:t>
      </w:r>
      <w:r w:rsidRPr="00DE4C6F">
        <w:t xml:space="preserve"> suradnika u rad </w:t>
      </w:r>
      <w:r>
        <w:t>S</w:t>
      </w:r>
      <w:r w:rsidRPr="00DE4C6F">
        <w:t>tanice</w:t>
      </w:r>
      <w:r>
        <w:t>,</w:t>
      </w:r>
    </w:p>
    <w:p w14:paraId="33E22B20" w14:textId="77777777" w:rsidR="00B300B8" w:rsidRPr="00B766E8" w:rsidRDefault="00B300B8" w:rsidP="00B300B8">
      <w:pPr>
        <w:pStyle w:val="Style5"/>
        <w:widowControl/>
        <w:numPr>
          <w:ilvl w:val="0"/>
          <w:numId w:val="27"/>
        </w:numPr>
        <w:tabs>
          <w:tab w:val="left" w:pos="720"/>
        </w:tabs>
        <w:spacing w:line="240" w:lineRule="auto"/>
        <w:ind w:left="851" w:hanging="425"/>
        <w:jc w:val="both"/>
        <w:rPr>
          <w:rStyle w:val="FontStyle11"/>
          <w:sz w:val="24"/>
          <w:szCs w:val="24"/>
        </w:rPr>
      </w:pPr>
      <w:r w:rsidRPr="00DE4C6F">
        <w:rPr>
          <w:rStyle w:val="FontStyle11"/>
          <w:sz w:val="24"/>
          <w:szCs w:val="24"/>
        </w:rPr>
        <w:t>vježbe: ljetne i zimske tehnike spašavanja, tehnike spašavanja iz speleoloških objekata,</w:t>
      </w:r>
      <w:r>
        <w:rPr>
          <w:rStyle w:val="FontStyle11"/>
          <w:sz w:val="24"/>
          <w:szCs w:val="24"/>
        </w:rPr>
        <w:t xml:space="preserve"> vježbe potražnog tipa</w:t>
      </w:r>
      <w:r w:rsidRPr="00B766E8">
        <w:rPr>
          <w:rStyle w:val="FontStyle11"/>
          <w:sz w:val="24"/>
          <w:szCs w:val="24"/>
        </w:rPr>
        <w:t>, vježbe kondicijsko-orijentacijskog tipa</w:t>
      </w:r>
      <w:r>
        <w:rPr>
          <w:rStyle w:val="FontStyle11"/>
          <w:sz w:val="24"/>
          <w:szCs w:val="24"/>
        </w:rPr>
        <w:t>,</w:t>
      </w:r>
    </w:p>
    <w:p w14:paraId="069D352F" w14:textId="77777777" w:rsidR="00B300B8" w:rsidRPr="00B766E8" w:rsidRDefault="00B300B8" w:rsidP="00B300B8">
      <w:pPr>
        <w:pStyle w:val="Style5"/>
        <w:widowControl/>
        <w:numPr>
          <w:ilvl w:val="0"/>
          <w:numId w:val="27"/>
        </w:numPr>
        <w:tabs>
          <w:tab w:val="left" w:pos="720"/>
        </w:tabs>
        <w:spacing w:line="240" w:lineRule="auto"/>
        <w:ind w:left="851" w:hanging="425"/>
        <w:jc w:val="both"/>
        <w:rPr>
          <w:rStyle w:val="FontStyle11"/>
          <w:sz w:val="24"/>
          <w:szCs w:val="24"/>
        </w:rPr>
      </w:pPr>
      <w:r w:rsidRPr="00B766E8">
        <w:rPr>
          <w:rStyle w:val="FontStyle11"/>
          <w:sz w:val="24"/>
          <w:szCs w:val="24"/>
        </w:rPr>
        <w:t xml:space="preserve">priprema kandidata </w:t>
      </w:r>
      <w:r>
        <w:rPr>
          <w:rStyle w:val="FontStyle11"/>
          <w:sz w:val="24"/>
          <w:szCs w:val="24"/>
        </w:rPr>
        <w:t>S</w:t>
      </w:r>
      <w:r w:rsidRPr="00B766E8">
        <w:rPr>
          <w:rStyle w:val="FontStyle11"/>
          <w:sz w:val="24"/>
          <w:szCs w:val="24"/>
        </w:rPr>
        <w:t>tanice za pristupanje ispitu za gorskog spašavatelja</w:t>
      </w:r>
      <w:r>
        <w:rPr>
          <w:rStyle w:val="FontStyle11"/>
          <w:sz w:val="24"/>
          <w:szCs w:val="24"/>
        </w:rPr>
        <w:t>,</w:t>
      </w:r>
    </w:p>
    <w:p w14:paraId="580DF549" w14:textId="77777777" w:rsidR="00B300B8" w:rsidRPr="00B766E8" w:rsidRDefault="00B300B8" w:rsidP="00B300B8">
      <w:pPr>
        <w:pStyle w:val="Style5"/>
        <w:widowControl/>
        <w:numPr>
          <w:ilvl w:val="0"/>
          <w:numId w:val="27"/>
        </w:numPr>
        <w:tabs>
          <w:tab w:val="left" w:pos="720"/>
        </w:tabs>
        <w:spacing w:line="240" w:lineRule="auto"/>
        <w:ind w:left="851" w:hanging="425"/>
        <w:jc w:val="both"/>
        <w:rPr>
          <w:rStyle w:val="FontStyle11"/>
          <w:sz w:val="24"/>
          <w:szCs w:val="24"/>
        </w:rPr>
      </w:pPr>
      <w:r w:rsidRPr="00B766E8">
        <w:rPr>
          <w:rStyle w:val="FontStyle11"/>
          <w:sz w:val="24"/>
          <w:szCs w:val="24"/>
        </w:rPr>
        <w:t>priprema kandidata Stanice za pristupanje tehničkim tečajevima za obuku HGSS-a</w:t>
      </w:r>
      <w:r>
        <w:rPr>
          <w:rStyle w:val="FontStyle11"/>
          <w:sz w:val="24"/>
          <w:szCs w:val="24"/>
        </w:rPr>
        <w:t>,</w:t>
      </w:r>
    </w:p>
    <w:p w14:paraId="2A87C79D" w14:textId="77777777" w:rsidR="00B300B8" w:rsidRPr="00B766E8" w:rsidRDefault="00B300B8" w:rsidP="00B300B8">
      <w:pPr>
        <w:pStyle w:val="Style5"/>
        <w:widowControl/>
        <w:numPr>
          <w:ilvl w:val="0"/>
          <w:numId w:val="27"/>
        </w:numPr>
        <w:tabs>
          <w:tab w:val="left" w:pos="720"/>
        </w:tabs>
        <w:spacing w:line="240" w:lineRule="auto"/>
        <w:ind w:left="851" w:hanging="425"/>
        <w:jc w:val="both"/>
        <w:rPr>
          <w:rStyle w:val="FontStyle11"/>
          <w:sz w:val="24"/>
          <w:szCs w:val="24"/>
        </w:rPr>
      </w:pPr>
      <w:r w:rsidRPr="00B766E8">
        <w:rPr>
          <w:rStyle w:val="FontStyle11"/>
          <w:sz w:val="24"/>
          <w:szCs w:val="24"/>
        </w:rPr>
        <w:t>redovna dežurstva na sportskim događajima u prirodi</w:t>
      </w:r>
      <w:r>
        <w:rPr>
          <w:rStyle w:val="FontStyle11"/>
          <w:sz w:val="24"/>
          <w:szCs w:val="24"/>
        </w:rPr>
        <w:t>,</w:t>
      </w:r>
    </w:p>
    <w:p w14:paraId="3601A090" w14:textId="77777777" w:rsidR="00B300B8" w:rsidRPr="00B766E8" w:rsidRDefault="00B300B8" w:rsidP="00B300B8">
      <w:pPr>
        <w:pStyle w:val="Style5"/>
        <w:widowControl/>
        <w:numPr>
          <w:ilvl w:val="0"/>
          <w:numId w:val="27"/>
        </w:numPr>
        <w:tabs>
          <w:tab w:val="left" w:pos="720"/>
        </w:tabs>
        <w:spacing w:line="240" w:lineRule="auto"/>
        <w:ind w:left="851" w:hanging="425"/>
        <w:jc w:val="both"/>
        <w:rPr>
          <w:rStyle w:val="FontStyle11"/>
          <w:sz w:val="24"/>
          <w:szCs w:val="24"/>
        </w:rPr>
      </w:pPr>
      <w:r w:rsidRPr="00B766E8">
        <w:rPr>
          <w:rStyle w:val="FontStyle11"/>
          <w:sz w:val="24"/>
          <w:szCs w:val="24"/>
        </w:rPr>
        <w:t>pokazne vježbe spremnosti i tehnika</w:t>
      </w:r>
      <w:r>
        <w:rPr>
          <w:rStyle w:val="FontStyle11"/>
          <w:sz w:val="24"/>
          <w:szCs w:val="24"/>
        </w:rPr>
        <w:t>,</w:t>
      </w:r>
    </w:p>
    <w:p w14:paraId="77797592" w14:textId="77777777" w:rsidR="00B300B8" w:rsidRPr="00B766E8" w:rsidRDefault="00B300B8" w:rsidP="00B300B8">
      <w:pPr>
        <w:pStyle w:val="Style5"/>
        <w:widowControl/>
        <w:numPr>
          <w:ilvl w:val="0"/>
          <w:numId w:val="27"/>
        </w:numPr>
        <w:tabs>
          <w:tab w:val="left" w:pos="720"/>
        </w:tabs>
        <w:spacing w:line="240" w:lineRule="auto"/>
        <w:ind w:left="851" w:hanging="425"/>
        <w:jc w:val="both"/>
        <w:rPr>
          <w:rStyle w:val="FontStyle11"/>
          <w:sz w:val="24"/>
          <w:szCs w:val="24"/>
        </w:rPr>
      </w:pPr>
      <w:r w:rsidRPr="00B766E8">
        <w:rPr>
          <w:rStyle w:val="FontStyle11"/>
          <w:sz w:val="24"/>
          <w:szCs w:val="24"/>
        </w:rPr>
        <w:t>sudjelovanje na tečajevima od interesa za HGSS: planinarske škole, alpinističke škole, speleo škole - predavanja, prevencija, pokazne vježbe</w:t>
      </w:r>
      <w:r>
        <w:rPr>
          <w:rStyle w:val="FontStyle11"/>
          <w:sz w:val="24"/>
          <w:szCs w:val="24"/>
        </w:rPr>
        <w:t>,</w:t>
      </w:r>
    </w:p>
    <w:p w14:paraId="09A06A43" w14:textId="77777777" w:rsidR="00B300B8" w:rsidRDefault="00B300B8" w:rsidP="00B300B8">
      <w:pPr>
        <w:pStyle w:val="Style5"/>
        <w:widowControl/>
        <w:numPr>
          <w:ilvl w:val="0"/>
          <w:numId w:val="27"/>
        </w:numPr>
        <w:tabs>
          <w:tab w:val="left" w:pos="720"/>
        </w:tabs>
        <w:spacing w:line="240" w:lineRule="auto"/>
        <w:ind w:left="851" w:hanging="425"/>
        <w:jc w:val="both"/>
        <w:rPr>
          <w:rStyle w:val="FontStyle11"/>
          <w:sz w:val="24"/>
          <w:szCs w:val="24"/>
        </w:rPr>
      </w:pPr>
      <w:r w:rsidRPr="00B766E8">
        <w:rPr>
          <w:rStyle w:val="FontStyle11"/>
          <w:sz w:val="24"/>
          <w:szCs w:val="24"/>
        </w:rPr>
        <w:lastRenderedPageBreak/>
        <w:t>predavanja i pokazne vježbe u sklopu raznih manifestacija i projekata od interesa za aktivnost HGSS-a</w:t>
      </w:r>
      <w:r>
        <w:rPr>
          <w:rStyle w:val="FontStyle11"/>
          <w:sz w:val="24"/>
          <w:szCs w:val="24"/>
        </w:rPr>
        <w:t>,</w:t>
      </w:r>
    </w:p>
    <w:p w14:paraId="6A194881" w14:textId="77777777" w:rsidR="00B300B8" w:rsidRDefault="00B300B8" w:rsidP="00B300B8">
      <w:pPr>
        <w:pStyle w:val="Style5"/>
        <w:widowControl/>
        <w:numPr>
          <w:ilvl w:val="0"/>
          <w:numId w:val="28"/>
        </w:numPr>
        <w:tabs>
          <w:tab w:val="left" w:pos="720"/>
        </w:tabs>
        <w:spacing w:line="240" w:lineRule="auto"/>
        <w:ind w:left="851" w:hanging="425"/>
        <w:jc w:val="both"/>
        <w:rPr>
          <w:rStyle w:val="FontStyle11"/>
          <w:sz w:val="24"/>
          <w:szCs w:val="24"/>
        </w:rPr>
      </w:pPr>
      <w:r w:rsidRPr="00B766E8">
        <w:rPr>
          <w:rStyle w:val="FontStyle11"/>
          <w:sz w:val="24"/>
          <w:szCs w:val="24"/>
        </w:rPr>
        <w:t>rad na mogućnostima financiranja</w:t>
      </w:r>
      <w:r>
        <w:rPr>
          <w:rStyle w:val="FontStyle11"/>
          <w:sz w:val="24"/>
          <w:szCs w:val="24"/>
        </w:rPr>
        <w:t xml:space="preserve"> (postavljanje minimuma financiranja)</w:t>
      </w:r>
      <w:r w:rsidRPr="00B766E8">
        <w:rPr>
          <w:rStyle w:val="FontStyle11"/>
          <w:sz w:val="24"/>
          <w:szCs w:val="24"/>
        </w:rPr>
        <w:t>, kao i samom pronalaženju adekvatnog prostora za rad HGSS Stanice Varaždin (još uvijek nema vlastiti prostor</w:t>
      </w:r>
      <w:r>
        <w:rPr>
          <w:rStyle w:val="FontStyle11"/>
          <w:sz w:val="24"/>
          <w:szCs w:val="24"/>
        </w:rPr>
        <w:t xml:space="preserve"> ili prostor koji bi joj bio dan</w:t>
      </w:r>
      <w:r w:rsidRPr="00B766E8">
        <w:rPr>
          <w:rStyle w:val="FontStyle11"/>
          <w:sz w:val="24"/>
          <w:szCs w:val="24"/>
        </w:rPr>
        <w:t xml:space="preserve"> na uporabu već </w:t>
      </w:r>
      <w:r>
        <w:rPr>
          <w:rStyle w:val="FontStyle11"/>
          <w:sz w:val="24"/>
          <w:szCs w:val="24"/>
        </w:rPr>
        <w:t xml:space="preserve">koristi unajmljeni prostoru u objektu </w:t>
      </w:r>
      <w:r w:rsidRPr="00B766E8">
        <w:rPr>
          <w:rStyle w:val="FontStyle11"/>
          <w:sz w:val="24"/>
          <w:szCs w:val="24"/>
        </w:rPr>
        <w:t>DVD</w:t>
      </w:r>
      <w:r>
        <w:rPr>
          <w:rStyle w:val="FontStyle11"/>
          <w:sz w:val="24"/>
          <w:szCs w:val="24"/>
        </w:rPr>
        <w:t>-a</w:t>
      </w:r>
      <w:r w:rsidRPr="00B766E8">
        <w:rPr>
          <w:rStyle w:val="FontStyle11"/>
          <w:sz w:val="24"/>
          <w:szCs w:val="24"/>
        </w:rPr>
        <w:t xml:space="preserve"> Biškupec)</w:t>
      </w:r>
      <w:r>
        <w:rPr>
          <w:rStyle w:val="FontStyle11"/>
          <w:sz w:val="24"/>
          <w:szCs w:val="24"/>
        </w:rPr>
        <w:t>.</w:t>
      </w:r>
    </w:p>
    <w:p w14:paraId="66FF7798" w14:textId="77777777" w:rsidR="00B300B8" w:rsidRDefault="00B300B8" w:rsidP="00B300B8">
      <w:pPr>
        <w:pStyle w:val="Style5"/>
        <w:widowControl/>
        <w:tabs>
          <w:tab w:val="left" w:pos="720"/>
        </w:tabs>
        <w:spacing w:line="240" w:lineRule="auto"/>
        <w:jc w:val="both"/>
        <w:rPr>
          <w:rStyle w:val="FontStyle11"/>
          <w:sz w:val="24"/>
          <w:szCs w:val="24"/>
        </w:rPr>
      </w:pPr>
    </w:p>
    <w:p w14:paraId="719BF049" w14:textId="77777777" w:rsidR="00B300B8" w:rsidRPr="00164F1A" w:rsidRDefault="00B300B8" w:rsidP="00B300B8">
      <w:pPr>
        <w:ind w:firstLine="567"/>
        <w:jc w:val="both"/>
        <w:rPr>
          <w:rFonts w:eastAsia="TimesNewRoman"/>
        </w:rPr>
      </w:pPr>
      <w:r w:rsidRPr="00164F1A">
        <w:rPr>
          <w:rFonts w:eastAsia="TimesNewRoman"/>
        </w:rPr>
        <w:t>Potrebe HGSS – Stanice Varaždin radi povećanja operativnosti i učinkovitosti:</w:t>
      </w:r>
    </w:p>
    <w:p w14:paraId="065E1A35" w14:textId="77777777" w:rsidR="00B300B8" w:rsidRPr="00B43444" w:rsidRDefault="00B300B8" w:rsidP="00B300B8">
      <w:pPr>
        <w:widowControl/>
        <w:numPr>
          <w:ilvl w:val="0"/>
          <w:numId w:val="35"/>
        </w:numPr>
        <w:autoSpaceDE/>
        <w:autoSpaceDN/>
        <w:adjustRightInd/>
        <w:ind w:left="851" w:hanging="425"/>
        <w:jc w:val="both"/>
      </w:pPr>
      <w:r w:rsidRPr="00B43444">
        <w:t>adekvatan prostor za skladištenje opreme, održavanje sastanaka, održavanje</w:t>
      </w:r>
      <w:r>
        <w:t xml:space="preserve"> </w:t>
      </w:r>
      <w:r w:rsidRPr="00B43444">
        <w:t>internih edukacija, vježbi (jedina stanica u Hrvatskoj koja nema riješeno pitanje prostora)</w:t>
      </w:r>
      <w:r>
        <w:t>,</w:t>
      </w:r>
    </w:p>
    <w:p w14:paraId="63201621" w14:textId="77777777" w:rsidR="00B300B8" w:rsidRPr="00B43444" w:rsidRDefault="00B300B8" w:rsidP="00B300B8">
      <w:pPr>
        <w:widowControl/>
        <w:numPr>
          <w:ilvl w:val="0"/>
          <w:numId w:val="35"/>
        </w:numPr>
        <w:autoSpaceDE/>
        <w:autoSpaceDN/>
        <w:adjustRightInd/>
        <w:ind w:left="851" w:hanging="425"/>
        <w:jc w:val="both"/>
      </w:pPr>
      <w:r w:rsidRPr="00B43444">
        <w:t>nabava još jednog vozila</w:t>
      </w:r>
      <w:r>
        <w:t>,</w:t>
      </w:r>
    </w:p>
    <w:p w14:paraId="60FDD6A3" w14:textId="77777777" w:rsidR="00B300B8" w:rsidRDefault="00B300B8" w:rsidP="00B300B8">
      <w:pPr>
        <w:widowControl/>
        <w:numPr>
          <w:ilvl w:val="0"/>
          <w:numId w:val="35"/>
        </w:numPr>
        <w:autoSpaceDE/>
        <w:autoSpaceDN/>
        <w:adjustRightInd/>
        <w:ind w:left="851" w:hanging="425"/>
        <w:jc w:val="both"/>
      </w:pPr>
      <w:r w:rsidRPr="00B43444">
        <w:t>prodaja osobnog vozila (Škoda Roomster) zbog dotrajalosti</w:t>
      </w:r>
      <w:r>
        <w:t>,</w:t>
      </w:r>
    </w:p>
    <w:p w14:paraId="05202594" w14:textId="77777777" w:rsidR="00B300B8" w:rsidRPr="00B43444" w:rsidRDefault="00B300B8" w:rsidP="00B300B8">
      <w:pPr>
        <w:widowControl/>
        <w:numPr>
          <w:ilvl w:val="0"/>
          <w:numId w:val="35"/>
        </w:numPr>
        <w:autoSpaceDE/>
        <w:autoSpaceDN/>
        <w:adjustRightInd/>
        <w:ind w:left="851" w:hanging="425"/>
        <w:jc w:val="both"/>
      </w:pPr>
      <w:r>
        <w:t>nabava lagane tehničke nosiljke za spašavanje,</w:t>
      </w:r>
    </w:p>
    <w:p w14:paraId="3D4E43A1" w14:textId="77777777" w:rsidR="00B300B8" w:rsidRPr="00B43444" w:rsidRDefault="00B300B8" w:rsidP="00B300B8">
      <w:pPr>
        <w:widowControl/>
        <w:numPr>
          <w:ilvl w:val="0"/>
          <w:numId w:val="35"/>
        </w:numPr>
        <w:autoSpaceDE/>
        <w:autoSpaceDN/>
        <w:adjustRightInd/>
        <w:ind w:left="851" w:hanging="425"/>
        <w:jc w:val="both"/>
      </w:pPr>
      <w:r w:rsidRPr="00B43444">
        <w:t>nabava razne tehničk</w:t>
      </w:r>
      <w:r>
        <w:t>e</w:t>
      </w:r>
      <w:r w:rsidRPr="00B43444">
        <w:t xml:space="preserve"> oprem</w:t>
      </w:r>
      <w:r>
        <w:t>e</w:t>
      </w:r>
      <w:r w:rsidRPr="00B43444">
        <w:t xml:space="preserve"> koju treba mijenjati zbog dotrajalosti ili isteka sigurnosnog roka uporabe: užeta (statička, dinamička), sprave za kretanje po užetu i rad s užetom, medicinska oprema: medicinski ruksak, udlage raznih vrsta i namjena, osnovna oprema za pružanje prve pomoći</w:t>
      </w:r>
      <w:r>
        <w:rPr>
          <w:color w:val="000000"/>
        </w:rPr>
        <w:t>, itd.,</w:t>
      </w:r>
    </w:p>
    <w:p w14:paraId="7E855F69" w14:textId="77777777" w:rsidR="00B300B8" w:rsidRPr="00B43444" w:rsidRDefault="00B300B8" w:rsidP="00B300B8">
      <w:pPr>
        <w:widowControl/>
        <w:numPr>
          <w:ilvl w:val="0"/>
          <w:numId w:val="35"/>
        </w:numPr>
        <w:autoSpaceDE/>
        <w:autoSpaceDN/>
        <w:adjustRightInd/>
        <w:ind w:left="851" w:hanging="425"/>
        <w:jc w:val="both"/>
      </w:pPr>
      <w:r w:rsidRPr="00B43444">
        <w:t>financijska sredstva za daljnju edukaciju članova: tečajevi zimskih i ljetnih tehnika spašavanja, tečaj spašavanja na divljim vodama, tečaj digitalne kartografije (navedeni su tečajevi HGSS-a, iako bi bilo izrazito poželjno sudjelovati i na tečajevima gorskih službi spašavanja u drugim zemljama, što je trenutno nemoguće zbog nedostatka financija)</w:t>
      </w:r>
      <w:r>
        <w:t>,</w:t>
      </w:r>
    </w:p>
    <w:p w14:paraId="5DAA3CDF" w14:textId="77777777" w:rsidR="00B300B8" w:rsidRPr="00B43444" w:rsidRDefault="00B300B8" w:rsidP="00B300B8">
      <w:pPr>
        <w:pStyle w:val="Odlomakpopisa"/>
        <w:numPr>
          <w:ilvl w:val="0"/>
          <w:numId w:val="35"/>
        </w:numPr>
        <w:spacing w:after="0" w:line="240" w:lineRule="auto"/>
        <w:ind w:left="851" w:hanging="425"/>
        <w:jc w:val="both"/>
        <w:rPr>
          <w:rFonts w:ascii="Times New Roman" w:eastAsia="SimSun" w:hAnsi="Times New Roman"/>
          <w:sz w:val="24"/>
          <w:szCs w:val="24"/>
        </w:rPr>
      </w:pPr>
      <w:r w:rsidRPr="00B43444">
        <w:rPr>
          <w:rFonts w:ascii="Times New Roman" w:eastAsia="SimSun" w:hAnsi="Times New Roman"/>
          <w:sz w:val="24"/>
          <w:szCs w:val="24"/>
        </w:rPr>
        <w:t>tekući troškovi održavanja i registracija vozila, troškovi putovanja i goriva, troškovi hrane i/ili smještaja na vježbama, akcijama i dežurstvima</w:t>
      </w:r>
      <w:r>
        <w:rPr>
          <w:rFonts w:ascii="Times New Roman" w:eastAsia="SimSun" w:hAnsi="Times New Roman"/>
          <w:sz w:val="24"/>
          <w:szCs w:val="24"/>
        </w:rPr>
        <w:t>.</w:t>
      </w:r>
      <w:r w:rsidRPr="00B43444">
        <w:rPr>
          <w:rFonts w:ascii="Times New Roman" w:eastAsia="SimSun" w:hAnsi="Times New Roman"/>
          <w:sz w:val="24"/>
          <w:szCs w:val="24"/>
        </w:rPr>
        <w:t xml:space="preserve"> </w:t>
      </w:r>
    </w:p>
    <w:p w14:paraId="7FBB5496" w14:textId="77777777" w:rsidR="000479B4" w:rsidRDefault="000479B4" w:rsidP="00B43444">
      <w:pPr>
        <w:widowControl/>
        <w:autoSpaceDE/>
        <w:autoSpaceDN/>
        <w:adjustRightInd/>
        <w:ind w:firstLine="567"/>
        <w:jc w:val="both"/>
        <w:rPr>
          <w:rFonts w:eastAsia="Times New Roman"/>
        </w:rPr>
      </w:pPr>
    </w:p>
    <w:p w14:paraId="50A8F015" w14:textId="53DFAD5D" w:rsidR="000479B4" w:rsidRDefault="000479B4" w:rsidP="000479B4">
      <w:pPr>
        <w:widowControl/>
        <w:autoSpaceDE/>
        <w:autoSpaceDN/>
        <w:adjustRightInd/>
        <w:ind w:firstLine="567"/>
        <w:jc w:val="both"/>
        <w:rPr>
          <w:rFonts w:eastAsia="Times New Roman"/>
        </w:rPr>
      </w:pPr>
      <w:r>
        <w:rPr>
          <w:rFonts w:eastAsia="Times New Roman"/>
        </w:rPr>
        <w:t xml:space="preserve">Predstavnik HGSS-a – Stanice Varaždin član je Stožera civilne zaštite Općine </w:t>
      </w:r>
      <w:r w:rsidR="00D90AE1">
        <w:rPr>
          <w:rStyle w:val="FontStyle18"/>
          <w:sz w:val="24"/>
          <w:szCs w:val="24"/>
        </w:rPr>
        <w:t xml:space="preserve">Donja Voća </w:t>
      </w:r>
      <w:r>
        <w:rPr>
          <w:rFonts w:eastAsia="Times New Roman"/>
        </w:rPr>
        <w:t xml:space="preserve">te će biti kontakt točka u smislu </w:t>
      </w:r>
      <w:r w:rsidRPr="00BA5033">
        <w:rPr>
          <w:rFonts w:eastAsia="Times New Roman"/>
        </w:rPr>
        <w:t>koordinacije za djelovanja na područj</w:t>
      </w:r>
      <w:r>
        <w:rPr>
          <w:rFonts w:eastAsia="Times New Roman"/>
        </w:rPr>
        <w:t>u Općine.</w:t>
      </w:r>
    </w:p>
    <w:p w14:paraId="7C0F3D8D" w14:textId="77777777" w:rsidR="000479B4" w:rsidRDefault="000479B4" w:rsidP="000479B4">
      <w:pPr>
        <w:widowControl/>
        <w:autoSpaceDE/>
        <w:autoSpaceDN/>
        <w:adjustRightInd/>
        <w:ind w:firstLine="567"/>
        <w:jc w:val="both"/>
        <w:rPr>
          <w:rFonts w:eastAsia="Times New Roman"/>
        </w:rPr>
      </w:pPr>
    </w:p>
    <w:p w14:paraId="6FB947F3" w14:textId="6EBE5463" w:rsidR="000479B4" w:rsidRDefault="000479B4" w:rsidP="000479B4">
      <w:pPr>
        <w:ind w:left="630"/>
        <w:jc w:val="both"/>
        <w:rPr>
          <w:rFonts w:eastAsia="Times New Roman"/>
          <w:b/>
          <w:i/>
        </w:rPr>
      </w:pPr>
      <w:r>
        <w:rPr>
          <w:rFonts w:eastAsia="Times New Roman"/>
          <w:b/>
          <w:i/>
        </w:rPr>
        <w:t>Ključne aktivnosti u 20</w:t>
      </w:r>
      <w:r w:rsidR="008642F1">
        <w:rPr>
          <w:rFonts w:eastAsia="Times New Roman"/>
          <w:b/>
          <w:i/>
        </w:rPr>
        <w:t>2</w:t>
      </w:r>
      <w:r w:rsidR="00B300B8">
        <w:rPr>
          <w:rFonts w:eastAsia="Times New Roman"/>
          <w:b/>
          <w:i/>
        </w:rPr>
        <w:t>4</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320A2DB0" w14:textId="3A08EE20" w:rsidR="00BA5033" w:rsidRPr="00BA5033" w:rsidRDefault="000479B4" w:rsidP="000479B4">
      <w:pPr>
        <w:widowControl/>
        <w:autoSpaceDE/>
        <w:autoSpaceDN/>
        <w:adjustRightInd/>
        <w:ind w:firstLine="567"/>
        <w:jc w:val="both"/>
        <w:rPr>
          <w:rFonts w:eastAsia="Times New Roman"/>
        </w:rPr>
      </w:pPr>
      <w:r>
        <w:rPr>
          <w:rFonts w:eastAsia="Times New Roman"/>
        </w:rPr>
        <w:t xml:space="preserve">Stanica </w:t>
      </w:r>
      <w:r w:rsidRPr="00BA5033">
        <w:rPr>
          <w:rFonts w:eastAsia="Times New Roman"/>
        </w:rPr>
        <w:t xml:space="preserve">će se planski predstaviti i </w:t>
      </w:r>
      <w:r>
        <w:rPr>
          <w:rFonts w:eastAsia="Times New Roman"/>
        </w:rPr>
        <w:t xml:space="preserve">po mogućnosti </w:t>
      </w:r>
      <w:r w:rsidRPr="00BA5033">
        <w:rPr>
          <w:rFonts w:eastAsia="Times New Roman"/>
        </w:rPr>
        <w:t xml:space="preserve">uključiti </w:t>
      </w:r>
      <w:r>
        <w:rPr>
          <w:rFonts w:eastAsia="Times New Roman"/>
        </w:rPr>
        <w:t>u</w:t>
      </w:r>
      <w:r w:rsidRPr="00BA5033">
        <w:rPr>
          <w:rFonts w:eastAsia="Times New Roman"/>
        </w:rPr>
        <w:t xml:space="preserve"> integriranu vježbu </w:t>
      </w:r>
      <w:r>
        <w:rPr>
          <w:rFonts w:eastAsia="Times New Roman"/>
        </w:rPr>
        <w:t xml:space="preserve">operativnih snaga sustava civilne zaštite Općine </w:t>
      </w:r>
      <w:r w:rsidR="00D90AE1">
        <w:rPr>
          <w:rStyle w:val="FontStyle18"/>
          <w:sz w:val="24"/>
          <w:szCs w:val="24"/>
        </w:rPr>
        <w:t xml:space="preserve">Donja Voća </w:t>
      </w:r>
      <w:r>
        <w:rPr>
          <w:rFonts w:eastAsia="Times New Roman"/>
        </w:rPr>
        <w:t>tijekom 20</w:t>
      </w:r>
      <w:r w:rsidR="008642F1">
        <w:rPr>
          <w:rFonts w:eastAsia="Times New Roman"/>
        </w:rPr>
        <w:t>2</w:t>
      </w:r>
      <w:r w:rsidR="00B300B8">
        <w:rPr>
          <w:rFonts w:eastAsia="Times New Roman"/>
        </w:rPr>
        <w:t>4</w:t>
      </w:r>
      <w:r w:rsidRPr="00BA5033">
        <w:rPr>
          <w:rFonts w:eastAsia="Times New Roman"/>
        </w:rPr>
        <w:t>. godine.</w:t>
      </w:r>
    </w:p>
    <w:p w14:paraId="4B878EE1" w14:textId="77777777" w:rsidR="00A670A4" w:rsidRDefault="00A670A4" w:rsidP="0072382F">
      <w:pPr>
        <w:ind w:firstLine="567"/>
        <w:jc w:val="both"/>
        <w:rPr>
          <w:rFonts w:eastAsia="Times New Roman"/>
        </w:rPr>
      </w:pPr>
    </w:p>
    <w:p w14:paraId="2A8134B1" w14:textId="77777777" w:rsidR="003A364F" w:rsidRPr="000E002F" w:rsidRDefault="003A364F" w:rsidP="0072382F">
      <w:pPr>
        <w:ind w:firstLine="567"/>
        <w:jc w:val="both"/>
        <w:rPr>
          <w:rFonts w:eastAsia="Times New Roman"/>
        </w:rPr>
      </w:pPr>
    </w:p>
    <w:p w14:paraId="39CF33CE" w14:textId="77777777" w:rsidR="00BA5033" w:rsidRPr="00BA5033" w:rsidRDefault="00BA5033" w:rsidP="00BA5033">
      <w:pPr>
        <w:pStyle w:val="Bezproreda"/>
        <w:numPr>
          <w:ilvl w:val="0"/>
          <w:numId w:val="14"/>
        </w:numPr>
        <w:ind w:hanging="720"/>
        <w:jc w:val="both"/>
        <w:rPr>
          <w:rFonts w:ascii="Times New Roman" w:hAnsi="Times New Roman" w:cs="Times New Roman"/>
          <w:b/>
          <w:sz w:val="24"/>
          <w:szCs w:val="24"/>
        </w:rPr>
      </w:pPr>
      <w:r w:rsidRPr="00BA5033">
        <w:rPr>
          <w:rFonts w:ascii="Times New Roman" w:hAnsi="Times New Roman" w:cs="Times New Roman"/>
          <w:b/>
          <w:sz w:val="24"/>
          <w:szCs w:val="24"/>
        </w:rPr>
        <w:t xml:space="preserve">PRAVNE OSOBE U SUSTAVU CIVILNE ZAŠTITE </w:t>
      </w:r>
      <w:r>
        <w:rPr>
          <w:rFonts w:ascii="Times New Roman" w:hAnsi="Times New Roman" w:cs="Times New Roman"/>
          <w:b/>
          <w:sz w:val="24"/>
          <w:szCs w:val="24"/>
        </w:rPr>
        <w:t>OPĆINE</w:t>
      </w:r>
      <w:r w:rsidRPr="00BA5033">
        <w:rPr>
          <w:rFonts w:ascii="Times New Roman" w:hAnsi="Times New Roman" w:cs="Times New Roman"/>
          <w:b/>
          <w:sz w:val="24"/>
          <w:szCs w:val="24"/>
        </w:rPr>
        <w:t xml:space="preserve"> </w:t>
      </w:r>
    </w:p>
    <w:p w14:paraId="5D0346F1" w14:textId="095C19B1" w:rsidR="00BA5033" w:rsidRDefault="00AD39AF" w:rsidP="00F60C5F">
      <w:pPr>
        <w:widowControl/>
        <w:autoSpaceDE/>
        <w:autoSpaceDN/>
        <w:adjustRightInd/>
        <w:ind w:firstLine="567"/>
        <w:jc w:val="both"/>
        <w:rPr>
          <w:rFonts w:eastAsia="Times New Roman"/>
        </w:rPr>
      </w:pPr>
      <w:r>
        <w:rPr>
          <w:rFonts w:eastAsia="Times New Roman"/>
        </w:rPr>
        <w:t>U slučaju prijetnje, na</w:t>
      </w:r>
      <w:r w:rsidR="00BA5033" w:rsidRPr="00BA5033">
        <w:rPr>
          <w:rFonts w:eastAsia="Times New Roman"/>
        </w:rPr>
        <w:t>stanka i posljedica velikih nesreća i katastrofa pravne osobe, osobito pravne osobe u većinskom vlasništvu Republike Hrvatske i pravne osobe koje su odlukom nadležnog središnjeg tijela državne uprave određene kao operativne snage sustava civilne zaštite od posebnog interesa na državnoj razini te pravne osobe koje su odlukama izvršnih tijela jedinica lokalne i područne (regionalne) samouprave određene od interesa za sustav civilne zaštite, dužne su u operativnim</w:t>
      </w:r>
      <w:r w:rsidR="00F60C5F">
        <w:rPr>
          <w:rFonts w:eastAsia="Times New Roman"/>
        </w:rPr>
        <w:t xml:space="preserve"> </w:t>
      </w:r>
      <w:r w:rsidR="00BA5033" w:rsidRPr="00BA5033">
        <w:rPr>
          <w:rFonts w:eastAsia="Times New Roman"/>
        </w:rPr>
        <w:t>planovima izraditi plan o načinu organiziranja provedbe mjera i aktivnosti u sustavu civilne zaštite sukladno odredbama Zakona o sustavu civilne zaštite, posebnih propisa i njihovih općih akata.</w:t>
      </w:r>
    </w:p>
    <w:p w14:paraId="2D5258D2" w14:textId="77777777" w:rsidR="0063557E" w:rsidRPr="00BA5033" w:rsidRDefault="0063557E" w:rsidP="00F60C5F">
      <w:pPr>
        <w:widowControl/>
        <w:autoSpaceDE/>
        <w:autoSpaceDN/>
        <w:adjustRightInd/>
        <w:ind w:firstLine="567"/>
        <w:jc w:val="both"/>
        <w:rPr>
          <w:rFonts w:eastAsia="Times New Roman"/>
        </w:rPr>
      </w:pPr>
    </w:p>
    <w:p w14:paraId="61C574F9" w14:textId="77777777" w:rsidR="00BA5033" w:rsidRPr="00BA5033" w:rsidRDefault="00BA5033" w:rsidP="00F60C5F">
      <w:pPr>
        <w:widowControl/>
        <w:autoSpaceDE/>
        <w:autoSpaceDN/>
        <w:adjustRightInd/>
        <w:ind w:firstLine="567"/>
        <w:jc w:val="both"/>
        <w:rPr>
          <w:rFonts w:eastAsia="Times New Roman"/>
        </w:rPr>
      </w:pPr>
      <w:r w:rsidRPr="00BA5033">
        <w:rPr>
          <w:rFonts w:eastAsia="Times New Roman"/>
        </w:rPr>
        <w:t>Pravne osobe posebno važne za obranu mogu biti određene za pravne osobe od interesa za sustav civilne zaštite i koristiti se u provođenju mjera civilne zaštite u velikim nesrećama i katastrofama na temelju odluke nadležnog središnjeg tijela državne uprave.</w:t>
      </w:r>
    </w:p>
    <w:p w14:paraId="6F256419" w14:textId="4B2628A3" w:rsidR="00BA5033" w:rsidRDefault="00BA5033" w:rsidP="00F60C5F">
      <w:pPr>
        <w:widowControl/>
        <w:autoSpaceDE/>
        <w:autoSpaceDN/>
        <w:adjustRightInd/>
        <w:ind w:firstLine="567"/>
        <w:jc w:val="both"/>
        <w:rPr>
          <w:rFonts w:eastAsia="Times New Roman"/>
        </w:rPr>
      </w:pPr>
      <w:r w:rsidRPr="00BA5033">
        <w:rPr>
          <w:rFonts w:eastAsia="Times New Roman"/>
        </w:rPr>
        <w:t xml:space="preserve">Pravne osobe koje obavljaju djelatnost korištenjem opasnih tvari dužne su izraditi procjene rizika i operativne planove sukladno </w:t>
      </w:r>
      <w:r w:rsidR="00DE4C6F">
        <w:rPr>
          <w:rFonts w:eastAsia="Times New Roman"/>
        </w:rPr>
        <w:t xml:space="preserve">propisanoj </w:t>
      </w:r>
      <w:r w:rsidRPr="00BA5033">
        <w:rPr>
          <w:rFonts w:eastAsia="Times New Roman"/>
        </w:rPr>
        <w:t>metodologiji.</w:t>
      </w:r>
    </w:p>
    <w:p w14:paraId="2F3E2C5D" w14:textId="77777777" w:rsidR="006C07C3" w:rsidRDefault="006C07C3" w:rsidP="00F60C5F">
      <w:pPr>
        <w:widowControl/>
        <w:autoSpaceDE/>
        <w:autoSpaceDN/>
        <w:adjustRightInd/>
        <w:ind w:firstLine="567"/>
        <w:jc w:val="both"/>
        <w:rPr>
          <w:rFonts w:eastAsia="Times New Roman"/>
        </w:rPr>
      </w:pPr>
    </w:p>
    <w:p w14:paraId="65AB80CD" w14:textId="2FF398EB" w:rsidR="00BA5033" w:rsidRPr="00BA5033" w:rsidRDefault="00BA5033" w:rsidP="00F60C5F">
      <w:pPr>
        <w:widowControl/>
        <w:autoSpaceDE/>
        <w:autoSpaceDN/>
        <w:adjustRightInd/>
        <w:ind w:firstLine="567"/>
        <w:jc w:val="both"/>
        <w:rPr>
          <w:rFonts w:eastAsia="Times New Roman"/>
        </w:rPr>
      </w:pPr>
      <w:r w:rsidRPr="00BA5033">
        <w:rPr>
          <w:rFonts w:eastAsia="Times New Roman"/>
        </w:rPr>
        <w:lastRenderedPageBreak/>
        <w:t xml:space="preserve">Pravna osoba dužna je </w:t>
      </w:r>
      <w:r w:rsidR="00DE4C6F">
        <w:rPr>
          <w:rFonts w:eastAsia="Times New Roman"/>
        </w:rPr>
        <w:t>Ravnateljstvu civilne zaštite</w:t>
      </w:r>
      <w:r w:rsidR="00F60C5F" w:rsidRPr="00BA5033">
        <w:rPr>
          <w:rFonts w:eastAsia="Times New Roman"/>
        </w:rPr>
        <w:t xml:space="preserve"> </w:t>
      </w:r>
      <w:r w:rsidRPr="00BA5033">
        <w:rPr>
          <w:rFonts w:eastAsia="Times New Roman"/>
        </w:rPr>
        <w:t>i jedinicama lokalne i područne (regionalne) samouprave bez naknade dostavljati podatke potrebne za izradu procjene rizika, plana djelovanja civilne zaštite i vanjskog plana zaštite i spašavanja u slučaju nesreće koja uključuje opasne tvari.</w:t>
      </w:r>
    </w:p>
    <w:p w14:paraId="7F792DF5" w14:textId="77777777" w:rsidR="00BA5033" w:rsidRDefault="00BA5033" w:rsidP="004F2BE1">
      <w:pPr>
        <w:pStyle w:val="Bezproreda"/>
        <w:ind w:firstLine="567"/>
        <w:jc w:val="both"/>
        <w:rPr>
          <w:rFonts w:ascii="Times New Roman" w:hAnsi="Times New Roman" w:cs="Times New Roman"/>
          <w:sz w:val="24"/>
          <w:szCs w:val="24"/>
        </w:rPr>
      </w:pPr>
    </w:p>
    <w:p w14:paraId="66E50903" w14:textId="171685F5" w:rsidR="006235C4" w:rsidRDefault="00A3620A" w:rsidP="004F2BE1">
      <w:pPr>
        <w:pStyle w:val="Bezproreda"/>
        <w:ind w:firstLine="567"/>
        <w:jc w:val="both"/>
        <w:rPr>
          <w:rFonts w:ascii="Times New Roman" w:hAnsi="Times New Roman" w:cs="Times New Roman"/>
          <w:sz w:val="24"/>
          <w:szCs w:val="24"/>
        </w:rPr>
      </w:pPr>
      <w:r w:rsidRPr="0058187C">
        <w:rPr>
          <w:rFonts w:ascii="Times New Roman" w:hAnsi="Times New Roman" w:cs="Times New Roman"/>
          <w:sz w:val="24"/>
          <w:szCs w:val="24"/>
        </w:rPr>
        <w:t>S pravnim osobama</w:t>
      </w:r>
      <w:r w:rsidR="00E2160A" w:rsidRPr="0058187C">
        <w:rPr>
          <w:rFonts w:ascii="Times New Roman" w:hAnsi="Times New Roman" w:cs="Times New Roman"/>
          <w:sz w:val="24"/>
          <w:szCs w:val="24"/>
        </w:rPr>
        <w:t xml:space="preserve"> u</w:t>
      </w:r>
      <w:r w:rsidR="00DE2DEA" w:rsidRPr="0058187C">
        <w:rPr>
          <w:rFonts w:ascii="Times New Roman" w:hAnsi="Times New Roman" w:cs="Times New Roman"/>
          <w:sz w:val="24"/>
          <w:szCs w:val="24"/>
        </w:rPr>
        <w:t>t</w:t>
      </w:r>
      <w:r w:rsidR="00E2160A" w:rsidRPr="0058187C">
        <w:rPr>
          <w:rFonts w:ascii="Times New Roman" w:hAnsi="Times New Roman" w:cs="Times New Roman"/>
          <w:sz w:val="24"/>
          <w:szCs w:val="24"/>
        </w:rPr>
        <w:t xml:space="preserve">vrđenim </w:t>
      </w:r>
      <w:r w:rsidR="00E2160A" w:rsidRPr="0058187C">
        <w:rPr>
          <w:rStyle w:val="FontStyle37"/>
          <w:b w:val="0"/>
          <w:sz w:val="24"/>
          <w:szCs w:val="24"/>
        </w:rPr>
        <w:t xml:space="preserve">Odlukom o određivanju pravnih osoba od interesa za </w:t>
      </w:r>
      <w:r w:rsidR="00E2160A" w:rsidRPr="00D537EB">
        <w:rPr>
          <w:rStyle w:val="FontStyle37"/>
          <w:b w:val="0"/>
          <w:sz w:val="24"/>
          <w:szCs w:val="24"/>
        </w:rPr>
        <w:t xml:space="preserve">sustav civilne zaštite Općine </w:t>
      </w:r>
      <w:r w:rsidR="00D537EB" w:rsidRPr="00D537EB">
        <w:rPr>
          <w:rStyle w:val="FontStyle18"/>
          <w:bCs/>
          <w:sz w:val="24"/>
          <w:szCs w:val="24"/>
        </w:rPr>
        <w:t>Donja Voća</w:t>
      </w:r>
      <w:r w:rsidR="00D537EB" w:rsidRPr="00D537EB">
        <w:rPr>
          <w:rStyle w:val="FontStyle18"/>
          <w:b/>
          <w:sz w:val="24"/>
          <w:szCs w:val="24"/>
        </w:rPr>
        <w:t xml:space="preserve"> </w:t>
      </w:r>
      <w:r w:rsidR="0058187C" w:rsidRPr="00D537EB">
        <w:rPr>
          <w:rFonts w:ascii="Times New Roman" w:eastAsia="Times New Roman" w:hAnsi="Times New Roman" w:cs="Times New Roman"/>
          <w:b/>
          <w:sz w:val="24"/>
          <w:szCs w:val="24"/>
        </w:rPr>
        <w:t>(</w:t>
      </w:r>
      <w:r w:rsidR="0058187C" w:rsidRPr="00D537EB">
        <w:rPr>
          <w:rStyle w:val="FontStyle37"/>
          <w:b w:val="0"/>
          <w:sz w:val="24"/>
          <w:szCs w:val="24"/>
        </w:rPr>
        <w:t xml:space="preserve">Klasa: </w:t>
      </w:r>
      <w:r w:rsidR="00D537EB" w:rsidRPr="00D537EB">
        <w:rPr>
          <w:rStyle w:val="FontStyle12"/>
          <w:rFonts w:ascii="Times New Roman" w:hAnsi="Times New Roman" w:cs="Times New Roman"/>
          <w:b w:val="0"/>
          <w:sz w:val="24"/>
          <w:szCs w:val="24"/>
        </w:rPr>
        <w:t>810-01/16-01/12</w:t>
      </w:r>
      <w:r w:rsidR="00D537EB" w:rsidRPr="00D537EB">
        <w:rPr>
          <w:rStyle w:val="FontStyle37"/>
          <w:b w:val="0"/>
          <w:sz w:val="24"/>
          <w:szCs w:val="24"/>
        </w:rPr>
        <w:t xml:space="preserve">, Urbroj: </w:t>
      </w:r>
      <w:r w:rsidR="00D537EB" w:rsidRPr="00D537EB">
        <w:rPr>
          <w:rStyle w:val="FontStyle12"/>
          <w:rFonts w:ascii="Times New Roman" w:hAnsi="Times New Roman" w:cs="Times New Roman"/>
          <w:b w:val="0"/>
          <w:sz w:val="24"/>
          <w:szCs w:val="24"/>
        </w:rPr>
        <w:t>2186-014-16-01</w:t>
      </w:r>
      <w:r w:rsidR="00D537EB" w:rsidRPr="00D537EB">
        <w:rPr>
          <w:rStyle w:val="FontStyle37"/>
          <w:b w:val="0"/>
          <w:sz w:val="24"/>
          <w:szCs w:val="24"/>
        </w:rPr>
        <w:t xml:space="preserve"> od 30. prosinca 2016. godine</w:t>
      </w:r>
      <w:r w:rsidR="007476E1" w:rsidRPr="00D537EB">
        <w:rPr>
          <w:rStyle w:val="FontStyle37"/>
          <w:b w:val="0"/>
          <w:sz w:val="24"/>
          <w:szCs w:val="24"/>
        </w:rPr>
        <w:t xml:space="preserve">), </w:t>
      </w:r>
      <w:r w:rsidR="00E2160A" w:rsidRPr="00D537EB">
        <w:rPr>
          <w:rStyle w:val="FontStyle37"/>
          <w:b w:val="0"/>
          <w:sz w:val="24"/>
          <w:szCs w:val="24"/>
        </w:rPr>
        <w:t xml:space="preserve">a </w:t>
      </w:r>
      <w:r w:rsidRPr="00D537EB">
        <w:rPr>
          <w:rFonts w:ascii="Times New Roman" w:hAnsi="Times New Roman" w:cs="Times New Roman"/>
          <w:bCs/>
          <w:sz w:val="24"/>
          <w:szCs w:val="24"/>
        </w:rPr>
        <w:t xml:space="preserve">koje će </w:t>
      </w:r>
      <w:r w:rsidR="006235C4" w:rsidRPr="00D537EB">
        <w:rPr>
          <w:rFonts w:ascii="Times New Roman" w:hAnsi="Times New Roman" w:cs="Times New Roman"/>
          <w:bCs/>
          <w:sz w:val="24"/>
          <w:szCs w:val="24"/>
        </w:rPr>
        <w:t xml:space="preserve">kod aktiviranja sustava civilne zaštite </w:t>
      </w:r>
      <w:r w:rsidR="00E2160A" w:rsidRPr="00D537EB">
        <w:rPr>
          <w:rFonts w:ascii="Times New Roman" w:hAnsi="Times New Roman" w:cs="Times New Roman"/>
          <w:bCs/>
          <w:sz w:val="24"/>
          <w:szCs w:val="24"/>
        </w:rPr>
        <w:t>zbog vlastite</w:t>
      </w:r>
      <w:r w:rsidR="00E2160A">
        <w:rPr>
          <w:rFonts w:ascii="Times New Roman" w:hAnsi="Times New Roman" w:cs="Times New Roman"/>
          <w:sz w:val="24"/>
          <w:szCs w:val="24"/>
        </w:rPr>
        <w:t xml:space="preserve"> djelatnosti </w:t>
      </w:r>
      <w:r w:rsidR="006235C4" w:rsidRPr="004F2BE1">
        <w:rPr>
          <w:rFonts w:ascii="Times New Roman" w:hAnsi="Times New Roman" w:cs="Times New Roman"/>
          <w:sz w:val="24"/>
          <w:szCs w:val="24"/>
        </w:rPr>
        <w:t xml:space="preserve">dobiti zadaće </w:t>
      </w:r>
      <w:r w:rsidR="007D7B7B">
        <w:rPr>
          <w:rFonts w:ascii="Times New Roman" w:hAnsi="Times New Roman" w:cs="Times New Roman"/>
          <w:sz w:val="24"/>
          <w:szCs w:val="24"/>
        </w:rPr>
        <w:t xml:space="preserve">u smislu potpore aktivnostima sustava civilne </w:t>
      </w:r>
      <w:r w:rsidRPr="004F2BE1">
        <w:rPr>
          <w:rFonts w:ascii="Times New Roman" w:hAnsi="Times New Roman" w:cs="Times New Roman"/>
          <w:sz w:val="24"/>
          <w:szCs w:val="24"/>
        </w:rPr>
        <w:t>zaštite</w:t>
      </w:r>
      <w:r w:rsidR="00DE4C6F">
        <w:rPr>
          <w:rFonts w:ascii="Times New Roman" w:hAnsi="Times New Roman" w:cs="Times New Roman"/>
          <w:sz w:val="24"/>
          <w:szCs w:val="24"/>
        </w:rPr>
        <w:t>,</w:t>
      </w:r>
      <w:r w:rsidRPr="004F2BE1">
        <w:rPr>
          <w:rFonts w:ascii="Times New Roman" w:hAnsi="Times New Roman" w:cs="Times New Roman"/>
          <w:sz w:val="24"/>
          <w:szCs w:val="24"/>
        </w:rPr>
        <w:t xml:space="preserve"> potrebno je</w:t>
      </w:r>
      <w:r w:rsidR="006235C4">
        <w:rPr>
          <w:rFonts w:ascii="Times New Roman" w:hAnsi="Times New Roman" w:cs="Times New Roman"/>
          <w:sz w:val="24"/>
          <w:szCs w:val="24"/>
        </w:rPr>
        <w:t>:</w:t>
      </w:r>
    </w:p>
    <w:p w14:paraId="7B979F6A" w14:textId="77777777" w:rsidR="006235C4" w:rsidRDefault="00A3620A" w:rsidP="00DE4C6F">
      <w:pPr>
        <w:pStyle w:val="Bezproreda"/>
        <w:numPr>
          <w:ilvl w:val="0"/>
          <w:numId w:val="26"/>
        </w:numPr>
        <w:ind w:left="709"/>
        <w:jc w:val="both"/>
        <w:rPr>
          <w:rFonts w:ascii="Times New Roman" w:hAnsi="Times New Roman" w:cs="Times New Roman"/>
          <w:sz w:val="24"/>
          <w:szCs w:val="24"/>
        </w:rPr>
      </w:pPr>
      <w:r w:rsidRPr="004F2BE1">
        <w:rPr>
          <w:rFonts w:ascii="Times New Roman" w:hAnsi="Times New Roman" w:cs="Times New Roman"/>
          <w:sz w:val="24"/>
          <w:szCs w:val="24"/>
        </w:rPr>
        <w:t>održati sastanak na kojem će se razmotriti zadaće pravnih o</w:t>
      </w:r>
      <w:r w:rsidR="007D7B7B">
        <w:rPr>
          <w:rFonts w:ascii="Times New Roman" w:hAnsi="Times New Roman" w:cs="Times New Roman"/>
          <w:sz w:val="24"/>
          <w:szCs w:val="24"/>
        </w:rPr>
        <w:t>soba u sustavu civilne zaštite</w:t>
      </w:r>
      <w:r w:rsidR="006235C4">
        <w:rPr>
          <w:rFonts w:ascii="Times New Roman" w:hAnsi="Times New Roman" w:cs="Times New Roman"/>
          <w:sz w:val="24"/>
          <w:szCs w:val="24"/>
        </w:rPr>
        <w:t>,</w:t>
      </w:r>
    </w:p>
    <w:p w14:paraId="02CB91DC" w14:textId="77777777" w:rsidR="00A3620A" w:rsidRDefault="006235C4" w:rsidP="00DE4C6F">
      <w:pPr>
        <w:pStyle w:val="Bezproreda"/>
        <w:numPr>
          <w:ilvl w:val="0"/>
          <w:numId w:val="26"/>
        </w:numPr>
        <w:ind w:left="709"/>
        <w:jc w:val="both"/>
        <w:rPr>
          <w:rFonts w:ascii="Times New Roman" w:hAnsi="Times New Roman" w:cs="Times New Roman"/>
          <w:sz w:val="24"/>
          <w:szCs w:val="24"/>
        </w:rPr>
      </w:pPr>
      <w:r w:rsidRPr="006235C4">
        <w:rPr>
          <w:rFonts w:ascii="Times New Roman" w:hAnsi="Times New Roman" w:cs="Times New Roman"/>
          <w:sz w:val="24"/>
          <w:szCs w:val="24"/>
        </w:rPr>
        <w:t xml:space="preserve">potpisati ugovor </w:t>
      </w:r>
      <w:r>
        <w:rPr>
          <w:rFonts w:ascii="Times New Roman" w:hAnsi="Times New Roman" w:cs="Times New Roman"/>
          <w:sz w:val="24"/>
          <w:szCs w:val="24"/>
        </w:rPr>
        <w:t>o međusobnoj suradnji,</w:t>
      </w:r>
    </w:p>
    <w:p w14:paraId="56A74B36" w14:textId="51AFBA8B" w:rsidR="006235C4" w:rsidRDefault="006235C4" w:rsidP="00DE4C6F">
      <w:pPr>
        <w:pStyle w:val="Bezproreda"/>
        <w:numPr>
          <w:ilvl w:val="0"/>
          <w:numId w:val="26"/>
        </w:numPr>
        <w:ind w:left="709"/>
        <w:jc w:val="both"/>
        <w:rPr>
          <w:rFonts w:ascii="Times New Roman" w:hAnsi="Times New Roman" w:cs="Times New Roman"/>
          <w:sz w:val="24"/>
          <w:szCs w:val="24"/>
        </w:rPr>
      </w:pPr>
      <w:r>
        <w:rPr>
          <w:rFonts w:ascii="Times New Roman" w:hAnsi="Times New Roman" w:cs="Times New Roman"/>
          <w:sz w:val="24"/>
          <w:szCs w:val="24"/>
        </w:rPr>
        <w:t xml:space="preserve">dostaviti izvadak iz Plana </w:t>
      </w:r>
      <w:r w:rsidR="00DE4C6F">
        <w:rPr>
          <w:rFonts w:ascii="Times New Roman" w:hAnsi="Times New Roman" w:cs="Times New Roman"/>
          <w:sz w:val="24"/>
          <w:szCs w:val="24"/>
        </w:rPr>
        <w:t xml:space="preserve">djelovanja </w:t>
      </w:r>
      <w:r>
        <w:rPr>
          <w:rFonts w:ascii="Times New Roman" w:hAnsi="Times New Roman" w:cs="Times New Roman"/>
          <w:sz w:val="24"/>
          <w:szCs w:val="24"/>
        </w:rPr>
        <w:t>civilne zaštite.</w:t>
      </w:r>
    </w:p>
    <w:p w14:paraId="33216F76" w14:textId="77777777" w:rsidR="00F56A2F" w:rsidRDefault="00F56A2F" w:rsidP="00A3620A">
      <w:pPr>
        <w:spacing w:after="120"/>
        <w:ind w:left="282"/>
        <w:rPr>
          <w:color w:val="000000"/>
        </w:rPr>
      </w:pPr>
    </w:p>
    <w:p w14:paraId="24BDE227" w14:textId="77777777" w:rsidR="00F60C5F" w:rsidRPr="00F60C5F" w:rsidRDefault="00F60C5F" w:rsidP="003A364F">
      <w:pPr>
        <w:pStyle w:val="Odlomakpopisa"/>
        <w:numPr>
          <w:ilvl w:val="0"/>
          <w:numId w:val="14"/>
        </w:numPr>
        <w:spacing w:after="0" w:line="240" w:lineRule="auto"/>
        <w:ind w:hanging="720"/>
        <w:rPr>
          <w:rFonts w:ascii="Times New Roman" w:eastAsia="Times New Roman" w:hAnsi="Times New Roman" w:cs="Times New Roman"/>
          <w:b/>
          <w:sz w:val="24"/>
          <w:szCs w:val="24"/>
        </w:rPr>
      </w:pPr>
      <w:r w:rsidRPr="00F60C5F">
        <w:rPr>
          <w:rFonts w:ascii="Times New Roman" w:eastAsia="Times New Roman" w:hAnsi="Times New Roman" w:cs="Times New Roman"/>
          <w:b/>
          <w:sz w:val="24"/>
          <w:szCs w:val="24"/>
        </w:rPr>
        <w:t>UDRUGE GRAĐANA U SUSTAVU CIVILNE ZAŠTITE OPĆINE</w:t>
      </w:r>
    </w:p>
    <w:p w14:paraId="2399B54E" w14:textId="16BE94B0" w:rsidR="00F60C5F" w:rsidRPr="00F60C5F" w:rsidRDefault="00F60C5F" w:rsidP="00F60C5F">
      <w:pPr>
        <w:widowControl/>
        <w:autoSpaceDE/>
        <w:autoSpaceDN/>
        <w:adjustRightInd/>
        <w:ind w:firstLine="567"/>
        <w:jc w:val="both"/>
        <w:rPr>
          <w:rFonts w:eastAsia="Times New Roman"/>
        </w:rPr>
      </w:pPr>
      <w:r w:rsidRPr="00F60C5F">
        <w:rPr>
          <w:rFonts w:eastAsia="Times New Roman"/>
        </w:rPr>
        <w:t xml:space="preserve">Udruge koje </w:t>
      </w:r>
      <w:r w:rsidRPr="00517068">
        <w:rPr>
          <w:rFonts w:eastAsia="Times New Roman"/>
          <w:b/>
          <w:i/>
        </w:rPr>
        <w:t>nemaju javne ovlasti</w:t>
      </w:r>
      <w:r w:rsidRPr="00F60C5F">
        <w:rPr>
          <w:rFonts w:eastAsia="Times New Roman"/>
        </w:rPr>
        <w:t>, a od interesa su za sustav civilne</w:t>
      </w:r>
      <w:r>
        <w:rPr>
          <w:rFonts w:eastAsia="Times New Roman"/>
        </w:rPr>
        <w:t xml:space="preserve"> </w:t>
      </w:r>
      <w:r w:rsidRPr="00F60C5F">
        <w:rPr>
          <w:rFonts w:eastAsia="Times New Roman"/>
        </w:rPr>
        <w:t xml:space="preserve">zaštite Općine </w:t>
      </w:r>
      <w:r w:rsidR="00D537EB" w:rsidRPr="00D537EB">
        <w:rPr>
          <w:rStyle w:val="FontStyle18"/>
          <w:bCs/>
          <w:sz w:val="24"/>
          <w:szCs w:val="24"/>
        </w:rPr>
        <w:t>Donja Voća</w:t>
      </w:r>
      <w:r w:rsidR="00D537EB" w:rsidRPr="00D537EB">
        <w:rPr>
          <w:rStyle w:val="FontStyle18"/>
          <w:b/>
          <w:sz w:val="24"/>
          <w:szCs w:val="24"/>
        </w:rPr>
        <w:t xml:space="preserve"> </w:t>
      </w:r>
      <w:r w:rsidRPr="00F60C5F">
        <w:rPr>
          <w:rFonts w:eastAsia="Times New Roman"/>
        </w:rPr>
        <w:t xml:space="preserve">(npr. tehničke djelatnosti, lovačke i druge), </w:t>
      </w:r>
      <w:r w:rsidRPr="00517068">
        <w:rPr>
          <w:rFonts w:eastAsia="Times New Roman"/>
          <w:b/>
          <w:i/>
        </w:rPr>
        <w:t>pričuvni su dio operativnih snaga sustava civilne zaštite</w:t>
      </w:r>
      <w:r w:rsidRPr="00F60C5F">
        <w:rPr>
          <w:rFonts w:eastAsia="Times New Roman"/>
        </w:rPr>
        <w:t xml:space="preserve"> koji je osposobljen za provođenje pojedinih mjera i aktivnosti sustava civilne zaštite, svojim sposobnostima nadopunjuju sposobnosti temeljnih operativnih snaga i specijalističkih i intervencijskih postrojbi civilne zaštite te se uključuju u provođenje mjera i aktivnosti sustava civilne zaštite sukladno odredbama Zakona o sustavu civilne zaštite i planovima Općine.</w:t>
      </w:r>
    </w:p>
    <w:p w14:paraId="5ACD4195" w14:textId="77777777" w:rsidR="00B85C07" w:rsidRDefault="00B85C07" w:rsidP="00F60C5F">
      <w:pPr>
        <w:widowControl/>
        <w:autoSpaceDE/>
        <w:autoSpaceDN/>
        <w:adjustRightInd/>
        <w:ind w:firstLine="567"/>
        <w:jc w:val="both"/>
        <w:rPr>
          <w:rFonts w:eastAsia="Times New Roman"/>
        </w:rPr>
      </w:pPr>
    </w:p>
    <w:p w14:paraId="0F59DF94"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Udruge koje su nositelji pojedinih mjera i aktivnosti u sustavu civilne zaštite određuju se i navode u planovima djelovanja civilne zaštite na svim razinama ustrojavanja sustava.</w:t>
      </w:r>
    </w:p>
    <w:p w14:paraId="6AD9C186"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Operativni članovi udruga ne mogu se istodobno raspoređivati u više operativnih snaga sustava civilne zaštite na svim razinama ustrojavanja sustava.</w:t>
      </w:r>
    </w:p>
    <w:p w14:paraId="3EE21A34" w14:textId="77777777" w:rsidR="00433064" w:rsidRDefault="00433064" w:rsidP="00F60C5F">
      <w:pPr>
        <w:widowControl/>
        <w:autoSpaceDE/>
        <w:autoSpaceDN/>
        <w:adjustRightInd/>
        <w:ind w:firstLine="567"/>
        <w:jc w:val="both"/>
        <w:rPr>
          <w:rFonts w:eastAsia="Times New Roman"/>
        </w:rPr>
      </w:pPr>
    </w:p>
    <w:p w14:paraId="031425B8"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Udruge imaju pravo na naknadu stvarnih troškova za sudjelovanje u provedbi mjera i aktivnosti u sustavu civilne zaštite na teret proračuna Općine ili državnog proračuna Republike Hrvatske, ovisno na čiji su zahtjev sudjelovali u aktivnostima civilne zaštite u velikim nesrećama i katastrofama.</w:t>
      </w:r>
    </w:p>
    <w:p w14:paraId="1B16192F" w14:textId="77777777" w:rsidR="00DE4C6F" w:rsidRDefault="00DE4C6F" w:rsidP="00F60C5F">
      <w:pPr>
        <w:widowControl/>
        <w:autoSpaceDE/>
        <w:autoSpaceDN/>
        <w:adjustRightInd/>
        <w:ind w:firstLine="567"/>
        <w:jc w:val="both"/>
        <w:rPr>
          <w:rFonts w:eastAsia="Times New Roman"/>
        </w:rPr>
      </w:pPr>
    </w:p>
    <w:p w14:paraId="58EA2ED5" w14:textId="5D943DDC" w:rsidR="00F60C5F" w:rsidRPr="00F60C5F" w:rsidRDefault="00F56A2F" w:rsidP="00F60C5F">
      <w:pPr>
        <w:widowControl/>
        <w:autoSpaceDE/>
        <w:autoSpaceDN/>
        <w:adjustRightInd/>
        <w:ind w:firstLine="567"/>
        <w:jc w:val="both"/>
        <w:rPr>
          <w:rFonts w:eastAsia="Times New Roman"/>
        </w:rPr>
      </w:pPr>
      <w:r>
        <w:rPr>
          <w:rFonts w:eastAsia="Times New Roman"/>
        </w:rPr>
        <w:t xml:space="preserve">Ravnateljstvo civilne zaštite </w:t>
      </w:r>
      <w:r w:rsidR="00F60C5F" w:rsidRPr="00F60C5F">
        <w:rPr>
          <w:rFonts w:eastAsia="Times New Roman"/>
        </w:rPr>
        <w:t>i izvršna tijela jedinica lokalne i područne (regionalne) samouprave međusobne odnose s udrugama reguliraju sporazumima kojima se utvrđuju zadaće udruga u sustavu civilne zaštite, uvjeti pod kojim se udruge uključuju u aktivnosti sustava civilne zaštite te financijska sredstva (donacije) namijenjena jačanju sposobnosti udruga za provođenje mjera i aktivnosti u sustavu civilne zaštite u velikim nesrećama i katastrofama.</w:t>
      </w:r>
    </w:p>
    <w:p w14:paraId="2B1384CF" w14:textId="77777777" w:rsidR="00433064" w:rsidRDefault="00433064" w:rsidP="00F60C5F">
      <w:pPr>
        <w:widowControl/>
        <w:autoSpaceDE/>
        <w:autoSpaceDN/>
        <w:adjustRightInd/>
        <w:ind w:firstLine="567"/>
        <w:jc w:val="both"/>
        <w:rPr>
          <w:rFonts w:eastAsia="Times New Roman"/>
        </w:rPr>
      </w:pPr>
    </w:p>
    <w:p w14:paraId="26DAD477" w14:textId="77777777" w:rsidR="00F60C5F" w:rsidRPr="00F60C5F" w:rsidRDefault="00F60C5F" w:rsidP="00F60C5F">
      <w:pPr>
        <w:widowControl/>
        <w:autoSpaceDE/>
        <w:autoSpaceDN/>
        <w:adjustRightInd/>
        <w:ind w:firstLine="567"/>
        <w:jc w:val="both"/>
        <w:rPr>
          <w:rFonts w:eastAsia="Times New Roman"/>
        </w:rPr>
      </w:pPr>
      <w:r w:rsidRPr="00F60C5F">
        <w:rPr>
          <w:rFonts w:eastAsia="Times New Roman"/>
        </w:rPr>
        <w:t>Radi osposobljavanja za sudjelovanje u sustavu civilne zaštite udruge samostalno provode osposobljavanje svojih članova i sudjeluju u osposobljavanju i vježbama s drugim operativnim snagama sustava civilne zaštite na svim razinama.</w:t>
      </w:r>
    </w:p>
    <w:p w14:paraId="341595D9" w14:textId="77777777" w:rsidR="00433064" w:rsidRDefault="00433064" w:rsidP="00F60C5F">
      <w:pPr>
        <w:widowControl/>
        <w:autoSpaceDE/>
        <w:autoSpaceDN/>
        <w:adjustRightInd/>
        <w:ind w:firstLine="567"/>
        <w:jc w:val="both"/>
        <w:rPr>
          <w:rFonts w:eastAsia="Times New Roman"/>
        </w:rPr>
      </w:pPr>
    </w:p>
    <w:p w14:paraId="3B227DA6" w14:textId="77777777" w:rsidR="00F60C5F" w:rsidRPr="00F60C5F" w:rsidRDefault="00F60C5F" w:rsidP="00F60C5F">
      <w:pPr>
        <w:widowControl/>
        <w:autoSpaceDE/>
        <w:autoSpaceDN/>
        <w:adjustRightInd/>
        <w:ind w:firstLine="567"/>
        <w:jc w:val="both"/>
        <w:rPr>
          <w:rFonts w:eastAsia="Times New Roman"/>
        </w:rPr>
      </w:pPr>
      <w:bookmarkStart w:id="1" w:name="_Hlk26820326"/>
      <w:r w:rsidRPr="00F60C5F">
        <w:rPr>
          <w:rFonts w:eastAsia="Times New Roman"/>
        </w:rPr>
        <w:t>Udruge građana koje će biti pričuvni dio sustava civilne zaštite Općine definira</w:t>
      </w:r>
      <w:r w:rsidR="00FA2324">
        <w:rPr>
          <w:rFonts w:eastAsia="Times New Roman"/>
        </w:rPr>
        <w:t xml:space="preserve">ne su  </w:t>
      </w:r>
      <w:r w:rsidRPr="00F60C5F">
        <w:rPr>
          <w:rFonts w:eastAsia="Times New Roman"/>
        </w:rPr>
        <w:t xml:space="preserve">novom Procjenom rizika. </w:t>
      </w:r>
      <w:r w:rsidR="00FA2324">
        <w:rPr>
          <w:rFonts w:eastAsia="Times New Roman"/>
        </w:rPr>
        <w:t>S njima je na razini</w:t>
      </w:r>
      <w:r w:rsidRPr="00F60C5F">
        <w:rPr>
          <w:rFonts w:eastAsia="Times New Roman"/>
        </w:rPr>
        <w:t xml:space="preserve"> Općine </w:t>
      </w:r>
      <w:r w:rsidR="00FA2324">
        <w:rPr>
          <w:rFonts w:eastAsia="Times New Roman"/>
        </w:rPr>
        <w:t xml:space="preserve">potrebno </w:t>
      </w:r>
      <w:r w:rsidRPr="00F60C5F">
        <w:rPr>
          <w:rFonts w:eastAsia="Times New Roman"/>
        </w:rPr>
        <w:t xml:space="preserve">održati koordinativni sastanak u cilju sagledavanja njihove uloge, usklađenosti istih sa zakonima, te potencijalima (resursima) za sudjelovanje u civilnoj zaštiti Općine, </w:t>
      </w:r>
      <w:r w:rsidR="003A364F">
        <w:rPr>
          <w:rFonts w:eastAsia="Times New Roman"/>
        </w:rPr>
        <w:t>temeljem čega ć</w:t>
      </w:r>
      <w:r w:rsidRPr="00F60C5F">
        <w:rPr>
          <w:rFonts w:eastAsia="Times New Roman"/>
        </w:rPr>
        <w:t>e se regulirati međusobni odnosi.</w:t>
      </w:r>
    </w:p>
    <w:p w14:paraId="353B1EA6" w14:textId="17BFA622" w:rsidR="00F60C5F" w:rsidRPr="00F60C5F" w:rsidRDefault="00F60C5F" w:rsidP="00F60C5F">
      <w:pPr>
        <w:widowControl/>
        <w:autoSpaceDE/>
        <w:autoSpaceDN/>
        <w:adjustRightInd/>
        <w:ind w:firstLine="567"/>
        <w:jc w:val="both"/>
        <w:rPr>
          <w:rFonts w:eastAsia="Times New Roman"/>
        </w:rPr>
      </w:pPr>
      <w:r w:rsidRPr="00F60C5F">
        <w:rPr>
          <w:rFonts w:eastAsia="Times New Roman"/>
        </w:rPr>
        <w:t>Tek potom će se donijeti Plan osposobljavanja definiranih snaga udruga građana i provesti njihovo osposobljavanje. U međuvremenu će udruge na području Općine završiti svoj preustroj po Zakonu o udrugama (</w:t>
      </w:r>
      <w:r w:rsidR="00FA2324">
        <w:rPr>
          <w:rFonts w:eastAsia="Times New Roman"/>
        </w:rPr>
        <w:t>„</w:t>
      </w:r>
      <w:r w:rsidRPr="00F60C5F">
        <w:rPr>
          <w:rFonts w:eastAsia="Times New Roman"/>
        </w:rPr>
        <w:t>N</w:t>
      </w:r>
      <w:r w:rsidR="00F56A2F">
        <w:rPr>
          <w:rFonts w:eastAsia="Times New Roman"/>
        </w:rPr>
        <w:t>arodne novine</w:t>
      </w:r>
      <w:r w:rsidR="00FA2324">
        <w:rPr>
          <w:rFonts w:eastAsia="Times New Roman"/>
        </w:rPr>
        <w:t>“,</w:t>
      </w:r>
      <w:r w:rsidR="00F56A2F">
        <w:rPr>
          <w:rFonts w:eastAsia="Times New Roman"/>
        </w:rPr>
        <w:t xml:space="preserve"> broj</w:t>
      </w:r>
      <w:r w:rsidRPr="00F60C5F">
        <w:rPr>
          <w:rFonts w:eastAsia="Times New Roman"/>
        </w:rPr>
        <w:t xml:space="preserve"> 74/14</w:t>
      </w:r>
      <w:r w:rsidR="00DE4C6F">
        <w:rPr>
          <w:rFonts w:eastAsia="Times New Roman"/>
        </w:rPr>
        <w:t xml:space="preserve">, </w:t>
      </w:r>
      <w:r w:rsidR="00DE4C6F" w:rsidRPr="00DE4C6F">
        <w:t>70/17</w:t>
      </w:r>
      <w:r w:rsidR="00DE4C6F">
        <w:t xml:space="preserve">, </w:t>
      </w:r>
      <w:r w:rsidR="00DE4C6F" w:rsidRPr="00DE4C6F">
        <w:t>98/19</w:t>
      </w:r>
      <w:r w:rsidR="00B300B8">
        <w:t>, 151/22</w:t>
      </w:r>
      <w:r w:rsidRPr="00F60C5F">
        <w:rPr>
          <w:rFonts w:eastAsia="Times New Roman"/>
        </w:rPr>
        <w:t>) i Zakonu o volonterstvu (</w:t>
      </w:r>
      <w:r w:rsidR="0058187C">
        <w:rPr>
          <w:rFonts w:eastAsia="Times New Roman"/>
        </w:rPr>
        <w:t>„</w:t>
      </w:r>
      <w:r w:rsidR="00F56A2F" w:rsidRPr="00F60C5F">
        <w:rPr>
          <w:rFonts w:eastAsia="Times New Roman"/>
        </w:rPr>
        <w:t>N</w:t>
      </w:r>
      <w:r w:rsidR="00F56A2F">
        <w:rPr>
          <w:rFonts w:eastAsia="Times New Roman"/>
        </w:rPr>
        <w:t>arodne novine</w:t>
      </w:r>
      <w:r w:rsidR="0058187C">
        <w:rPr>
          <w:rFonts w:eastAsia="Times New Roman"/>
        </w:rPr>
        <w:t>“</w:t>
      </w:r>
      <w:r w:rsidR="00FA2324">
        <w:rPr>
          <w:rFonts w:eastAsia="Times New Roman"/>
        </w:rPr>
        <w:t>,</w:t>
      </w:r>
      <w:r w:rsidR="00F56A2F">
        <w:rPr>
          <w:rFonts w:eastAsia="Times New Roman"/>
        </w:rPr>
        <w:t xml:space="preserve"> broj</w:t>
      </w:r>
      <w:r w:rsidRPr="00F60C5F">
        <w:rPr>
          <w:rFonts w:eastAsia="Times New Roman"/>
        </w:rPr>
        <w:t xml:space="preserve"> 58/07</w:t>
      </w:r>
      <w:r w:rsidR="00F56A2F">
        <w:rPr>
          <w:rFonts w:eastAsia="Times New Roman"/>
        </w:rPr>
        <w:t xml:space="preserve">, </w:t>
      </w:r>
      <w:r w:rsidRPr="00F60C5F">
        <w:rPr>
          <w:rFonts w:eastAsia="Times New Roman"/>
        </w:rPr>
        <w:t>22/13</w:t>
      </w:r>
      <w:r w:rsidR="0055609D">
        <w:rPr>
          <w:rFonts w:eastAsia="Times New Roman"/>
        </w:rPr>
        <w:t>, 84/21</w:t>
      </w:r>
      <w:r w:rsidRPr="00F60C5F">
        <w:rPr>
          <w:rFonts w:eastAsia="Times New Roman"/>
        </w:rPr>
        <w:t>).</w:t>
      </w:r>
    </w:p>
    <w:bookmarkEnd w:id="1"/>
    <w:p w14:paraId="38139BE0" w14:textId="77777777" w:rsidR="00433064" w:rsidRDefault="00433064" w:rsidP="00F60C5F">
      <w:pPr>
        <w:widowControl/>
        <w:autoSpaceDE/>
        <w:autoSpaceDN/>
        <w:adjustRightInd/>
        <w:ind w:firstLine="567"/>
        <w:jc w:val="both"/>
        <w:rPr>
          <w:rFonts w:eastAsia="Times New Roman"/>
        </w:rPr>
      </w:pPr>
    </w:p>
    <w:p w14:paraId="634FA47C" w14:textId="5CAA2B52" w:rsidR="008C2F56" w:rsidRDefault="008C2F56" w:rsidP="008C2F56">
      <w:pPr>
        <w:ind w:left="630"/>
        <w:jc w:val="both"/>
        <w:rPr>
          <w:rFonts w:eastAsia="Times New Roman"/>
          <w:b/>
          <w:i/>
        </w:rPr>
      </w:pPr>
      <w:r>
        <w:rPr>
          <w:rFonts w:eastAsia="Times New Roman"/>
          <w:b/>
          <w:i/>
        </w:rPr>
        <w:t>Ključne aktivnosti u 20</w:t>
      </w:r>
      <w:r w:rsidR="00F56A2F">
        <w:rPr>
          <w:rFonts w:eastAsia="Times New Roman"/>
          <w:b/>
          <w:i/>
        </w:rPr>
        <w:t>2</w:t>
      </w:r>
      <w:r w:rsidR="00B300B8">
        <w:rPr>
          <w:rFonts w:eastAsia="Times New Roman"/>
          <w:b/>
          <w:i/>
        </w:rPr>
        <w:t>4</w:t>
      </w:r>
      <w:r w:rsidRPr="00574C20">
        <w:rPr>
          <w:rFonts w:eastAsia="Times New Roman"/>
          <w:b/>
          <w:i/>
        </w:rPr>
        <w:t xml:space="preserve">. </w:t>
      </w:r>
      <w:r>
        <w:rPr>
          <w:rFonts w:eastAsia="Times New Roman"/>
          <w:b/>
          <w:i/>
        </w:rPr>
        <w:t>g</w:t>
      </w:r>
      <w:r w:rsidRPr="00574C20">
        <w:rPr>
          <w:rFonts w:eastAsia="Times New Roman"/>
          <w:b/>
          <w:i/>
        </w:rPr>
        <w:t>odini</w:t>
      </w:r>
      <w:r>
        <w:rPr>
          <w:rFonts w:eastAsia="Times New Roman"/>
          <w:b/>
          <w:i/>
        </w:rPr>
        <w:t>:</w:t>
      </w:r>
    </w:p>
    <w:p w14:paraId="01660729" w14:textId="286B99CC" w:rsidR="00F60C5F" w:rsidRPr="00F60C5F" w:rsidRDefault="00F60C5F" w:rsidP="00F60C5F">
      <w:pPr>
        <w:widowControl/>
        <w:autoSpaceDE/>
        <w:autoSpaceDN/>
        <w:adjustRightInd/>
        <w:ind w:firstLine="567"/>
        <w:jc w:val="both"/>
        <w:rPr>
          <w:rFonts w:eastAsia="Times New Roman"/>
        </w:rPr>
      </w:pPr>
      <w:r w:rsidRPr="00F60C5F">
        <w:rPr>
          <w:rFonts w:eastAsia="Times New Roman"/>
        </w:rPr>
        <w:t xml:space="preserve">Predstavnici udruga čije se angažiranje u sustavu civilne zaštite na području </w:t>
      </w:r>
      <w:r w:rsidR="00D537EB" w:rsidRPr="00D537EB">
        <w:rPr>
          <w:rStyle w:val="FontStyle18"/>
          <w:bCs/>
          <w:sz w:val="24"/>
          <w:szCs w:val="24"/>
        </w:rPr>
        <w:t>Donja Voća</w:t>
      </w:r>
      <w:r w:rsidR="00D537EB" w:rsidRPr="00D537EB">
        <w:rPr>
          <w:rStyle w:val="FontStyle18"/>
          <w:b/>
          <w:sz w:val="24"/>
          <w:szCs w:val="24"/>
        </w:rPr>
        <w:t xml:space="preserve"> </w:t>
      </w:r>
      <w:r w:rsidRPr="00F60C5F">
        <w:rPr>
          <w:rFonts w:eastAsia="Times New Roman"/>
        </w:rPr>
        <w:t>planira biti će nazočni integriranoj pokaznoj vježbi civilne zaštite u 20</w:t>
      </w:r>
      <w:r w:rsidR="00F56A2F">
        <w:rPr>
          <w:rFonts w:eastAsia="Times New Roman"/>
        </w:rPr>
        <w:t>2</w:t>
      </w:r>
      <w:r w:rsidR="00B300B8">
        <w:rPr>
          <w:rFonts w:eastAsia="Times New Roman"/>
        </w:rPr>
        <w:t>4</w:t>
      </w:r>
      <w:r w:rsidR="00DE4C6F">
        <w:rPr>
          <w:rFonts w:eastAsia="Times New Roman"/>
        </w:rPr>
        <w:t>.</w:t>
      </w:r>
      <w:r w:rsidRPr="00F60C5F">
        <w:rPr>
          <w:rFonts w:eastAsia="Times New Roman"/>
        </w:rPr>
        <w:t xml:space="preserve"> godini.</w:t>
      </w:r>
    </w:p>
    <w:p w14:paraId="422D68C4" w14:textId="77777777" w:rsidR="002E105B" w:rsidRDefault="002E105B" w:rsidP="00A3620A">
      <w:pPr>
        <w:pStyle w:val="Style4"/>
        <w:widowControl/>
        <w:spacing w:line="240" w:lineRule="auto"/>
        <w:ind w:firstLine="567"/>
      </w:pPr>
    </w:p>
    <w:p w14:paraId="6318FBDF" w14:textId="77777777" w:rsidR="00B85C07" w:rsidRDefault="00B85C07" w:rsidP="00A3620A">
      <w:pPr>
        <w:pStyle w:val="Style4"/>
        <w:widowControl/>
        <w:spacing w:line="240" w:lineRule="auto"/>
        <w:ind w:firstLine="567"/>
      </w:pPr>
    </w:p>
    <w:p w14:paraId="5083890E" w14:textId="77777777" w:rsidR="00B85C07" w:rsidRPr="00FB4525" w:rsidRDefault="00B85C07" w:rsidP="00B85C07">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bCs/>
          <w:color w:val="000000"/>
          <w:sz w:val="24"/>
          <w:szCs w:val="24"/>
        </w:rPr>
      </w:pPr>
      <w:r w:rsidRPr="00FB4525">
        <w:rPr>
          <w:rFonts w:ascii="Times New Roman" w:hAnsi="Times New Roman" w:cs="Times New Roman"/>
          <w:b/>
          <w:bCs/>
          <w:color w:val="000000"/>
          <w:sz w:val="24"/>
          <w:szCs w:val="24"/>
        </w:rPr>
        <w:t xml:space="preserve">SURADNJA NA PODRUČJU CIVILNE ZAŠTITE </w:t>
      </w:r>
    </w:p>
    <w:p w14:paraId="612DBF44" w14:textId="3DC24D8A" w:rsidR="00B85C07" w:rsidRDefault="00B85C07" w:rsidP="00B85C07">
      <w:pPr>
        <w:pStyle w:val="T-98-2"/>
        <w:spacing w:after="0"/>
        <w:ind w:firstLine="567"/>
        <w:rPr>
          <w:rFonts w:ascii="Times New Roman" w:hAnsi="Times New Roman"/>
          <w:b/>
          <w:sz w:val="24"/>
          <w:szCs w:val="24"/>
        </w:rPr>
      </w:pPr>
      <w:r w:rsidRPr="006B787F">
        <w:rPr>
          <w:rFonts w:ascii="Times New Roman" w:hAnsi="Times New Roman"/>
          <w:sz w:val="24"/>
          <w:szCs w:val="24"/>
        </w:rPr>
        <w:t xml:space="preserve">Suradnja svih sudionika </w:t>
      </w:r>
      <w:r>
        <w:rPr>
          <w:rFonts w:ascii="Times New Roman" w:hAnsi="Times New Roman"/>
          <w:sz w:val="24"/>
          <w:szCs w:val="24"/>
        </w:rPr>
        <w:t>sustava civilne zaštite</w:t>
      </w:r>
      <w:r w:rsidRPr="006B787F">
        <w:rPr>
          <w:rFonts w:ascii="Times New Roman" w:hAnsi="Times New Roman"/>
          <w:sz w:val="24"/>
          <w:szCs w:val="24"/>
        </w:rPr>
        <w:t xml:space="preserve"> na području </w:t>
      </w:r>
      <w:r>
        <w:rPr>
          <w:rFonts w:ascii="Times New Roman" w:hAnsi="Times New Roman"/>
          <w:sz w:val="24"/>
          <w:szCs w:val="24"/>
        </w:rPr>
        <w:t>Općine</w:t>
      </w:r>
      <w:r w:rsidRPr="006B787F">
        <w:rPr>
          <w:rFonts w:ascii="Times New Roman" w:hAnsi="Times New Roman"/>
          <w:sz w:val="24"/>
          <w:szCs w:val="24"/>
        </w:rPr>
        <w:t xml:space="preserve"> je iznimno dobra</w:t>
      </w:r>
      <w:r>
        <w:rPr>
          <w:rFonts w:ascii="Times New Roman" w:hAnsi="Times New Roman"/>
          <w:sz w:val="24"/>
          <w:szCs w:val="24"/>
        </w:rPr>
        <w:t>,</w:t>
      </w:r>
      <w:r w:rsidRPr="006B787F">
        <w:rPr>
          <w:rFonts w:ascii="Times New Roman" w:hAnsi="Times New Roman"/>
          <w:sz w:val="24"/>
          <w:szCs w:val="24"/>
        </w:rPr>
        <w:t xml:space="preserve"> ali je u narednoj 20</w:t>
      </w:r>
      <w:r w:rsidR="00BF440D">
        <w:rPr>
          <w:rFonts w:ascii="Times New Roman" w:hAnsi="Times New Roman"/>
          <w:sz w:val="24"/>
          <w:szCs w:val="24"/>
        </w:rPr>
        <w:t>2</w:t>
      </w:r>
      <w:r w:rsidR="00B300B8">
        <w:rPr>
          <w:rFonts w:ascii="Times New Roman" w:hAnsi="Times New Roman"/>
          <w:sz w:val="24"/>
          <w:szCs w:val="24"/>
        </w:rPr>
        <w:t>4</w:t>
      </w:r>
      <w:r w:rsidRPr="006B787F">
        <w:rPr>
          <w:rFonts w:ascii="Times New Roman" w:hAnsi="Times New Roman"/>
          <w:sz w:val="24"/>
          <w:szCs w:val="24"/>
        </w:rPr>
        <w:t>. godini ovu suradnju potrebno unaprijediti</w:t>
      </w:r>
      <w:r>
        <w:rPr>
          <w:rFonts w:ascii="Times New Roman" w:hAnsi="Times New Roman"/>
          <w:sz w:val="24"/>
          <w:szCs w:val="24"/>
        </w:rPr>
        <w:t>.</w:t>
      </w:r>
    </w:p>
    <w:p w14:paraId="330F8419" w14:textId="15F7858B" w:rsidR="00B85C07" w:rsidRPr="00CD3638" w:rsidRDefault="00B85C07" w:rsidP="00B85C07">
      <w:pPr>
        <w:pStyle w:val="T-98-2"/>
        <w:spacing w:after="0"/>
        <w:ind w:firstLine="567"/>
        <w:rPr>
          <w:rFonts w:ascii="Times New Roman" w:hAnsi="Times New Roman"/>
          <w:sz w:val="24"/>
          <w:szCs w:val="24"/>
        </w:rPr>
      </w:pPr>
      <w:r w:rsidRPr="00FB4525">
        <w:rPr>
          <w:rFonts w:ascii="Times New Roman" w:hAnsi="Times New Roman"/>
          <w:sz w:val="24"/>
          <w:szCs w:val="24"/>
        </w:rPr>
        <w:t>R</w:t>
      </w:r>
      <w:r w:rsidRPr="006B787F">
        <w:rPr>
          <w:rFonts w:ascii="Times New Roman" w:hAnsi="Times New Roman"/>
          <w:sz w:val="24"/>
          <w:szCs w:val="24"/>
        </w:rPr>
        <w:t xml:space="preserve">azmjenom iskustava, podataka, znanja i vještina s odgovarajućim institucijama </w:t>
      </w:r>
      <w:r>
        <w:rPr>
          <w:rFonts w:ascii="Times New Roman" w:hAnsi="Times New Roman"/>
          <w:sz w:val="24"/>
          <w:szCs w:val="24"/>
        </w:rPr>
        <w:t>vezanim uz civilnu zaštitu</w:t>
      </w:r>
      <w:r w:rsidRPr="006B787F">
        <w:rPr>
          <w:rFonts w:ascii="Times New Roman" w:hAnsi="Times New Roman"/>
          <w:sz w:val="24"/>
          <w:szCs w:val="24"/>
        </w:rPr>
        <w:t xml:space="preserve"> potrebno je postići podizanje razine sig</w:t>
      </w:r>
      <w:r>
        <w:rPr>
          <w:rFonts w:ascii="Times New Roman" w:hAnsi="Times New Roman"/>
          <w:sz w:val="24"/>
          <w:szCs w:val="24"/>
        </w:rPr>
        <w:t>urnosti civilnog stanovništva,</w:t>
      </w:r>
      <w:r>
        <w:rPr>
          <w:rFonts w:ascii="Times New Roman" w:hAnsi="Times New Roman"/>
          <w:color w:val="FF0000"/>
          <w:sz w:val="24"/>
          <w:szCs w:val="24"/>
        </w:rPr>
        <w:t xml:space="preserve"> </w:t>
      </w:r>
      <w:r w:rsidRPr="00CD3638">
        <w:rPr>
          <w:rFonts w:ascii="Times New Roman" w:hAnsi="Times New Roman"/>
          <w:sz w:val="24"/>
          <w:szCs w:val="24"/>
        </w:rPr>
        <w:t>a temeljem naučenih lekcija sa poplava na području</w:t>
      </w:r>
      <w:r>
        <w:rPr>
          <w:rFonts w:ascii="Times New Roman" w:hAnsi="Times New Roman"/>
          <w:sz w:val="24"/>
          <w:szCs w:val="24"/>
        </w:rPr>
        <w:t xml:space="preserve"> općine.</w:t>
      </w:r>
    </w:p>
    <w:p w14:paraId="754B783D" w14:textId="77777777" w:rsidR="00B85C07" w:rsidRDefault="00B85C07" w:rsidP="00B85C07">
      <w:pPr>
        <w:pStyle w:val="T-98-2"/>
        <w:tabs>
          <w:tab w:val="left" w:pos="540"/>
        </w:tabs>
        <w:spacing w:after="0"/>
        <w:ind w:firstLine="567"/>
        <w:rPr>
          <w:rFonts w:ascii="Times New Roman" w:hAnsi="Times New Roman"/>
          <w:color w:val="000000"/>
          <w:sz w:val="24"/>
          <w:szCs w:val="24"/>
        </w:rPr>
      </w:pPr>
      <w:r w:rsidRPr="006B787F">
        <w:rPr>
          <w:rFonts w:ascii="Times New Roman" w:hAnsi="Times New Roman"/>
          <w:sz w:val="24"/>
          <w:szCs w:val="24"/>
        </w:rPr>
        <w:t xml:space="preserve">          </w:t>
      </w:r>
    </w:p>
    <w:p w14:paraId="6B50AF19" w14:textId="1FBD5836" w:rsidR="006733A6" w:rsidRDefault="00B85C07" w:rsidP="00B85C07">
      <w:pPr>
        <w:ind w:firstLine="567"/>
        <w:jc w:val="both"/>
        <w:rPr>
          <w:color w:val="000000"/>
        </w:rPr>
      </w:pPr>
      <w:r w:rsidRPr="00314117">
        <w:rPr>
          <w:color w:val="000000"/>
        </w:rPr>
        <w:t xml:space="preserve">U okviru </w:t>
      </w:r>
      <w:r>
        <w:rPr>
          <w:color w:val="000000"/>
        </w:rPr>
        <w:t xml:space="preserve">Općine </w:t>
      </w:r>
      <w:r w:rsidR="00D537EB" w:rsidRPr="00D537EB">
        <w:rPr>
          <w:rStyle w:val="FontStyle18"/>
          <w:bCs/>
          <w:sz w:val="24"/>
          <w:szCs w:val="24"/>
        </w:rPr>
        <w:t>Donja Voća</w:t>
      </w:r>
      <w:r>
        <w:rPr>
          <w:color w:val="000000"/>
        </w:rPr>
        <w:t>,</w:t>
      </w:r>
      <w:r w:rsidRPr="00314117">
        <w:rPr>
          <w:color w:val="000000"/>
        </w:rPr>
        <w:t xml:space="preserve"> </w:t>
      </w:r>
      <w:r>
        <w:rPr>
          <w:color w:val="000000"/>
        </w:rPr>
        <w:t>ali</w:t>
      </w:r>
      <w:r w:rsidRPr="00314117">
        <w:rPr>
          <w:color w:val="000000"/>
        </w:rPr>
        <w:t xml:space="preserve"> i šire</w:t>
      </w:r>
      <w:r>
        <w:rPr>
          <w:color w:val="000000"/>
        </w:rPr>
        <w:t>,</w:t>
      </w:r>
      <w:r w:rsidRPr="00314117">
        <w:rPr>
          <w:color w:val="000000"/>
        </w:rPr>
        <w:t xml:space="preserve"> potrebno je kontinuirano</w:t>
      </w:r>
      <w:r w:rsidR="006733A6">
        <w:rPr>
          <w:color w:val="000000"/>
        </w:rPr>
        <w:t>:</w:t>
      </w:r>
    </w:p>
    <w:p w14:paraId="115A4480" w14:textId="77777777" w:rsidR="006733A6" w:rsidRPr="006733A6" w:rsidRDefault="00B85C07"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razrađivati i usklađivati mjere i aktivnosti sudionika u sustavu civilne zaštite,</w:t>
      </w:r>
    </w:p>
    <w:p w14:paraId="4F02A410" w14:textId="77777777" w:rsidR="006733A6" w:rsidRPr="006733A6" w:rsidRDefault="00B85C07"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 xml:space="preserve">dogovarati zajedničko djelovanje i pružanje međusobne pomoći </w:t>
      </w:r>
      <w:r w:rsidR="006733A6" w:rsidRPr="006733A6">
        <w:rPr>
          <w:rFonts w:ascii="Times New Roman" w:hAnsi="Times New Roman" w:cs="Times New Roman"/>
          <w:color w:val="000000"/>
          <w:sz w:val="24"/>
          <w:szCs w:val="24"/>
        </w:rPr>
        <w:t>u skladu s pozitivnim propisima,</w:t>
      </w:r>
    </w:p>
    <w:p w14:paraId="335CD12E" w14:textId="77777777" w:rsidR="00B85C07" w:rsidRPr="006733A6" w:rsidRDefault="006733A6" w:rsidP="006733A6">
      <w:pPr>
        <w:pStyle w:val="Odlomakpopisa"/>
        <w:numPr>
          <w:ilvl w:val="0"/>
          <w:numId w:val="20"/>
        </w:numPr>
        <w:spacing w:after="0" w:line="240" w:lineRule="auto"/>
        <w:ind w:left="714" w:hanging="357"/>
        <w:jc w:val="both"/>
        <w:rPr>
          <w:rFonts w:ascii="Times New Roman" w:hAnsi="Times New Roman" w:cs="Times New Roman"/>
          <w:color w:val="000000"/>
          <w:sz w:val="24"/>
          <w:szCs w:val="24"/>
        </w:rPr>
      </w:pPr>
      <w:r w:rsidRPr="006733A6">
        <w:rPr>
          <w:rFonts w:ascii="Times New Roman" w:hAnsi="Times New Roman" w:cs="Times New Roman"/>
          <w:color w:val="000000"/>
          <w:sz w:val="24"/>
          <w:szCs w:val="24"/>
        </w:rPr>
        <w:t>n</w:t>
      </w:r>
      <w:r w:rsidR="00B85C07" w:rsidRPr="006733A6">
        <w:rPr>
          <w:rFonts w:ascii="Times New Roman" w:hAnsi="Times New Roman" w:cs="Times New Roman"/>
          <w:color w:val="000000"/>
          <w:sz w:val="24"/>
          <w:szCs w:val="24"/>
        </w:rPr>
        <w:t xml:space="preserve">astaviti suradnju s Područnim uredom </w:t>
      </w:r>
      <w:r w:rsidR="0058187C">
        <w:rPr>
          <w:rFonts w:ascii="Times New Roman" w:hAnsi="Times New Roman" w:cs="Times New Roman"/>
          <w:color w:val="000000"/>
          <w:sz w:val="24"/>
          <w:szCs w:val="24"/>
        </w:rPr>
        <w:t>civilne zaštite</w:t>
      </w:r>
      <w:r w:rsidR="00B85C07" w:rsidRPr="006733A6">
        <w:rPr>
          <w:rFonts w:ascii="Times New Roman" w:hAnsi="Times New Roman" w:cs="Times New Roman"/>
          <w:color w:val="000000"/>
          <w:sz w:val="24"/>
          <w:szCs w:val="24"/>
        </w:rPr>
        <w:t xml:space="preserve"> Varaždin s ciljem jačanja i usavršavanja operativnih i drugih snaga sustava civilne zaštite na području Općine.</w:t>
      </w:r>
    </w:p>
    <w:p w14:paraId="0AD1A39C" w14:textId="77777777" w:rsidR="00B85C07" w:rsidRDefault="00B85C07" w:rsidP="00A3620A">
      <w:pPr>
        <w:pStyle w:val="Style4"/>
        <w:widowControl/>
        <w:spacing w:line="240" w:lineRule="auto"/>
        <w:ind w:firstLine="567"/>
      </w:pPr>
    </w:p>
    <w:p w14:paraId="277E5F9B" w14:textId="77777777" w:rsidR="00A670A4" w:rsidRDefault="00A670A4" w:rsidP="00746EEC">
      <w:pPr>
        <w:pStyle w:val="Style4"/>
        <w:widowControl/>
        <w:spacing w:line="240" w:lineRule="auto"/>
        <w:ind w:firstLine="567"/>
        <w:rPr>
          <w:rStyle w:val="FontStyle37"/>
          <w:b w:val="0"/>
          <w:sz w:val="24"/>
          <w:szCs w:val="24"/>
        </w:rPr>
      </w:pPr>
    </w:p>
    <w:p w14:paraId="36267F2C" w14:textId="77777777" w:rsidR="00746EEC" w:rsidRPr="002E105B" w:rsidRDefault="00746EEC" w:rsidP="002E105B">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color w:val="000000"/>
          <w:sz w:val="24"/>
          <w:szCs w:val="24"/>
        </w:rPr>
      </w:pPr>
      <w:r w:rsidRPr="002E105B">
        <w:rPr>
          <w:rFonts w:ascii="Times New Roman" w:hAnsi="Times New Roman" w:cs="Times New Roman"/>
          <w:b/>
          <w:bCs/>
          <w:color w:val="000000"/>
          <w:sz w:val="24"/>
          <w:szCs w:val="24"/>
        </w:rPr>
        <w:t xml:space="preserve">FINANCIRANJE SUSTAVA </w:t>
      </w:r>
      <w:r w:rsidR="003155E2">
        <w:rPr>
          <w:rFonts w:ascii="Times New Roman" w:hAnsi="Times New Roman" w:cs="Times New Roman"/>
          <w:b/>
          <w:bCs/>
          <w:color w:val="000000"/>
          <w:sz w:val="24"/>
          <w:szCs w:val="24"/>
        </w:rPr>
        <w:t>CIVILNE ZAŠTITE</w:t>
      </w:r>
      <w:r w:rsidRPr="002E105B">
        <w:rPr>
          <w:rFonts w:ascii="Times New Roman" w:hAnsi="Times New Roman" w:cs="Times New Roman"/>
          <w:b/>
          <w:bCs/>
          <w:color w:val="000000"/>
          <w:sz w:val="24"/>
          <w:szCs w:val="24"/>
        </w:rPr>
        <w:t xml:space="preserve"> </w:t>
      </w:r>
    </w:p>
    <w:p w14:paraId="7DE987DB" w14:textId="77777777" w:rsidR="006733A6" w:rsidRDefault="00746EEC" w:rsidP="002E105B">
      <w:pPr>
        <w:ind w:firstLine="567"/>
        <w:jc w:val="both"/>
        <w:rPr>
          <w:color w:val="000000"/>
        </w:rPr>
      </w:pPr>
      <w:r w:rsidRPr="00314117">
        <w:rPr>
          <w:color w:val="000000"/>
        </w:rPr>
        <w:t xml:space="preserve">Prema Zakonu o </w:t>
      </w:r>
      <w:r w:rsidR="003155E2">
        <w:rPr>
          <w:color w:val="000000"/>
        </w:rPr>
        <w:t>sustavu civilne zaštite</w:t>
      </w:r>
      <w:r w:rsidRPr="00314117">
        <w:rPr>
          <w:color w:val="000000"/>
        </w:rPr>
        <w:t xml:space="preserve"> izvršno tijelo jedinice lokalne samouprave odgovorno je za osnivanje, razvoj i financiranje, opremanje, osposobljavanje i </w:t>
      </w:r>
      <w:r w:rsidR="002E105B">
        <w:rPr>
          <w:color w:val="000000"/>
        </w:rPr>
        <w:t xml:space="preserve">uvježbavanje operativnih snaga. </w:t>
      </w:r>
    </w:p>
    <w:p w14:paraId="030DEAB4" w14:textId="5F7DBEB1" w:rsidR="002E105B" w:rsidRDefault="00746EEC" w:rsidP="002E105B">
      <w:pPr>
        <w:ind w:firstLine="567"/>
        <w:jc w:val="both"/>
        <w:rPr>
          <w:color w:val="000000"/>
        </w:rPr>
      </w:pPr>
      <w:r>
        <w:rPr>
          <w:color w:val="000000"/>
        </w:rPr>
        <w:t xml:space="preserve">Financiranje sustava civilne zaštite po </w:t>
      </w:r>
      <w:r w:rsidR="00973403">
        <w:rPr>
          <w:color w:val="000000"/>
        </w:rPr>
        <w:t>projekciji</w:t>
      </w:r>
      <w:r>
        <w:rPr>
          <w:color w:val="000000"/>
        </w:rPr>
        <w:t xml:space="preserve"> </w:t>
      </w:r>
      <w:r w:rsidRPr="00314117">
        <w:rPr>
          <w:color w:val="000000"/>
        </w:rPr>
        <w:t>Proračun</w:t>
      </w:r>
      <w:r>
        <w:rPr>
          <w:color w:val="000000"/>
        </w:rPr>
        <w:t xml:space="preserve">a </w:t>
      </w:r>
      <w:r w:rsidR="002E105B">
        <w:rPr>
          <w:color w:val="000000"/>
        </w:rPr>
        <w:t xml:space="preserve">Općine </w:t>
      </w:r>
      <w:r w:rsidR="00D537EB" w:rsidRPr="00D537EB">
        <w:rPr>
          <w:rStyle w:val="FontStyle18"/>
          <w:bCs/>
          <w:sz w:val="24"/>
          <w:szCs w:val="24"/>
        </w:rPr>
        <w:t>Donja Voća</w:t>
      </w:r>
      <w:r w:rsidR="00D537EB" w:rsidRPr="00D537EB">
        <w:rPr>
          <w:rStyle w:val="FontStyle18"/>
          <w:b/>
          <w:sz w:val="24"/>
          <w:szCs w:val="24"/>
        </w:rPr>
        <w:t xml:space="preserve"> </w:t>
      </w:r>
      <w:r w:rsidRPr="00314117">
        <w:rPr>
          <w:color w:val="000000"/>
        </w:rPr>
        <w:t xml:space="preserve">za </w:t>
      </w:r>
      <w:r w:rsidR="003E107B">
        <w:rPr>
          <w:color w:val="000000"/>
        </w:rPr>
        <w:t xml:space="preserve">razdoblje od </w:t>
      </w:r>
      <w:r w:rsidRPr="00314117">
        <w:rPr>
          <w:color w:val="000000"/>
        </w:rPr>
        <w:t>20</w:t>
      </w:r>
      <w:r w:rsidR="00BF440D">
        <w:rPr>
          <w:color w:val="000000"/>
        </w:rPr>
        <w:t>2</w:t>
      </w:r>
      <w:r w:rsidR="00B300B8">
        <w:rPr>
          <w:color w:val="000000"/>
        </w:rPr>
        <w:t>4</w:t>
      </w:r>
      <w:r w:rsidRPr="00314117">
        <w:rPr>
          <w:color w:val="000000"/>
        </w:rPr>
        <w:t>.</w:t>
      </w:r>
      <w:r w:rsidR="00DE2DEA">
        <w:rPr>
          <w:color w:val="000000"/>
        </w:rPr>
        <w:t xml:space="preserve"> do 202</w:t>
      </w:r>
      <w:r w:rsidR="00B300B8">
        <w:rPr>
          <w:color w:val="000000"/>
        </w:rPr>
        <w:t>6</w:t>
      </w:r>
      <w:r w:rsidR="003E107B">
        <w:rPr>
          <w:color w:val="000000"/>
        </w:rPr>
        <w:t>.</w:t>
      </w:r>
      <w:r w:rsidRPr="00314117">
        <w:rPr>
          <w:color w:val="000000"/>
        </w:rPr>
        <w:t xml:space="preserve"> </w:t>
      </w:r>
      <w:r>
        <w:rPr>
          <w:color w:val="000000"/>
        </w:rPr>
        <w:t>g</w:t>
      </w:r>
      <w:r w:rsidR="003E107B">
        <w:rPr>
          <w:color w:val="000000"/>
        </w:rPr>
        <w:t>odine</w:t>
      </w:r>
      <w:r>
        <w:rPr>
          <w:color w:val="000000"/>
        </w:rPr>
        <w:t xml:space="preserve"> je slijedeće</w:t>
      </w:r>
      <w:r w:rsidR="002E105B">
        <w:rPr>
          <w:color w:val="000000"/>
        </w:rPr>
        <w:t>:</w:t>
      </w:r>
    </w:p>
    <w:p w14:paraId="47F19E88" w14:textId="77777777" w:rsidR="00746EEC" w:rsidRPr="00314117" w:rsidRDefault="00746EEC" w:rsidP="002E105B">
      <w:pPr>
        <w:ind w:firstLine="567"/>
        <w:jc w:val="both"/>
        <w:rPr>
          <w:color w:val="000000"/>
        </w:rPr>
      </w:pPr>
      <w:r w:rsidRPr="00314117">
        <w:rPr>
          <w:color w:val="000000"/>
        </w:rPr>
        <w:t xml:space="preserve"> </w:t>
      </w:r>
    </w:p>
    <w:tbl>
      <w:tblPr>
        <w:tblW w:w="9391" w:type="dxa"/>
        <w:jc w:val="center"/>
        <w:tblLayout w:type="fixed"/>
        <w:tblCellMar>
          <w:left w:w="40" w:type="dxa"/>
          <w:right w:w="40" w:type="dxa"/>
        </w:tblCellMar>
        <w:tblLook w:val="0000" w:firstRow="0" w:lastRow="0" w:firstColumn="0" w:lastColumn="0" w:noHBand="0" w:noVBand="0"/>
      </w:tblPr>
      <w:tblGrid>
        <w:gridCol w:w="5139"/>
        <w:gridCol w:w="1417"/>
        <w:gridCol w:w="1417"/>
        <w:gridCol w:w="1418"/>
      </w:tblGrid>
      <w:tr w:rsidR="00A30D9B" w:rsidRPr="00576F71" w14:paraId="4BF34208" w14:textId="77777777" w:rsidTr="00AD39AF">
        <w:trPr>
          <w:jc w:val="center"/>
        </w:trPr>
        <w:tc>
          <w:tcPr>
            <w:tcW w:w="5139" w:type="dxa"/>
            <w:vMerge w:val="restart"/>
            <w:tcBorders>
              <w:top w:val="single" w:sz="6" w:space="0" w:color="auto"/>
              <w:left w:val="single" w:sz="6" w:space="0" w:color="auto"/>
              <w:right w:val="single" w:sz="6" w:space="0" w:color="auto"/>
            </w:tcBorders>
            <w:vAlign w:val="center"/>
          </w:tcPr>
          <w:p w14:paraId="1B5BA885" w14:textId="77777777" w:rsidR="00A30D9B" w:rsidRDefault="00B85C07" w:rsidP="00B85C07">
            <w:pPr>
              <w:pStyle w:val="Style7"/>
              <w:widowControl/>
              <w:spacing w:line="240" w:lineRule="auto"/>
              <w:ind w:left="102" w:firstLine="0"/>
              <w:jc w:val="center"/>
              <w:rPr>
                <w:rStyle w:val="FontStyle22"/>
                <w:sz w:val="24"/>
                <w:szCs w:val="24"/>
              </w:rPr>
            </w:pPr>
            <w:r>
              <w:rPr>
                <w:rStyle w:val="FontStyle22"/>
                <w:sz w:val="24"/>
                <w:szCs w:val="24"/>
              </w:rPr>
              <w:t>Opis namjene / naziv korisnika</w:t>
            </w:r>
          </w:p>
        </w:tc>
        <w:tc>
          <w:tcPr>
            <w:tcW w:w="4252" w:type="dxa"/>
            <w:gridSpan w:val="3"/>
            <w:tcBorders>
              <w:top w:val="single" w:sz="6" w:space="0" w:color="auto"/>
              <w:left w:val="single" w:sz="6" w:space="0" w:color="auto"/>
              <w:bottom w:val="single" w:sz="6" w:space="0" w:color="auto"/>
              <w:right w:val="single" w:sz="6" w:space="0" w:color="auto"/>
            </w:tcBorders>
            <w:vAlign w:val="center"/>
          </w:tcPr>
          <w:p w14:paraId="265CAA05" w14:textId="19119157" w:rsidR="00A30D9B" w:rsidRPr="003155E2" w:rsidRDefault="00A30D9B" w:rsidP="00A30D9B">
            <w:pPr>
              <w:pStyle w:val="Style7"/>
              <w:widowControl/>
              <w:spacing w:line="240" w:lineRule="auto"/>
              <w:ind w:left="102" w:right="210" w:firstLine="0"/>
              <w:jc w:val="center"/>
              <w:rPr>
                <w:rStyle w:val="FontStyle22"/>
                <w:color w:val="FF0000"/>
                <w:sz w:val="24"/>
                <w:szCs w:val="24"/>
              </w:rPr>
            </w:pPr>
            <w:r w:rsidRPr="00A30D9B">
              <w:rPr>
                <w:rStyle w:val="FontStyle22"/>
                <w:sz w:val="24"/>
                <w:szCs w:val="24"/>
              </w:rPr>
              <w:t>Plan</w:t>
            </w:r>
            <w:r>
              <w:rPr>
                <w:rStyle w:val="FontStyle22"/>
                <w:sz w:val="24"/>
                <w:szCs w:val="24"/>
              </w:rPr>
              <w:t xml:space="preserve"> (</w:t>
            </w:r>
            <w:r w:rsidR="00B300B8">
              <w:rPr>
                <w:rStyle w:val="FontStyle22"/>
                <w:sz w:val="24"/>
                <w:szCs w:val="24"/>
              </w:rPr>
              <w:t>EUR</w:t>
            </w:r>
            <w:r>
              <w:rPr>
                <w:rStyle w:val="FontStyle22"/>
                <w:sz w:val="24"/>
                <w:szCs w:val="24"/>
              </w:rPr>
              <w:t>)</w:t>
            </w:r>
          </w:p>
        </w:tc>
      </w:tr>
      <w:tr w:rsidR="00A30D9B" w:rsidRPr="00576F71" w14:paraId="208F8D5A" w14:textId="77777777" w:rsidTr="00AD39AF">
        <w:trPr>
          <w:jc w:val="center"/>
        </w:trPr>
        <w:tc>
          <w:tcPr>
            <w:tcW w:w="5139" w:type="dxa"/>
            <w:vMerge/>
            <w:tcBorders>
              <w:left w:val="single" w:sz="6" w:space="0" w:color="auto"/>
              <w:bottom w:val="single" w:sz="6" w:space="0" w:color="auto"/>
              <w:right w:val="single" w:sz="6" w:space="0" w:color="auto"/>
            </w:tcBorders>
          </w:tcPr>
          <w:p w14:paraId="4E38F9EF" w14:textId="77777777" w:rsidR="00A30D9B" w:rsidRDefault="00A30D9B" w:rsidP="00A30D9B">
            <w:pPr>
              <w:pStyle w:val="Style7"/>
              <w:widowControl/>
              <w:spacing w:line="240" w:lineRule="auto"/>
              <w:ind w:left="102" w:firstLine="0"/>
              <w:jc w:val="center"/>
              <w:rPr>
                <w:rStyle w:val="FontStyle22"/>
                <w:sz w:val="24"/>
                <w:szCs w:val="24"/>
              </w:rPr>
            </w:pPr>
          </w:p>
        </w:tc>
        <w:tc>
          <w:tcPr>
            <w:tcW w:w="1417" w:type="dxa"/>
            <w:tcBorders>
              <w:top w:val="single" w:sz="6" w:space="0" w:color="auto"/>
              <w:left w:val="single" w:sz="6" w:space="0" w:color="auto"/>
              <w:bottom w:val="single" w:sz="6" w:space="0" w:color="auto"/>
              <w:right w:val="single" w:sz="4" w:space="0" w:color="auto"/>
            </w:tcBorders>
            <w:vAlign w:val="center"/>
          </w:tcPr>
          <w:p w14:paraId="7AD9152C" w14:textId="753C9BF0" w:rsidR="00A30D9B" w:rsidRPr="00A30D9B" w:rsidRDefault="00A30D9B" w:rsidP="00DE2DEA">
            <w:pPr>
              <w:pStyle w:val="Style7"/>
              <w:widowControl/>
              <w:spacing w:line="240" w:lineRule="auto"/>
              <w:ind w:left="102" w:right="90" w:firstLine="0"/>
              <w:jc w:val="center"/>
              <w:rPr>
                <w:rStyle w:val="FontStyle22"/>
                <w:sz w:val="24"/>
                <w:szCs w:val="24"/>
              </w:rPr>
            </w:pPr>
            <w:r>
              <w:rPr>
                <w:rStyle w:val="FontStyle22"/>
                <w:sz w:val="24"/>
                <w:szCs w:val="24"/>
              </w:rPr>
              <w:t>20</w:t>
            </w:r>
            <w:r w:rsidR="00BF440D">
              <w:rPr>
                <w:rStyle w:val="FontStyle22"/>
                <w:sz w:val="24"/>
                <w:szCs w:val="24"/>
              </w:rPr>
              <w:t>2</w:t>
            </w:r>
            <w:r w:rsidR="00B300B8">
              <w:rPr>
                <w:rStyle w:val="FontStyle22"/>
                <w:sz w:val="24"/>
                <w:szCs w:val="24"/>
              </w:rPr>
              <w:t>4</w:t>
            </w:r>
            <w:r>
              <w:rPr>
                <w:rStyle w:val="FontStyle22"/>
                <w:sz w:val="24"/>
                <w:szCs w:val="24"/>
              </w:rPr>
              <w:t>.</w:t>
            </w:r>
          </w:p>
        </w:tc>
        <w:tc>
          <w:tcPr>
            <w:tcW w:w="1417" w:type="dxa"/>
            <w:tcBorders>
              <w:top w:val="single" w:sz="6" w:space="0" w:color="auto"/>
              <w:left w:val="single" w:sz="4" w:space="0" w:color="auto"/>
              <w:bottom w:val="single" w:sz="6" w:space="0" w:color="auto"/>
              <w:right w:val="single" w:sz="4" w:space="0" w:color="auto"/>
            </w:tcBorders>
            <w:vAlign w:val="center"/>
          </w:tcPr>
          <w:p w14:paraId="750E2088" w14:textId="31A82FA9" w:rsidR="00A30D9B" w:rsidRPr="00A30D9B" w:rsidRDefault="00A30D9B" w:rsidP="00A30D9B">
            <w:pPr>
              <w:pStyle w:val="Style7"/>
              <w:widowControl/>
              <w:spacing w:line="240" w:lineRule="auto"/>
              <w:ind w:left="102" w:right="90" w:firstLine="0"/>
              <w:jc w:val="center"/>
              <w:rPr>
                <w:rStyle w:val="FontStyle22"/>
                <w:sz w:val="24"/>
                <w:szCs w:val="24"/>
              </w:rPr>
            </w:pPr>
            <w:r>
              <w:rPr>
                <w:rStyle w:val="FontStyle22"/>
                <w:sz w:val="24"/>
                <w:szCs w:val="24"/>
              </w:rPr>
              <w:t>2</w:t>
            </w:r>
            <w:r w:rsidR="00DE2DEA">
              <w:rPr>
                <w:rStyle w:val="FontStyle22"/>
                <w:sz w:val="24"/>
                <w:szCs w:val="24"/>
              </w:rPr>
              <w:t>02</w:t>
            </w:r>
            <w:r w:rsidR="00B300B8">
              <w:rPr>
                <w:rStyle w:val="FontStyle22"/>
                <w:sz w:val="24"/>
                <w:szCs w:val="24"/>
              </w:rPr>
              <w:t>5</w:t>
            </w:r>
            <w:r>
              <w:rPr>
                <w:rStyle w:val="FontStyle22"/>
                <w:sz w:val="24"/>
                <w:szCs w:val="24"/>
              </w:rPr>
              <w:t>.</w:t>
            </w:r>
          </w:p>
        </w:tc>
        <w:tc>
          <w:tcPr>
            <w:tcW w:w="1418" w:type="dxa"/>
            <w:tcBorders>
              <w:top w:val="single" w:sz="6" w:space="0" w:color="auto"/>
              <w:left w:val="single" w:sz="4" w:space="0" w:color="auto"/>
              <w:bottom w:val="single" w:sz="6" w:space="0" w:color="auto"/>
              <w:right w:val="single" w:sz="6" w:space="0" w:color="auto"/>
            </w:tcBorders>
            <w:vAlign w:val="center"/>
          </w:tcPr>
          <w:p w14:paraId="3A0302CF" w14:textId="5A9038E9" w:rsidR="00A30D9B" w:rsidRPr="00A30D9B" w:rsidRDefault="00DE2DEA" w:rsidP="00A30D9B">
            <w:pPr>
              <w:pStyle w:val="Style7"/>
              <w:widowControl/>
              <w:spacing w:line="240" w:lineRule="auto"/>
              <w:ind w:left="102" w:right="90" w:firstLine="0"/>
              <w:jc w:val="center"/>
              <w:rPr>
                <w:rStyle w:val="FontStyle22"/>
                <w:sz w:val="24"/>
                <w:szCs w:val="24"/>
              </w:rPr>
            </w:pPr>
            <w:r>
              <w:rPr>
                <w:rStyle w:val="FontStyle22"/>
                <w:sz w:val="24"/>
                <w:szCs w:val="24"/>
              </w:rPr>
              <w:t>202</w:t>
            </w:r>
            <w:r w:rsidR="00B300B8">
              <w:rPr>
                <w:rStyle w:val="FontStyle22"/>
                <w:sz w:val="24"/>
                <w:szCs w:val="24"/>
              </w:rPr>
              <w:t>6</w:t>
            </w:r>
            <w:r w:rsidR="00A30D9B">
              <w:rPr>
                <w:rStyle w:val="FontStyle22"/>
                <w:sz w:val="24"/>
                <w:szCs w:val="24"/>
              </w:rPr>
              <w:t>.</w:t>
            </w:r>
          </w:p>
        </w:tc>
      </w:tr>
      <w:tr w:rsidR="007F1D98" w:rsidRPr="00576F71" w14:paraId="672B35DB" w14:textId="77777777" w:rsidTr="00AD39AF">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3E2E7A7B" w14:textId="4D027D5D" w:rsidR="007F1D98" w:rsidRPr="00576F71" w:rsidRDefault="00D537EB" w:rsidP="00AD39AF">
            <w:pPr>
              <w:pStyle w:val="Style7"/>
              <w:widowControl/>
              <w:spacing w:line="240" w:lineRule="auto"/>
              <w:ind w:left="102" w:firstLine="0"/>
              <w:rPr>
                <w:rStyle w:val="FontStyle22"/>
                <w:sz w:val="24"/>
                <w:szCs w:val="24"/>
              </w:rPr>
            </w:pPr>
            <w:r>
              <w:rPr>
                <w:rStyle w:val="FontStyle22"/>
                <w:sz w:val="24"/>
                <w:szCs w:val="24"/>
              </w:rPr>
              <w:t>Dobrovoljno vatrogasno društvo Donja Voća</w:t>
            </w:r>
          </w:p>
        </w:tc>
        <w:tc>
          <w:tcPr>
            <w:tcW w:w="1417" w:type="dxa"/>
            <w:tcBorders>
              <w:top w:val="single" w:sz="6" w:space="0" w:color="auto"/>
              <w:left w:val="single" w:sz="6" w:space="0" w:color="auto"/>
              <w:bottom w:val="single" w:sz="6" w:space="0" w:color="auto"/>
              <w:right w:val="single" w:sz="4" w:space="0" w:color="auto"/>
            </w:tcBorders>
            <w:vAlign w:val="center"/>
          </w:tcPr>
          <w:p w14:paraId="181D90C9" w14:textId="4A15FB91" w:rsidR="007F1D98" w:rsidRPr="0049567F" w:rsidRDefault="0049567F" w:rsidP="007F1D98">
            <w:pPr>
              <w:pStyle w:val="Style7"/>
              <w:spacing w:line="240" w:lineRule="auto"/>
              <w:ind w:left="-40" w:right="90" w:firstLine="0"/>
              <w:jc w:val="right"/>
              <w:rPr>
                <w:rStyle w:val="FontStyle22"/>
                <w:sz w:val="24"/>
                <w:szCs w:val="24"/>
              </w:rPr>
            </w:pPr>
            <w:r w:rsidRPr="0049567F">
              <w:rPr>
                <w:rStyle w:val="FontStyle22"/>
                <w:sz w:val="24"/>
                <w:szCs w:val="24"/>
              </w:rPr>
              <w:t>33.200,00</w:t>
            </w:r>
            <w:r w:rsidR="007F1D98" w:rsidRPr="0049567F">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4148292A" w14:textId="45750129" w:rsidR="007F1D98" w:rsidRPr="0049567F" w:rsidRDefault="0049567F" w:rsidP="00717430">
            <w:pPr>
              <w:pStyle w:val="Style7"/>
              <w:spacing w:line="240" w:lineRule="auto"/>
              <w:ind w:left="-40" w:right="90" w:firstLine="0"/>
              <w:jc w:val="right"/>
              <w:rPr>
                <w:rStyle w:val="FontStyle22"/>
                <w:sz w:val="24"/>
                <w:szCs w:val="24"/>
              </w:rPr>
            </w:pPr>
            <w:r>
              <w:rPr>
                <w:rStyle w:val="FontStyle22"/>
                <w:sz w:val="24"/>
                <w:szCs w:val="24"/>
              </w:rPr>
              <w:t>33.200,00</w:t>
            </w:r>
            <w:r w:rsidR="007F1D98" w:rsidRPr="0049567F">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0860084D" w14:textId="192979EA" w:rsidR="007F1D98" w:rsidRPr="0049567F" w:rsidRDefault="0049567F" w:rsidP="00717430">
            <w:pPr>
              <w:pStyle w:val="Style7"/>
              <w:spacing w:line="240" w:lineRule="auto"/>
              <w:ind w:left="-40" w:right="90" w:firstLine="0"/>
              <w:jc w:val="right"/>
              <w:rPr>
                <w:rStyle w:val="FontStyle22"/>
                <w:sz w:val="24"/>
                <w:szCs w:val="24"/>
              </w:rPr>
            </w:pPr>
            <w:r>
              <w:rPr>
                <w:rStyle w:val="FontStyle22"/>
                <w:sz w:val="24"/>
                <w:szCs w:val="24"/>
              </w:rPr>
              <w:t>33.200,00</w:t>
            </w:r>
            <w:r w:rsidR="007F1D98" w:rsidRPr="0049567F">
              <w:rPr>
                <w:rStyle w:val="FontStyle22"/>
                <w:sz w:val="24"/>
                <w:szCs w:val="24"/>
              </w:rPr>
              <w:t xml:space="preserve"> </w:t>
            </w:r>
          </w:p>
        </w:tc>
      </w:tr>
      <w:tr w:rsidR="007F1D98" w:rsidRPr="00576F71" w14:paraId="267350FB"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7FBE0220" w14:textId="6FA24D84" w:rsidR="007F1D98" w:rsidRPr="00576F71" w:rsidRDefault="007F1D98" w:rsidP="006733A6">
            <w:pPr>
              <w:pStyle w:val="Style7"/>
              <w:widowControl/>
              <w:spacing w:line="240" w:lineRule="auto"/>
              <w:ind w:left="102" w:firstLine="0"/>
              <w:rPr>
                <w:rStyle w:val="FontStyle22"/>
                <w:sz w:val="24"/>
                <w:szCs w:val="24"/>
              </w:rPr>
            </w:pPr>
            <w:r w:rsidRPr="00576F71">
              <w:rPr>
                <w:rStyle w:val="FontStyle22"/>
                <w:sz w:val="24"/>
                <w:szCs w:val="24"/>
              </w:rPr>
              <w:t>Gradsko društvo Crvenog križa</w:t>
            </w:r>
            <w:r>
              <w:rPr>
                <w:rStyle w:val="FontStyle22"/>
                <w:sz w:val="24"/>
                <w:szCs w:val="24"/>
              </w:rPr>
              <w:t xml:space="preserve"> </w:t>
            </w:r>
            <w:r w:rsidR="00D537EB">
              <w:rPr>
                <w:rStyle w:val="FontStyle22"/>
                <w:sz w:val="24"/>
                <w:szCs w:val="24"/>
              </w:rPr>
              <w:t>Ivanec</w:t>
            </w:r>
          </w:p>
        </w:tc>
        <w:tc>
          <w:tcPr>
            <w:tcW w:w="1417" w:type="dxa"/>
            <w:tcBorders>
              <w:top w:val="single" w:sz="6" w:space="0" w:color="auto"/>
              <w:left w:val="single" w:sz="6" w:space="0" w:color="auto"/>
              <w:bottom w:val="single" w:sz="6" w:space="0" w:color="auto"/>
              <w:right w:val="single" w:sz="4" w:space="0" w:color="auto"/>
            </w:tcBorders>
            <w:vAlign w:val="center"/>
          </w:tcPr>
          <w:p w14:paraId="37647139" w14:textId="0DB4CE3D" w:rsidR="007F1D98" w:rsidRPr="0049567F" w:rsidRDefault="000C0C19" w:rsidP="007F1D98">
            <w:pPr>
              <w:ind w:left="-40" w:right="90"/>
              <w:jc w:val="right"/>
            </w:pPr>
            <w:r>
              <w:rPr>
                <w:rStyle w:val="FontStyle22"/>
                <w:sz w:val="24"/>
                <w:szCs w:val="24"/>
              </w:rPr>
              <w:t>4.785,00</w:t>
            </w:r>
            <w:r w:rsidR="007F1D98" w:rsidRPr="0049567F">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23586B41" w14:textId="1738BA4A" w:rsidR="007F1D98" w:rsidRPr="0049567F" w:rsidRDefault="000C0C19" w:rsidP="00717430">
            <w:pPr>
              <w:ind w:left="-40" w:right="90"/>
              <w:jc w:val="right"/>
            </w:pPr>
            <w:r>
              <w:rPr>
                <w:rStyle w:val="FontStyle22"/>
                <w:sz w:val="24"/>
                <w:szCs w:val="24"/>
              </w:rPr>
              <w:t>3.000,00</w:t>
            </w:r>
            <w:r w:rsidR="007F1D98" w:rsidRPr="0049567F">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12176466" w14:textId="0DB43EE0" w:rsidR="007F1D98" w:rsidRPr="0049567F" w:rsidRDefault="000C0C19" w:rsidP="00717430">
            <w:pPr>
              <w:ind w:left="-40" w:right="90"/>
              <w:jc w:val="right"/>
            </w:pPr>
            <w:r>
              <w:rPr>
                <w:rStyle w:val="FontStyle22"/>
                <w:sz w:val="24"/>
                <w:szCs w:val="24"/>
              </w:rPr>
              <w:t>3.000,00</w:t>
            </w:r>
            <w:r w:rsidR="007F1D98" w:rsidRPr="0049567F">
              <w:rPr>
                <w:rStyle w:val="FontStyle22"/>
                <w:sz w:val="24"/>
                <w:szCs w:val="24"/>
              </w:rPr>
              <w:t xml:space="preserve"> </w:t>
            </w:r>
          </w:p>
        </w:tc>
      </w:tr>
      <w:tr w:rsidR="0055609D" w:rsidRPr="00576F71" w14:paraId="06103B00"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2B85DAF3" w14:textId="48B13B8B" w:rsidR="0055609D" w:rsidRPr="00576F71" w:rsidRDefault="0055609D" w:rsidP="0055609D">
            <w:pPr>
              <w:pStyle w:val="Style7"/>
              <w:widowControl/>
              <w:spacing w:line="240" w:lineRule="auto"/>
              <w:ind w:left="102" w:firstLine="0"/>
              <w:rPr>
                <w:rStyle w:val="FontStyle22"/>
                <w:sz w:val="24"/>
                <w:szCs w:val="24"/>
              </w:rPr>
            </w:pPr>
            <w:r>
              <w:rPr>
                <w:rStyle w:val="FontStyle22"/>
                <w:sz w:val="24"/>
                <w:szCs w:val="24"/>
              </w:rPr>
              <w:t>HGSS – Stanica Varaždin</w:t>
            </w:r>
          </w:p>
        </w:tc>
        <w:tc>
          <w:tcPr>
            <w:tcW w:w="1417" w:type="dxa"/>
            <w:tcBorders>
              <w:top w:val="single" w:sz="6" w:space="0" w:color="auto"/>
              <w:left w:val="single" w:sz="6" w:space="0" w:color="auto"/>
              <w:bottom w:val="single" w:sz="6" w:space="0" w:color="auto"/>
              <w:right w:val="single" w:sz="4" w:space="0" w:color="auto"/>
            </w:tcBorders>
            <w:vAlign w:val="center"/>
          </w:tcPr>
          <w:p w14:paraId="492D5EBD" w14:textId="7A46EEA8" w:rsidR="0055609D" w:rsidRPr="0049567F" w:rsidRDefault="000C0C19" w:rsidP="0055609D">
            <w:pPr>
              <w:ind w:left="-40" w:right="90"/>
              <w:jc w:val="right"/>
              <w:rPr>
                <w:rStyle w:val="FontStyle22"/>
                <w:sz w:val="24"/>
                <w:szCs w:val="24"/>
              </w:rPr>
            </w:pPr>
            <w:r>
              <w:rPr>
                <w:rStyle w:val="FontStyle22"/>
                <w:sz w:val="24"/>
                <w:szCs w:val="24"/>
              </w:rPr>
              <w:t>1.300,00</w:t>
            </w:r>
            <w:r w:rsidR="0055609D" w:rsidRPr="0049567F">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6C9856EB" w14:textId="062E7FC9" w:rsidR="0055609D" w:rsidRPr="0049567F" w:rsidRDefault="000C0C19" w:rsidP="0055609D">
            <w:pPr>
              <w:ind w:left="-40" w:right="90"/>
              <w:jc w:val="right"/>
              <w:rPr>
                <w:rStyle w:val="FontStyle22"/>
                <w:sz w:val="24"/>
                <w:szCs w:val="24"/>
              </w:rPr>
            </w:pPr>
            <w:r>
              <w:rPr>
                <w:rStyle w:val="FontStyle22"/>
                <w:sz w:val="24"/>
                <w:szCs w:val="24"/>
              </w:rPr>
              <w:t>1.300,00</w:t>
            </w:r>
            <w:r w:rsidR="0055609D" w:rsidRPr="0049567F">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2B4B628B" w14:textId="26B591F1" w:rsidR="0055609D" w:rsidRPr="0049567F" w:rsidRDefault="000C0C19" w:rsidP="0049567F">
            <w:pPr>
              <w:ind w:left="-40" w:right="90"/>
              <w:jc w:val="center"/>
              <w:rPr>
                <w:rStyle w:val="FontStyle22"/>
                <w:sz w:val="24"/>
                <w:szCs w:val="24"/>
              </w:rPr>
            </w:pPr>
            <w:r>
              <w:rPr>
                <w:rStyle w:val="FontStyle22"/>
                <w:sz w:val="24"/>
                <w:szCs w:val="24"/>
              </w:rPr>
              <w:t xml:space="preserve">    1.300,00</w:t>
            </w:r>
            <w:r w:rsidR="0055609D" w:rsidRPr="0049567F">
              <w:rPr>
                <w:rStyle w:val="FontStyle22"/>
                <w:sz w:val="24"/>
                <w:szCs w:val="24"/>
              </w:rPr>
              <w:t xml:space="preserve"> </w:t>
            </w:r>
            <w:r>
              <w:rPr>
                <w:rStyle w:val="FontStyle22"/>
                <w:sz w:val="24"/>
                <w:szCs w:val="24"/>
              </w:rPr>
              <w:t xml:space="preserve">    1.300,00</w:t>
            </w:r>
          </w:p>
        </w:tc>
      </w:tr>
      <w:tr w:rsidR="0055609D" w:rsidRPr="00576F71" w14:paraId="1C1CB418"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30F6824E" w14:textId="77777777" w:rsidR="0055609D" w:rsidRPr="00576F71" w:rsidRDefault="0055609D" w:rsidP="0055609D">
            <w:pPr>
              <w:pStyle w:val="Style7"/>
              <w:widowControl/>
              <w:spacing w:line="240" w:lineRule="auto"/>
              <w:ind w:left="102" w:firstLine="0"/>
              <w:rPr>
                <w:rStyle w:val="FontStyle22"/>
                <w:sz w:val="24"/>
                <w:szCs w:val="24"/>
              </w:rPr>
            </w:pPr>
            <w:r>
              <w:rPr>
                <w:rStyle w:val="FontStyle22"/>
                <w:sz w:val="24"/>
                <w:szCs w:val="24"/>
              </w:rPr>
              <w:t>Opremanje u sustavu civilne zaštite</w:t>
            </w:r>
          </w:p>
        </w:tc>
        <w:tc>
          <w:tcPr>
            <w:tcW w:w="1417" w:type="dxa"/>
            <w:tcBorders>
              <w:top w:val="single" w:sz="6" w:space="0" w:color="auto"/>
              <w:left w:val="single" w:sz="6" w:space="0" w:color="auto"/>
              <w:bottom w:val="single" w:sz="6" w:space="0" w:color="auto"/>
              <w:right w:val="single" w:sz="4" w:space="0" w:color="auto"/>
            </w:tcBorders>
            <w:vAlign w:val="center"/>
          </w:tcPr>
          <w:p w14:paraId="7BF1AAFF" w14:textId="082057A8" w:rsidR="0055609D" w:rsidRPr="0049567F" w:rsidRDefault="000C0C19" w:rsidP="0055609D">
            <w:pPr>
              <w:ind w:left="-40" w:right="90"/>
              <w:jc w:val="right"/>
            </w:pPr>
            <w:r>
              <w:rPr>
                <w:rStyle w:val="FontStyle22"/>
                <w:sz w:val="24"/>
                <w:szCs w:val="24"/>
              </w:rPr>
              <w:t>1.500,00</w:t>
            </w:r>
            <w:r w:rsidR="0055609D" w:rsidRPr="0049567F">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0139EF7A" w14:textId="207AAA9B" w:rsidR="0055609D" w:rsidRPr="0049567F" w:rsidRDefault="000C0C19" w:rsidP="0055609D">
            <w:pPr>
              <w:ind w:left="-40" w:right="90"/>
              <w:jc w:val="right"/>
            </w:pPr>
            <w:r>
              <w:rPr>
                <w:rStyle w:val="FontStyle22"/>
                <w:sz w:val="24"/>
                <w:szCs w:val="24"/>
              </w:rPr>
              <w:t>1.500,00</w:t>
            </w:r>
            <w:r w:rsidR="0055609D" w:rsidRPr="0049567F">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26A4D218" w14:textId="26835886" w:rsidR="0055609D" w:rsidRPr="0049567F" w:rsidRDefault="000C0C19" w:rsidP="0055609D">
            <w:pPr>
              <w:ind w:left="-40" w:right="90"/>
              <w:jc w:val="right"/>
            </w:pPr>
            <w:r>
              <w:rPr>
                <w:rStyle w:val="FontStyle22"/>
                <w:sz w:val="24"/>
                <w:szCs w:val="24"/>
              </w:rPr>
              <w:t>1.500,00</w:t>
            </w:r>
            <w:r w:rsidR="0055609D" w:rsidRPr="0049567F">
              <w:rPr>
                <w:rStyle w:val="FontStyle22"/>
                <w:sz w:val="24"/>
                <w:szCs w:val="24"/>
              </w:rPr>
              <w:t xml:space="preserve"> </w:t>
            </w:r>
          </w:p>
        </w:tc>
      </w:tr>
      <w:tr w:rsidR="0055609D" w:rsidRPr="00576F71" w14:paraId="7AF373E8" w14:textId="77777777" w:rsidTr="007F1D98">
        <w:trPr>
          <w:trHeight w:hRule="exact" w:val="340"/>
          <w:jc w:val="center"/>
        </w:trPr>
        <w:tc>
          <w:tcPr>
            <w:tcW w:w="5139" w:type="dxa"/>
            <w:tcBorders>
              <w:top w:val="single" w:sz="6" w:space="0" w:color="auto"/>
              <w:left w:val="single" w:sz="6" w:space="0" w:color="auto"/>
              <w:bottom w:val="single" w:sz="6" w:space="0" w:color="auto"/>
              <w:right w:val="single" w:sz="6" w:space="0" w:color="auto"/>
            </w:tcBorders>
            <w:vAlign w:val="center"/>
          </w:tcPr>
          <w:p w14:paraId="1435C5BD" w14:textId="7B6167E5" w:rsidR="0055609D" w:rsidRPr="00576F71" w:rsidRDefault="0055609D" w:rsidP="0055609D">
            <w:pPr>
              <w:pStyle w:val="Style7"/>
              <w:widowControl/>
              <w:spacing w:line="240" w:lineRule="auto"/>
              <w:ind w:left="102" w:firstLine="0"/>
              <w:rPr>
                <w:rStyle w:val="FontStyle22"/>
                <w:sz w:val="24"/>
                <w:szCs w:val="24"/>
              </w:rPr>
            </w:pPr>
            <w:r>
              <w:rPr>
                <w:rStyle w:val="FontStyle22"/>
                <w:sz w:val="24"/>
                <w:szCs w:val="24"/>
              </w:rPr>
              <w:t>Ukupno</w:t>
            </w:r>
          </w:p>
        </w:tc>
        <w:tc>
          <w:tcPr>
            <w:tcW w:w="1417" w:type="dxa"/>
            <w:tcBorders>
              <w:top w:val="single" w:sz="6" w:space="0" w:color="auto"/>
              <w:left w:val="single" w:sz="6" w:space="0" w:color="auto"/>
              <w:bottom w:val="single" w:sz="6" w:space="0" w:color="auto"/>
              <w:right w:val="single" w:sz="4" w:space="0" w:color="auto"/>
            </w:tcBorders>
            <w:vAlign w:val="center"/>
          </w:tcPr>
          <w:p w14:paraId="6DEFAAA7" w14:textId="6AFC2948" w:rsidR="0055609D" w:rsidRPr="0049567F" w:rsidRDefault="000C0C19" w:rsidP="0055609D">
            <w:pPr>
              <w:ind w:left="-40" w:right="90"/>
              <w:jc w:val="right"/>
            </w:pPr>
            <w:r>
              <w:rPr>
                <w:rStyle w:val="FontStyle22"/>
                <w:sz w:val="24"/>
                <w:szCs w:val="24"/>
              </w:rPr>
              <w:t>40.785,00</w:t>
            </w:r>
            <w:r w:rsidR="0055609D" w:rsidRPr="0049567F">
              <w:rPr>
                <w:rStyle w:val="FontStyle22"/>
                <w:sz w:val="24"/>
                <w:szCs w:val="24"/>
              </w:rPr>
              <w:t xml:space="preserve"> </w:t>
            </w:r>
          </w:p>
        </w:tc>
        <w:tc>
          <w:tcPr>
            <w:tcW w:w="1417" w:type="dxa"/>
            <w:tcBorders>
              <w:top w:val="single" w:sz="6" w:space="0" w:color="auto"/>
              <w:left w:val="single" w:sz="4" w:space="0" w:color="auto"/>
              <w:bottom w:val="single" w:sz="6" w:space="0" w:color="auto"/>
              <w:right w:val="single" w:sz="4" w:space="0" w:color="auto"/>
            </w:tcBorders>
            <w:vAlign w:val="center"/>
          </w:tcPr>
          <w:p w14:paraId="1E72B9B3" w14:textId="6C497937" w:rsidR="0055609D" w:rsidRPr="0049567F" w:rsidRDefault="000C0C19" w:rsidP="0055609D">
            <w:pPr>
              <w:ind w:left="-40" w:right="90"/>
              <w:jc w:val="right"/>
            </w:pPr>
            <w:r>
              <w:rPr>
                <w:rStyle w:val="FontStyle22"/>
                <w:sz w:val="24"/>
                <w:szCs w:val="24"/>
              </w:rPr>
              <w:t>39.000,00</w:t>
            </w:r>
            <w:r w:rsidR="0055609D" w:rsidRPr="0049567F">
              <w:rPr>
                <w:rStyle w:val="FontStyle22"/>
                <w:sz w:val="24"/>
                <w:szCs w:val="24"/>
              </w:rPr>
              <w:t xml:space="preserve"> </w:t>
            </w:r>
          </w:p>
        </w:tc>
        <w:tc>
          <w:tcPr>
            <w:tcW w:w="1418" w:type="dxa"/>
            <w:tcBorders>
              <w:top w:val="single" w:sz="6" w:space="0" w:color="auto"/>
              <w:left w:val="single" w:sz="4" w:space="0" w:color="auto"/>
              <w:bottom w:val="single" w:sz="6" w:space="0" w:color="auto"/>
              <w:right w:val="single" w:sz="6" w:space="0" w:color="auto"/>
            </w:tcBorders>
            <w:vAlign w:val="center"/>
          </w:tcPr>
          <w:p w14:paraId="324ACEFC" w14:textId="34691146" w:rsidR="0055609D" w:rsidRPr="0049567F" w:rsidRDefault="000C0C19" w:rsidP="0055609D">
            <w:pPr>
              <w:ind w:left="-40" w:right="90"/>
              <w:jc w:val="right"/>
            </w:pPr>
            <w:r>
              <w:rPr>
                <w:rStyle w:val="FontStyle22"/>
                <w:sz w:val="24"/>
                <w:szCs w:val="24"/>
              </w:rPr>
              <w:t>39.000,00</w:t>
            </w:r>
            <w:r w:rsidR="0055609D" w:rsidRPr="0049567F">
              <w:rPr>
                <w:rStyle w:val="FontStyle22"/>
                <w:sz w:val="24"/>
                <w:szCs w:val="24"/>
              </w:rPr>
              <w:t xml:space="preserve"> </w:t>
            </w:r>
          </w:p>
        </w:tc>
      </w:tr>
    </w:tbl>
    <w:p w14:paraId="68B28DBB" w14:textId="77777777" w:rsidR="006733A6" w:rsidRDefault="006733A6" w:rsidP="00B73610">
      <w:pPr>
        <w:ind w:firstLine="567"/>
        <w:jc w:val="both"/>
        <w:rPr>
          <w:color w:val="000000"/>
        </w:rPr>
      </w:pPr>
    </w:p>
    <w:p w14:paraId="24F421EA" w14:textId="77777777" w:rsidR="006733A6" w:rsidRDefault="006733A6" w:rsidP="00B73610">
      <w:pPr>
        <w:ind w:firstLine="567"/>
        <w:jc w:val="both"/>
        <w:rPr>
          <w:color w:val="000000"/>
        </w:rPr>
      </w:pPr>
    </w:p>
    <w:p w14:paraId="44C5E5D3" w14:textId="76ADD8F5" w:rsidR="00A670A4" w:rsidRPr="00FB4525" w:rsidRDefault="00B85C07" w:rsidP="00A670A4">
      <w:pPr>
        <w:pStyle w:val="Odlomakpopisa"/>
        <w:numPr>
          <w:ilvl w:val="0"/>
          <w:numId w:val="14"/>
        </w:numPr>
        <w:autoSpaceDE w:val="0"/>
        <w:autoSpaceDN w:val="0"/>
        <w:adjustRightInd w:val="0"/>
        <w:spacing w:after="0" w:line="240" w:lineRule="auto"/>
        <w:ind w:hanging="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OSNOVNE ZADAĆE OPĆINE </w:t>
      </w:r>
      <w:r w:rsidR="00D537EB">
        <w:rPr>
          <w:rFonts w:ascii="Times New Roman" w:hAnsi="Times New Roman" w:cs="Times New Roman"/>
          <w:b/>
          <w:bCs/>
          <w:color w:val="000000"/>
          <w:sz w:val="24"/>
          <w:szCs w:val="24"/>
        </w:rPr>
        <w:t>DONJA VOĆA</w:t>
      </w:r>
      <w:r>
        <w:rPr>
          <w:rFonts w:ascii="Times New Roman" w:hAnsi="Times New Roman" w:cs="Times New Roman"/>
          <w:b/>
          <w:bCs/>
          <w:color w:val="000000"/>
          <w:sz w:val="24"/>
          <w:szCs w:val="24"/>
        </w:rPr>
        <w:t xml:space="preserve"> GLEDE SUSTAVA CIVILNE ZAŠTITE</w:t>
      </w:r>
      <w:r w:rsidR="00A670A4" w:rsidRPr="00FB4525">
        <w:rPr>
          <w:rFonts w:ascii="Times New Roman" w:hAnsi="Times New Roman" w:cs="Times New Roman"/>
          <w:b/>
          <w:bCs/>
          <w:color w:val="000000"/>
          <w:sz w:val="24"/>
          <w:szCs w:val="24"/>
        </w:rPr>
        <w:t xml:space="preserve"> </w:t>
      </w:r>
    </w:p>
    <w:p w14:paraId="770EA4FE" w14:textId="0E980087" w:rsidR="00A670A4" w:rsidRPr="0058187C" w:rsidRDefault="00A670A4" w:rsidP="00A670A4">
      <w:pPr>
        <w:widowControl/>
        <w:autoSpaceDE/>
        <w:autoSpaceDN/>
        <w:adjustRightInd/>
        <w:ind w:firstLine="567"/>
        <w:jc w:val="both"/>
        <w:rPr>
          <w:rFonts w:eastAsia="Times New Roman"/>
        </w:rPr>
      </w:pPr>
      <w:r w:rsidRPr="0058187C">
        <w:rPr>
          <w:rFonts w:eastAsia="Times New Roman"/>
        </w:rPr>
        <w:t xml:space="preserve">Osnovne zadaće </w:t>
      </w:r>
      <w:r w:rsidRPr="0058187C">
        <w:rPr>
          <w:rStyle w:val="FontStyle37"/>
          <w:b w:val="0"/>
          <w:sz w:val="24"/>
          <w:szCs w:val="24"/>
        </w:rPr>
        <w:t xml:space="preserve">Općine </w:t>
      </w:r>
      <w:r w:rsidR="00D537EB" w:rsidRPr="00D537EB">
        <w:rPr>
          <w:rStyle w:val="FontStyle18"/>
          <w:bCs/>
          <w:sz w:val="24"/>
          <w:szCs w:val="24"/>
        </w:rPr>
        <w:t>Donja Voća</w:t>
      </w:r>
      <w:r w:rsidR="00D537EB" w:rsidRPr="00D537EB">
        <w:rPr>
          <w:rStyle w:val="FontStyle18"/>
          <w:b/>
          <w:sz w:val="24"/>
          <w:szCs w:val="24"/>
        </w:rPr>
        <w:t xml:space="preserve"> </w:t>
      </w:r>
      <w:r w:rsidRPr="0058187C">
        <w:rPr>
          <w:rFonts w:eastAsia="Times New Roman"/>
        </w:rPr>
        <w:t>glede sustava civilne zaštite su:</w:t>
      </w:r>
    </w:p>
    <w:p w14:paraId="07DCA035" w14:textId="71DB71ED" w:rsidR="008C2F56" w:rsidRPr="0058187C" w:rsidRDefault="00BF440D" w:rsidP="008C2F56">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periodično ažurirati </w:t>
      </w:r>
      <w:r w:rsidR="00DE2DEA" w:rsidRPr="0058187C">
        <w:rPr>
          <w:rFonts w:ascii="Times New Roman" w:eastAsia="Times New Roman" w:hAnsi="Times New Roman" w:cs="Times New Roman"/>
          <w:sz w:val="24"/>
          <w:szCs w:val="24"/>
        </w:rPr>
        <w:t>Procjenu</w:t>
      </w:r>
      <w:r w:rsidR="008C2F56" w:rsidRPr="0058187C">
        <w:rPr>
          <w:rFonts w:ascii="Times New Roman" w:eastAsia="Times New Roman" w:hAnsi="Times New Roman" w:cs="Times New Roman"/>
          <w:sz w:val="24"/>
          <w:szCs w:val="24"/>
        </w:rPr>
        <w:t xml:space="preserve"> rizika od velikih nesreća za područje Općine </w:t>
      </w:r>
      <w:r w:rsidR="00D537EB" w:rsidRPr="00D537EB">
        <w:rPr>
          <w:rStyle w:val="FontStyle18"/>
          <w:bCs/>
          <w:sz w:val="24"/>
          <w:szCs w:val="24"/>
        </w:rPr>
        <w:t>Donja Voća</w:t>
      </w:r>
      <w:r w:rsidR="008C2F56" w:rsidRPr="0058187C">
        <w:rPr>
          <w:rFonts w:ascii="Times New Roman" w:eastAsia="Times New Roman" w:hAnsi="Times New Roman" w:cs="Times New Roman"/>
          <w:sz w:val="24"/>
          <w:szCs w:val="24"/>
        </w:rPr>
        <w:t>,</w:t>
      </w:r>
    </w:p>
    <w:p w14:paraId="35FAD584" w14:textId="63D5A211" w:rsidR="00BF440D" w:rsidRPr="0058187C" w:rsidRDefault="0058187C" w:rsidP="008C2F56">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periodično ažurirati </w:t>
      </w:r>
      <w:r w:rsidR="00BF440D" w:rsidRPr="0058187C">
        <w:rPr>
          <w:rFonts w:ascii="Times New Roman" w:eastAsia="Times New Roman" w:hAnsi="Times New Roman" w:cs="Times New Roman"/>
          <w:sz w:val="24"/>
          <w:szCs w:val="24"/>
        </w:rPr>
        <w:t xml:space="preserve">Plan djelovanja civilne zaštite Općine </w:t>
      </w:r>
      <w:r w:rsidR="00D537EB" w:rsidRPr="00D537EB">
        <w:rPr>
          <w:rStyle w:val="FontStyle18"/>
          <w:bCs/>
          <w:sz w:val="24"/>
          <w:szCs w:val="24"/>
        </w:rPr>
        <w:t>Donja Voća</w:t>
      </w:r>
      <w:r w:rsidR="00BF440D" w:rsidRPr="0058187C">
        <w:rPr>
          <w:rFonts w:ascii="Times New Roman" w:eastAsia="Times New Roman" w:hAnsi="Times New Roman" w:cs="Times New Roman"/>
          <w:sz w:val="24"/>
          <w:szCs w:val="24"/>
        </w:rPr>
        <w:t>,</w:t>
      </w:r>
    </w:p>
    <w:p w14:paraId="72DDEEA2" w14:textId="0F82F0F6" w:rsidR="00A670A4" w:rsidRPr="0058187C"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eastAsia="Times New Roman" w:hAnsi="Times New Roman" w:cs="Times New Roman"/>
          <w:sz w:val="24"/>
          <w:szCs w:val="24"/>
        </w:rPr>
        <w:t xml:space="preserve">jačati spremnost svih operativnih snaga civilne zaštite u jedinstvenom sustavu, s prioritetom osposobljavanja i opremanja </w:t>
      </w:r>
      <w:r w:rsidR="00D537EB">
        <w:rPr>
          <w:rFonts w:ascii="Times New Roman" w:eastAsia="Times New Roman" w:hAnsi="Times New Roman" w:cs="Times New Roman"/>
          <w:sz w:val="24"/>
          <w:szCs w:val="24"/>
        </w:rPr>
        <w:t>Dobrovoljnog vatrogasnog društva Donja Voća</w:t>
      </w:r>
      <w:r w:rsidR="0058187C" w:rsidRPr="0058187C">
        <w:rPr>
          <w:rFonts w:ascii="Times New Roman" w:eastAsia="Times New Roman" w:hAnsi="Times New Roman" w:cs="Times New Roman"/>
          <w:sz w:val="24"/>
          <w:szCs w:val="24"/>
        </w:rPr>
        <w:t xml:space="preserve"> </w:t>
      </w:r>
      <w:r w:rsidRPr="0058187C">
        <w:rPr>
          <w:rFonts w:ascii="Times New Roman" w:eastAsia="Times New Roman" w:hAnsi="Times New Roman" w:cs="Times New Roman"/>
          <w:sz w:val="24"/>
          <w:szCs w:val="24"/>
        </w:rPr>
        <w:t>za isto, te redefiniranjem udruga građana i pravnih osoba koje su od interesa za sustav civilne zaštite Općine (po potrebi donošenjem nove Odluke);</w:t>
      </w:r>
    </w:p>
    <w:p w14:paraId="4718BA35" w14:textId="77777777" w:rsidR="00517068" w:rsidRPr="0058187C" w:rsidRDefault="00517068"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t>nastaviti rad na unapređenju sustava uzbunjivanja stanovništva u slučaju velikih nesreća i katastrofa,</w:t>
      </w:r>
    </w:p>
    <w:p w14:paraId="1AAC58C0" w14:textId="77777777" w:rsidR="00B85C07" w:rsidRPr="0058187C"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color w:val="000000"/>
          <w:sz w:val="24"/>
          <w:szCs w:val="24"/>
        </w:rPr>
        <w:lastRenderedPageBreak/>
        <w:t>upoznati stanovnike Općine sa sadržajem planske dokumentacije iz područja zaštite putem javnih rasprava u mjesnim odborima te putem web stranice Općine,</w:t>
      </w:r>
    </w:p>
    <w:p w14:paraId="60D57AE4" w14:textId="77777777" w:rsidR="00B85C07" w:rsidRPr="0058187C"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58187C">
        <w:rPr>
          <w:rFonts w:ascii="Times New Roman" w:hAnsi="Times New Roman" w:cs="Times New Roman"/>
          <w:sz w:val="24"/>
          <w:szCs w:val="24"/>
        </w:rPr>
        <w:t xml:space="preserve">manifestacije vezane uz obilježavanje Dana Civilne zaštite, Dana vatrogastva i Mjeseca zaštite od požara, Međunarodnog dana Crvenog križa, Dana broja 112, Dana planeta Zemlje, Dana voda i druge datume treba iskoristiti za prezentaciju rada i dostignuća sudionika sustava </w:t>
      </w:r>
      <w:r w:rsidRPr="0058187C">
        <w:rPr>
          <w:rFonts w:ascii="Times New Roman" w:hAnsi="Times New Roman" w:cs="Times New Roman"/>
          <w:bCs/>
          <w:iCs/>
          <w:sz w:val="24"/>
          <w:szCs w:val="24"/>
        </w:rPr>
        <w:t>civilne zaštite</w:t>
      </w:r>
      <w:r w:rsidRPr="0058187C">
        <w:rPr>
          <w:rFonts w:ascii="Times New Roman" w:hAnsi="Times New Roman" w:cs="Times New Roman"/>
          <w:sz w:val="24"/>
          <w:szCs w:val="24"/>
        </w:rPr>
        <w:t>;</w:t>
      </w:r>
    </w:p>
    <w:p w14:paraId="78D85F0E" w14:textId="1EF2CF67" w:rsidR="00B85C07" w:rsidRPr="00A90C0D" w:rsidRDefault="00B85C07"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održati planiranu pok</w:t>
      </w:r>
      <w:r w:rsidR="008C2F56" w:rsidRPr="00A90C0D">
        <w:rPr>
          <w:rFonts w:ascii="Times New Roman" w:eastAsia="Times New Roman" w:hAnsi="Times New Roman" w:cs="Times New Roman"/>
          <w:sz w:val="24"/>
          <w:szCs w:val="24"/>
        </w:rPr>
        <w:t xml:space="preserve">aznu vježbu u </w:t>
      </w:r>
      <w:r w:rsidR="00BF440D" w:rsidRPr="00A90C0D">
        <w:rPr>
          <w:rFonts w:ascii="Times New Roman" w:eastAsia="Times New Roman" w:hAnsi="Times New Roman" w:cs="Times New Roman"/>
          <w:sz w:val="24"/>
          <w:szCs w:val="24"/>
        </w:rPr>
        <w:t>drugom</w:t>
      </w:r>
      <w:r w:rsidR="00DE2DEA" w:rsidRPr="00A90C0D">
        <w:rPr>
          <w:rFonts w:ascii="Times New Roman" w:eastAsia="Times New Roman" w:hAnsi="Times New Roman" w:cs="Times New Roman"/>
          <w:sz w:val="24"/>
          <w:szCs w:val="24"/>
        </w:rPr>
        <w:t xml:space="preserve"> dijelu 20</w:t>
      </w:r>
      <w:r w:rsidR="00BF440D" w:rsidRPr="00A90C0D">
        <w:rPr>
          <w:rFonts w:ascii="Times New Roman" w:eastAsia="Times New Roman" w:hAnsi="Times New Roman" w:cs="Times New Roman"/>
          <w:sz w:val="24"/>
          <w:szCs w:val="24"/>
        </w:rPr>
        <w:t>2</w:t>
      </w:r>
      <w:r w:rsidR="00B300B8">
        <w:rPr>
          <w:rFonts w:ascii="Times New Roman" w:eastAsia="Times New Roman" w:hAnsi="Times New Roman" w:cs="Times New Roman"/>
          <w:sz w:val="24"/>
          <w:szCs w:val="24"/>
        </w:rPr>
        <w:t>4</w:t>
      </w:r>
      <w:r w:rsidRPr="00A90C0D">
        <w:rPr>
          <w:rFonts w:ascii="Times New Roman" w:eastAsia="Times New Roman" w:hAnsi="Times New Roman" w:cs="Times New Roman"/>
          <w:sz w:val="24"/>
          <w:szCs w:val="24"/>
        </w:rPr>
        <w:t>. godine i organizirano informirati sve cjeline sustava po novinama i načinima koordinacije,</w:t>
      </w:r>
    </w:p>
    <w:p w14:paraId="1FC3A150" w14:textId="77777777" w:rsidR="00A670A4" w:rsidRPr="00A90C0D"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pratiti donošenje provedbenih propisa po Zakonu o sustavu civilne zaštite i dopunjavati svoj</w:t>
      </w:r>
      <w:r w:rsidR="00B85C07" w:rsidRPr="00A90C0D">
        <w:rPr>
          <w:rFonts w:ascii="Times New Roman" w:eastAsia="Times New Roman" w:hAnsi="Times New Roman" w:cs="Times New Roman"/>
          <w:sz w:val="24"/>
          <w:szCs w:val="24"/>
        </w:rPr>
        <w:t>e</w:t>
      </w:r>
      <w:r w:rsidRPr="00A90C0D">
        <w:rPr>
          <w:rFonts w:ascii="Times New Roman" w:eastAsia="Times New Roman" w:hAnsi="Times New Roman" w:cs="Times New Roman"/>
          <w:sz w:val="24"/>
          <w:szCs w:val="24"/>
        </w:rPr>
        <w:t xml:space="preserve"> aktivnosti (novi dokumenti civilne zaštite, usmjeravanja od </w:t>
      </w:r>
      <w:r w:rsidR="00BF440D" w:rsidRPr="00A90C0D">
        <w:rPr>
          <w:rFonts w:ascii="Times New Roman" w:eastAsia="Times New Roman" w:hAnsi="Times New Roman" w:cs="Times New Roman"/>
          <w:sz w:val="24"/>
          <w:szCs w:val="24"/>
        </w:rPr>
        <w:t xml:space="preserve">Područnog ureda civilne zaštite </w:t>
      </w:r>
      <w:r w:rsidRPr="00A90C0D">
        <w:rPr>
          <w:rFonts w:ascii="Times New Roman" w:eastAsia="Times New Roman" w:hAnsi="Times New Roman" w:cs="Times New Roman"/>
          <w:sz w:val="24"/>
          <w:szCs w:val="24"/>
        </w:rPr>
        <w:t>Varaždin, i drugo);</w:t>
      </w:r>
    </w:p>
    <w:p w14:paraId="2F102C0B" w14:textId="3F311FCA" w:rsidR="00A670A4" w:rsidRPr="00A90C0D" w:rsidRDefault="00A670A4" w:rsidP="0089033E">
      <w:pPr>
        <w:pStyle w:val="Odlomakpopisa"/>
        <w:numPr>
          <w:ilvl w:val="0"/>
          <w:numId w:val="24"/>
        </w:numPr>
        <w:spacing w:after="0" w:line="240" w:lineRule="auto"/>
        <w:jc w:val="both"/>
        <w:rPr>
          <w:rFonts w:ascii="Times New Roman" w:eastAsia="Times New Roman" w:hAnsi="Times New Roman" w:cs="Times New Roman"/>
          <w:sz w:val="24"/>
          <w:szCs w:val="24"/>
        </w:rPr>
      </w:pPr>
      <w:r w:rsidRPr="00A90C0D">
        <w:rPr>
          <w:rFonts w:ascii="Times New Roman" w:eastAsia="Times New Roman" w:hAnsi="Times New Roman" w:cs="Times New Roman"/>
          <w:sz w:val="24"/>
          <w:szCs w:val="24"/>
        </w:rPr>
        <w:t xml:space="preserve">osigurati kroz proračun planirana sredstva, a u Jedinstvenom upravnom odjelu Općine </w:t>
      </w:r>
      <w:r w:rsidR="00D537EB" w:rsidRPr="00D537EB">
        <w:rPr>
          <w:rStyle w:val="FontStyle18"/>
          <w:bCs/>
          <w:sz w:val="24"/>
          <w:szCs w:val="24"/>
        </w:rPr>
        <w:t>Donja Voća</w:t>
      </w:r>
      <w:r w:rsidR="00D537EB" w:rsidRPr="00D537EB">
        <w:rPr>
          <w:rStyle w:val="FontStyle18"/>
          <w:b/>
          <w:sz w:val="24"/>
          <w:szCs w:val="24"/>
        </w:rPr>
        <w:t xml:space="preserve"> </w:t>
      </w:r>
      <w:r w:rsidRPr="00A90C0D">
        <w:rPr>
          <w:rFonts w:ascii="Times New Roman" w:eastAsia="Times New Roman" w:hAnsi="Times New Roman" w:cs="Times New Roman"/>
          <w:sz w:val="24"/>
          <w:szCs w:val="24"/>
        </w:rPr>
        <w:t>osigurati osobu koja će u opisu radnom mjesta imati i koordinaciju problematike po civilnoj zaštiti.</w:t>
      </w:r>
    </w:p>
    <w:p w14:paraId="1A765B65" w14:textId="77777777" w:rsidR="00A670A4" w:rsidRPr="00A90C0D" w:rsidRDefault="00A670A4" w:rsidP="00A670A4">
      <w:pPr>
        <w:ind w:firstLine="567"/>
        <w:jc w:val="both"/>
        <w:rPr>
          <w:color w:val="000000"/>
        </w:rPr>
      </w:pPr>
    </w:p>
    <w:p w14:paraId="499CEA69" w14:textId="22F937B5" w:rsidR="00B85C07" w:rsidRPr="00A90C0D" w:rsidRDefault="00B85C07" w:rsidP="00B85C07">
      <w:pPr>
        <w:ind w:firstLine="567"/>
        <w:jc w:val="both"/>
      </w:pPr>
      <w:r w:rsidRPr="00A90C0D">
        <w:t xml:space="preserve">Općinsko vijeće Općine </w:t>
      </w:r>
      <w:r w:rsidR="00D537EB" w:rsidRPr="00D537EB">
        <w:rPr>
          <w:rStyle w:val="FontStyle18"/>
          <w:bCs/>
          <w:sz w:val="24"/>
          <w:szCs w:val="24"/>
        </w:rPr>
        <w:t>Donja Voća</w:t>
      </w:r>
      <w:r w:rsidR="00D537EB" w:rsidRPr="00D537EB">
        <w:rPr>
          <w:rStyle w:val="FontStyle18"/>
          <w:b/>
          <w:sz w:val="24"/>
          <w:szCs w:val="24"/>
        </w:rPr>
        <w:t xml:space="preserve"> </w:t>
      </w:r>
      <w:r w:rsidRPr="00A90C0D">
        <w:t xml:space="preserve">tijekom postupka donošenja Proračuna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t>za 202</w:t>
      </w:r>
      <w:r w:rsidR="00B300B8">
        <w:t>5</w:t>
      </w:r>
      <w:r w:rsidRPr="00A90C0D">
        <w:t>. godinu mora donijeti:</w:t>
      </w:r>
    </w:p>
    <w:p w14:paraId="23D9AB3E" w14:textId="63454422" w:rsidR="00B85C07" w:rsidRPr="00A90C0D" w:rsidRDefault="00B85C07" w:rsidP="00B85C07">
      <w:pPr>
        <w:pStyle w:val="Odlomakpopisa"/>
        <w:numPr>
          <w:ilvl w:val="0"/>
          <w:numId w:val="19"/>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Analizu stanja sustava civilne zaštite u Općini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Fonts w:ascii="Times New Roman" w:hAnsi="Times New Roman" w:cs="Times New Roman"/>
          <w:sz w:val="24"/>
          <w:szCs w:val="24"/>
        </w:rPr>
        <w:t>za 20</w:t>
      </w:r>
      <w:r w:rsidR="00BF440D" w:rsidRPr="00A90C0D">
        <w:rPr>
          <w:rFonts w:ascii="Times New Roman" w:hAnsi="Times New Roman" w:cs="Times New Roman"/>
          <w:sz w:val="24"/>
          <w:szCs w:val="24"/>
        </w:rPr>
        <w:t>2</w:t>
      </w:r>
      <w:r w:rsidR="00B300B8">
        <w:rPr>
          <w:rFonts w:ascii="Times New Roman" w:hAnsi="Times New Roman" w:cs="Times New Roman"/>
          <w:sz w:val="24"/>
          <w:szCs w:val="24"/>
        </w:rPr>
        <w:t>4</w:t>
      </w:r>
      <w:r w:rsidRPr="00A90C0D">
        <w:rPr>
          <w:rFonts w:ascii="Times New Roman" w:hAnsi="Times New Roman" w:cs="Times New Roman"/>
          <w:sz w:val="24"/>
          <w:szCs w:val="24"/>
        </w:rPr>
        <w:t>. godinu,</w:t>
      </w:r>
    </w:p>
    <w:p w14:paraId="708B2EFB" w14:textId="6B213736" w:rsidR="00B85C07" w:rsidRPr="00A90C0D" w:rsidRDefault="00B85C07" w:rsidP="00B85C07">
      <w:pPr>
        <w:pStyle w:val="Odlomakpopisa"/>
        <w:numPr>
          <w:ilvl w:val="0"/>
          <w:numId w:val="19"/>
        </w:numPr>
        <w:spacing w:after="0" w:line="240" w:lineRule="auto"/>
        <w:jc w:val="both"/>
        <w:rPr>
          <w:rStyle w:val="FontStyle38"/>
          <w:b w:val="0"/>
          <w:bCs w:val="0"/>
          <w:sz w:val="24"/>
          <w:szCs w:val="24"/>
        </w:rPr>
      </w:pPr>
      <w:r w:rsidRPr="00A90C0D">
        <w:rPr>
          <w:rFonts w:ascii="Times New Roman" w:hAnsi="Times New Roman" w:cs="Times New Roman"/>
          <w:sz w:val="24"/>
          <w:szCs w:val="24"/>
        </w:rPr>
        <w:t xml:space="preserve">Plan razvoja </w:t>
      </w:r>
      <w:r w:rsidRPr="00A90C0D">
        <w:rPr>
          <w:rStyle w:val="FontStyle37"/>
          <w:b w:val="0"/>
          <w:sz w:val="24"/>
          <w:szCs w:val="24"/>
        </w:rPr>
        <w:t xml:space="preserve">sustava civilne zaštite na području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Style w:val="FontStyle38"/>
          <w:b w:val="0"/>
          <w:sz w:val="24"/>
          <w:szCs w:val="24"/>
        </w:rPr>
        <w:t>za 202</w:t>
      </w:r>
      <w:r w:rsidR="00B300B8">
        <w:rPr>
          <w:rStyle w:val="FontStyle38"/>
          <w:b w:val="0"/>
          <w:sz w:val="24"/>
          <w:szCs w:val="24"/>
        </w:rPr>
        <w:t>5</w:t>
      </w:r>
      <w:r w:rsidRPr="00A90C0D">
        <w:rPr>
          <w:rStyle w:val="FontStyle38"/>
          <w:b w:val="0"/>
          <w:sz w:val="24"/>
          <w:szCs w:val="24"/>
        </w:rPr>
        <w:t>. godinu s financijskim uč</w:t>
      </w:r>
      <w:r w:rsidR="00DE2DEA" w:rsidRPr="00A90C0D">
        <w:rPr>
          <w:rStyle w:val="FontStyle38"/>
          <w:b w:val="0"/>
          <w:sz w:val="24"/>
          <w:szCs w:val="24"/>
        </w:rPr>
        <w:t>incima za trogodišnje razdoblje</w:t>
      </w:r>
      <w:r w:rsidR="00AA3227">
        <w:rPr>
          <w:rStyle w:val="FontStyle38"/>
          <w:b w:val="0"/>
          <w:sz w:val="24"/>
          <w:szCs w:val="24"/>
        </w:rPr>
        <w:t>.</w:t>
      </w:r>
    </w:p>
    <w:p w14:paraId="26963BA3" w14:textId="77777777" w:rsidR="00B85C07" w:rsidRPr="00A90C0D" w:rsidRDefault="00B85C07" w:rsidP="00B85C07">
      <w:pPr>
        <w:jc w:val="both"/>
      </w:pPr>
    </w:p>
    <w:p w14:paraId="6C7A97C8" w14:textId="7BCB9B1F" w:rsidR="00B85C07" w:rsidRPr="00A90C0D" w:rsidRDefault="00B85C07" w:rsidP="00B85C07">
      <w:pPr>
        <w:ind w:firstLine="567"/>
        <w:jc w:val="both"/>
      </w:pPr>
      <w:r w:rsidRPr="00A90C0D">
        <w:t xml:space="preserve">Općinski načelnik Općine </w:t>
      </w:r>
      <w:r w:rsidR="00D537EB" w:rsidRPr="00D537EB">
        <w:rPr>
          <w:rStyle w:val="FontStyle18"/>
          <w:bCs/>
          <w:sz w:val="24"/>
          <w:szCs w:val="24"/>
        </w:rPr>
        <w:t>Donja Voća</w:t>
      </w:r>
      <w:r w:rsidR="00D537EB" w:rsidRPr="00D537EB">
        <w:rPr>
          <w:rStyle w:val="FontStyle18"/>
          <w:b/>
          <w:sz w:val="24"/>
          <w:szCs w:val="24"/>
        </w:rPr>
        <w:t xml:space="preserve"> </w:t>
      </w:r>
      <w:r w:rsidRPr="00A90C0D">
        <w:t>mora donijeti:</w:t>
      </w:r>
    </w:p>
    <w:p w14:paraId="361DBD02" w14:textId="3DA1630A" w:rsidR="00B85C07" w:rsidRPr="00A90C0D" w:rsidRDefault="00B85C07" w:rsidP="00B85C07">
      <w:pPr>
        <w:pStyle w:val="Odlomakpopisa"/>
        <w:numPr>
          <w:ilvl w:val="0"/>
          <w:numId w:val="19"/>
        </w:numPr>
        <w:spacing w:after="0" w:line="240" w:lineRule="auto"/>
        <w:jc w:val="both"/>
        <w:rPr>
          <w:rFonts w:ascii="Times New Roman" w:hAnsi="Times New Roman" w:cs="Times New Roman"/>
          <w:sz w:val="24"/>
          <w:szCs w:val="24"/>
        </w:rPr>
      </w:pPr>
      <w:r w:rsidRPr="00A90C0D">
        <w:rPr>
          <w:rFonts w:ascii="Times New Roman" w:hAnsi="Times New Roman" w:cs="Times New Roman"/>
          <w:sz w:val="24"/>
          <w:szCs w:val="24"/>
        </w:rPr>
        <w:t xml:space="preserve">Plan vježbi civilne zaštite na području Općine </w:t>
      </w:r>
      <w:r w:rsidR="00D537EB" w:rsidRPr="00D537EB">
        <w:rPr>
          <w:rStyle w:val="FontStyle18"/>
          <w:bCs/>
          <w:sz w:val="24"/>
          <w:szCs w:val="24"/>
        </w:rPr>
        <w:t>Donja Voća</w:t>
      </w:r>
      <w:r w:rsidR="00D537EB" w:rsidRPr="00D537EB">
        <w:rPr>
          <w:rStyle w:val="FontStyle18"/>
          <w:b/>
          <w:sz w:val="24"/>
          <w:szCs w:val="24"/>
        </w:rPr>
        <w:t xml:space="preserve"> </w:t>
      </w:r>
      <w:r w:rsidR="00DE2DEA" w:rsidRPr="00A90C0D">
        <w:rPr>
          <w:rFonts w:ascii="Times New Roman" w:hAnsi="Times New Roman" w:cs="Times New Roman"/>
          <w:sz w:val="24"/>
          <w:szCs w:val="24"/>
        </w:rPr>
        <w:t>u 202</w:t>
      </w:r>
      <w:r w:rsidR="00B300B8">
        <w:rPr>
          <w:rFonts w:ascii="Times New Roman" w:hAnsi="Times New Roman" w:cs="Times New Roman"/>
          <w:sz w:val="24"/>
          <w:szCs w:val="24"/>
        </w:rPr>
        <w:t>5</w:t>
      </w:r>
      <w:r w:rsidR="008C2F56" w:rsidRPr="00A90C0D">
        <w:rPr>
          <w:rFonts w:ascii="Times New Roman" w:hAnsi="Times New Roman" w:cs="Times New Roman"/>
          <w:sz w:val="24"/>
          <w:szCs w:val="24"/>
        </w:rPr>
        <w:t>. godini.</w:t>
      </w:r>
    </w:p>
    <w:p w14:paraId="2DE8B830" w14:textId="77777777" w:rsidR="00EC496F" w:rsidRDefault="00EC496F" w:rsidP="00EC496F">
      <w:pPr>
        <w:jc w:val="both"/>
      </w:pPr>
    </w:p>
    <w:p w14:paraId="6BB471A8" w14:textId="77777777" w:rsidR="00084A0B" w:rsidRDefault="00084A0B" w:rsidP="00EC496F">
      <w:pPr>
        <w:jc w:val="both"/>
      </w:pPr>
    </w:p>
    <w:p w14:paraId="395D05E3" w14:textId="77777777" w:rsidR="00084A0B" w:rsidRDefault="00084A0B" w:rsidP="00EC496F">
      <w:pPr>
        <w:jc w:val="both"/>
      </w:pPr>
    </w:p>
    <w:p w14:paraId="6134BBDC" w14:textId="77777777" w:rsidR="00084A0B" w:rsidRPr="00A90C0D" w:rsidRDefault="00084A0B" w:rsidP="00EC496F">
      <w:pPr>
        <w:jc w:val="both"/>
      </w:pPr>
    </w:p>
    <w:p w14:paraId="10B25FC9" w14:textId="77777777" w:rsidR="00D537EB" w:rsidRDefault="00D537EB" w:rsidP="00D537EB">
      <w:pPr>
        <w:ind w:left="2880" w:firstLine="720"/>
        <w:jc w:val="center"/>
        <w:rPr>
          <w:rStyle w:val="FontStyle23"/>
          <w:sz w:val="24"/>
          <w:szCs w:val="24"/>
        </w:rPr>
      </w:pPr>
      <w:r>
        <w:rPr>
          <w:rStyle w:val="FontStyle23"/>
          <w:sz w:val="24"/>
          <w:szCs w:val="24"/>
        </w:rPr>
        <w:t>Predsjednik</w:t>
      </w:r>
      <w:r w:rsidRPr="00204C2C">
        <w:rPr>
          <w:rStyle w:val="FontStyle23"/>
          <w:sz w:val="24"/>
          <w:szCs w:val="24"/>
        </w:rPr>
        <w:t xml:space="preserve"> Općinskog vijeća</w:t>
      </w:r>
    </w:p>
    <w:p w14:paraId="0D47A5DA" w14:textId="7B3C83AE" w:rsidR="00D537EB" w:rsidRPr="00EC496F" w:rsidRDefault="00D537EB" w:rsidP="00D537EB">
      <w:pPr>
        <w:ind w:left="2880" w:firstLine="720"/>
        <w:jc w:val="center"/>
      </w:pPr>
      <w:r>
        <w:rPr>
          <w:rStyle w:val="FontStyle23"/>
          <w:sz w:val="24"/>
          <w:szCs w:val="24"/>
        </w:rPr>
        <w:t>Željko Žmegač</w:t>
      </w:r>
    </w:p>
    <w:sectPr w:rsidR="00D537EB" w:rsidRPr="00EC496F" w:rsidSect="006733A6">
      <w:pgSz w:w="11907" w:h="16839" w:code="9"/>
      <w:pgMar w:top="1417" w:right="1417" w:bottom="1417" w:left="1417"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13D4C" w14:textId="77777777" w:rsidR="00F60C5F" w:rsidRDefault="00F60C5F">
      <w:r>
        <w:separator/>
      </w:r>
    </w:p>
  </w:endnote>
  <w:endnote w:type="continuationSeparator" w:id="0">
    <w:p w14:paraId="4FAEDA36" w14:textId="77777777" w:rsidR="00F60C5F" w:rsidRDefault="00F60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
    <w:altName w:val="Sylfae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F0F81" w14:textId="77777777" w:rsidR="00F60C5F" w:rsidRDefault="00F60C5F">
      <w:r>
        <w:separator/>
      </w:r>
    </w:p>
  </w:footnote>
  <w:footnote w:type="continuationSeparator" w:id="0">
    <w:p w14:paraId="6AC29D55" w14:textId="77777777" w:rsidR="00F60C5F" w:rsidRDefault="00F60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1357FBA"/>
    <w:multiLevelType w:val="singleLevel"/>
    <w:tmpl w:val="C91CC060"/>
    <w:lvl w:ilvl="0">
      <w:start w:val="1"/>
      <w:numFmt w:val="decimal"/>
      <w:lvlText w:val="%1."/>
      <w:legacy w:legacy="1" w:legacySpace="0" w:legacyIndent="235"/>
      <w:lvlJc w:val="left"/>
      <w:rPr>
        <w:rFonts w:ascii="Times New Roman" w:hAnsi="Times New Roman" w:cs="Times New Roman" w:hint="default"/>
      </w:rPr>
    </w:lvl>
  </w:abstractNum>
  <w:abstractNum w:abstractNumId="2" w15:restartNumberingAfterBreak="0">
    <w:nsid w:val="016E0979"/>
    <w:multiLevelType w:val="hybridMultilevel"/>
    <w:tmpl w:val="52867306"/>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1F6532"/>
    <w:multiLevelType w:val="hybridMultilevel"/>
    <w:tmpl w:val="03D67F02"/>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4" w15:restartNumberingAfterBreak="0">
    <w:nsid w:val="04AF4D59"/>
    <w:multiLevelType w:val="hybridMultilevel"/>
    <w:tmpl w:val="407C2E8A"/>
    <w:lvl w:ilvl="0" w:tplc="FCD8B522">
      <w:start w:val="1"/>
      <w:numFmt w:val="bullet"/>
      <w:lvlText w:val="-"/>
      <w:lvlJc w:val="left"/>
      <w:pPr>
        <w:ind w:left="1287" w:hanging="360"/>
      </w:pPr>
      <w:rPr>
        <w:rFonts w:ascii="Times New Roman" w:eastAsiaTheme="minorEastAsia" w:hAnsi="Times New Roman" w:cs="Times New Roman"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5" w15:restartNumberingAfterBreak="0">
    <w:nsid w:val="06C847D6"/>
    <w:multiLevelType w:val="singleLevel"/>
    <w:tmpl w:val="3A321A7C"/>
    <w:lvl w:ilvl="0">
      <w:start w:val="1"/>
      <w:numFmt w:val="decimal"/>
      <w:lvlText w:val="%1."/>
      <w:legacy w:legacy="1" w:legacySpace="0" w:legacyIndent="346"/>
      <w:lvlJc w:val="left"/>
      <w:rPr>
        <w:rFonts w:ascii="Times New Roman" w:hAnsi="Times New Roman" w:cs="Times New Roman" w:hint="default"/>
      </w:rPr>
    </w:lvl>
  </w:abstractNum>
  <w:abstractNum w:abstractNumId="6" w15:restartNumberingAfterBreak="0">
    <w:nsid w:val="0F003730"/>
    <w:multiLevelType w:val="hybridMultilevel"/>
    <w:tmpl w:val="B3007DFC"/>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7" w15:restartNumberingAfterBreak="0">
    <w:nsid w:val="1B19464B"/>
    <w:multiLevelType w:val="hybridMultilevel"/>
    <w:tmpl w:val="B290EDC8"/>
    <w:lvl w:ilvl="0" w:tplc="FC0C01C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3F451A"/>
    <w:multiLevelType w:val="hybridMultilevel"/>
    <w:tmpl w:val="7B1EA922"/>
    <w:lvl w:ilvl="0" w:tplc="041A0017">
      <w:start w:val="1"/>
      <w:numFmt w:val="lowerLetter"/>
      <w:lvlText w:val="%1)"/>
      <w:lvlJc w:val="left"/>
      <w:pPr>
        <w:ind w:left="927" w:hanging="360"/>
      </w:pPr>
      <w:rPr>
        <w:rFonts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9" w15:restartNumberingAfterBreak="0">
    <w:nsid w:val="1D450CFB"/>
    <w:multiLevelType w:val="singleLevel"/>
    <w:tmpl w:val="44BE9CAC"/>
    <w:lvl w:ilvl="0">
      <w:start w:val="10"/>
      <w:numFmt w:val="decimal"/>
      <w:lvlText w:val="%1."/>
      <w:legacy w:legacy="1" w:legacySpace="0" w:legacyIndent="336"/>
      <w:lvlJc w:val="left"/>
      <w:rPr>
        <w:rFonts w:ascii="Times New Roman" w:hAnsi="Times New Roman" w:cs="Times New Roman" w:hint="default"/>
      </w:rPr>
    </w:lvl>
  </w:abstractNum>
  <w:abstractNum w:abstractNumId="10" w15:restartNumberingAfterBreak="0">
    <w:nsid w:val="1DE337A4"/>
    <w:multiLevelType w:val="hybridMultilevel"/>
    <w:tmpl w:val="9EA0D860"/>
    <w:lvl w:ilvl="0" w:tplc="086EB970">
      <w:start w:val="220"/>
      <w:numFmt w:val="bullet"/>
      <w:lvlText w:val="-"/>
      <w:lvlJc w:val="left"/>
      <w:pPr>
        <w:ind w:left="927" w:hanging="360"/>
      </w:pPr>
      <w:rPr>
        <w:rFonts w:ascii="Times New Roman" w:eastAsiaTheme="minorEastAsia" w:hAnsi="Times New Roman"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28E20EA7"/>
    <w:multiLevelType w:val="multilevel"/>
    <w:tmpl w:val="973EA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B8A06DF"/>
    <w:multiLevelType w:val="singleLevel"/>
    <w:tmpl w:val="7D803DD0"/>
    <w:lvl w:ilvl="0">
      <w:start w:val="1"/>
      <w:numFmt w:val="decimal"/>
      <w:lvlText w:val="%1."/>
      <w:legacy w:legacy="1" w:legacySpace="0" w:legacyIndent="341"/>
      <w:lvlJc w:val="left"/>
      <w:rPr>
        <w:rFonts w:ascii="Times New Roman" w:hAnsi="Times New Roman" w:cs="Times New Roman" w:hint="default"/>
      </w:rPr>
    </w:lvl>
  </w:abstractNum>
  <w:abstractNum w:abstractNumId="13" w15:restartNumberingAfterBreak="0">
    <w:nsid w:val="38530A57"/>
    <w:multiLevelType w:val="hybridMultilevel"/>
    <w:tmpl w:val="561E181C"/>
    <w:lvl w:ilvl="0" w:tplc="7C649862">
      <w:start w:val="1"/>
      <w:numFmt w:val="lowerLetter"/>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14" w15:restartNumberingAfterBreak="0">
    <w:nsid w:val="3BFF5B05"/>
    <w:multiLevelType w:val="hybridMultilevel"/>
    <w:tmpl w:val="7D964D06"/>
    <w:lvl w:ilvl="0" w:tplc="91D8B0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8B2328"/>
    <w:multiLevelType w:val="multilevel"/>
    <w:tmpl w:val="97B8FA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C284D69"/>
    <w:multiLevelType w:val="hybridMultilevel"/>
    <w:tmpl w:val="B8EE2200"/>
    <w:lvl w:ilvl="0" w:tplc="3A5EAA7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7777D8"/>
    <w:multiLevelType w:val="hybridMultilevel"/>
    <w:tmpl w:val="C6E8308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6D60FAC"/>
    <w:multiLevelType w:val="hybridMultilevel"/>
    <w:tmpl w:val="90687AD4"/>
    <w:lvl w:ilvl="0" w:tplc="9C5E636C">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28272CB"/>
    <w:multiLevelType w:val="multilevel"/>
    <w:tmpl w:val="3FB45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3B14708"/>
    <w:multiLevelType w:val="singleLevel"/>
    <w:tmpl w:val="74CC2300"/>
    <w:lvl w:ilvl="0">
      <w:start w:val="8"/>
      <w:numFmt w:val="decimal"/>
      <w:lvlText w:val="%1."/>
      <w:legacy w:legacy="1" w:legacySpace="0" w:legacyIndent="231"/>
      <w:lvlJc w:val="left"/>
      <w:rPr>
        <w:rFonts w:ascii="Times New Roman" w:hAnsi="Times New Roman" w:cs="Times New Roman" w:hint="default"/>
      </w:rPr>
    </w:lvl>
  </w:abstractNum>
  <w:abstractNum w:abstractNumId="21" w15:restartNumberingAfterBreak="0">
    <w:nsid w:val="68252E9F"/>
    <w:multiLevelType w:val="hybridMultilevel"/>
    <w:tmpl w:val="6D0605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82F24F3"/>
    <w:multiLevelType w:val="hybridMultilevel"/>
    <w:tmpl w:val="C8A4B9A0"/>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9146C05"/>
    <w:multiLevelType w:val="hybridMultilevel"/>
    <w:tmpl w:val="FBD4BEFE"/>
    <w:lvl w:ilvl="0" w:tplc="5FBE73F4">
      <w:start w:val="1"/>
      <w:numFmt w:val="decimal"/>
      <w:lvlText w:val="%1."/>
      <w:lvlJc w:val="left"/>
      <w:pPr>
        <w:ind w:left="924" w:hanging="360"/>
      </w:pPr>
      <w:rPr>
        <w:rFonts w:hint="default"/>
        <w:b/>
      </w:rPr>
    </w:lvl>
    <w:lvl w:ilvl="1" w:tplc="041A0019" w:tentative="1">
      <w:start w:val="1"/>
      <w:numFmt w:val="lowerLetter"/>
      <w:lvlText w:val="%2."/>
      <w:lvlJc w:val="left"/>
      <w:pPr>
        <w:ind w:left="1722" w:hanging="360"/>
      </w:pPr>
    </w:lvl>
    <w:lvl w:ilvl="2" w:tplc="041A001B" w:tentative="1">
      <w:start w:val="1"/>
      <w:numFmt w:val="lowerRoman"/>
      <w:lvlText w:val="%3."/>
      <w:lvlJc w:val="right"/>
      <w:pPr>
        <w:ind w:left="2442" w:hanging="180"/>
      </w:pPr>
    </w:lvl>
    <w:lvl w:ilvl="3" w:tplc="041A000F" w:tentative="1">
      <w:start w:val="1"/>
      <w:numFmt w:val="decimal"/>
      <w:lvlText w:val="%4."/>
      <w:lvlJc w:val="left"/>
      <w:pPr>
        <w:ind w:left="3162" w:hanging="360"/>
      </w:pPr>
    </w:lvl>
    <w:lvl w:ilvl="4" w:tplc="041A0019" w:tentative="1">
      <w:start w:val="1"/>
      <w:numFmt w:val="lowerLetter"/>
      <w:lvlText w:val="%5."/>
      <w:lvlJc w:val="left"/>
      <w:pPr>
        <w:ind w:left="3882" w:hanging="360"/>
      </w:pPr>
    </w:lvl>
    <w:lvl w:ilvl="5" w:tplc="041A001B" w:tentative="1">
      <w:start w:val="1"/>
      <w:numFmt w:val="lowerRoman"/>
      <w:lvlText w:val="%6."/>
      <w:lvlJc w:val="right"/>
      <w:pPr>
        <w:ind w:left="4602" w:hanging="180"/>
      </w:pPr>
    </w:lvl>
    <w:lvl w:ilvl="6" w:tplc="041A000F" w:tentative="1">
      <w:start w:val="1"/>
      <w:numFmt w:val="decimal"/>
      <w:lvlText w:val="%7."/>
      <w:lvlJc w:val="left"/>
      <w:pPr>
        <w:ind w:left="5322" w:hanging="360"/>
      </w:pPr>
    </w:lvl>
    <w:lvl w:ilvl="7" w:tplc="041A0019" w:tentative="1">
      <w:start w:val="1"/>
      <w:numFmt w:val="lowerLetter"/>
      <w:lvlText w:val="%8."/>
      <w:lvlJc w:val="left"/>
      <w:pPr>
        <w:ind w:left="6042" w:hanging="360"/>
      </w:pPr>
    </w:lvl>
    <w:lvl w:ilvl="8" w:tplc="041A001B" w:tentative="1">
      <w:start w:val="1"/>
      <w:numFmt w:val="lowerRoman"/>
      <w:lvlText w:val="%9."/>
      <w:lvlJc w:val="right"/>
      <w:pPr>
        <w:ind w:left="6762" w:hanging="180"/>
      </w:pPr>
    </w:lvl>
  </w:abstractNum>
  <w:abstractNum w:abstractNumId="24" w15:restartNumberingAfterBreak="0">
    <w:nsid w:val="6B167E5B"/>
    <w:multiLevelType w:val="hybridMultilevel"/>
    <w:tmpl w:val="C178BAC4"/>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D302267"/>
    <w:multiLevelType w:val="hybridMultilevel"/>
    <w:tmpl w:val="FBF8F278"/>
    <w:lvl w:ilvl="0" w:tplc="041A0017">
      <w:start w:val="1"/>
      <w:numFmt w:val="lowerLetter"/>
      <w:lvlText w:val="%1)"/>
      <w:lvlJc w:val="left"/>
      <w:pPr>
        <w:ind w:left="1287" w:hanging="360"/>
      </w:pPr>
      <w:rPr>
        <w:rFonts w:hint="default"/>
      </w:rPr>
    </w:lvl>
    <w:lvl w:ilvl="1" w:tplc="041A0003">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26" w15:restartNumberingAfterBreak="0">
    <w:nsid w:val="6FF272DC"/>
    <w:multiLevelType w:val="hybridMultilevel"/>
    <w:tmpl w:val="4DE2649C"/>
    <w:lvl w:ilvl="0" w:tplc="91D8B0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9022D3"/>
    <w:multiLevelType w:val="hybridMultilevel"/>
    <w:tmpl w:val="49DE1E5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77BC4A0F"/>
    <w:multiLevelType w:val="hybridMultilevel"/>
    <w:tmpl w:val="A9F0DA6A"/>
    <w:lvl w:ilvl="0" w:tplc="875AE8AC">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7DCA01D0"/>
    <w:multiLevelType w:val="hybridMultilevel"/>
    <w:tmpl w:val="8378094E"/>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999519">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972833941">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812455263">
    <w:abstractNumId w:val="1"/>
  </w:num>
  <w:num w:numId="4" w16cid:durableId="939944789">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5" w16cid:durableId="504712905">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16cid:durableId="1281690725">
    <w:abstractNumId w:val="20"/>
  </w:num>
  <w:num w:numId="7" w16cid:durableId="1154031199">
    <w:abstractNumId w:val="9"/>
  </w:num>
  <w:num w:numId="8" w16cid:durableId="1595474820">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9" w16cid:durableId="629629949">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0" w16cid:durableId="128058712">
    <w:abstractNumId w:val="5"/>
  </w:num>
  <w:num w:numId="11" w16cid:durableId="232544409">
    <w:abstractNumId w:val="12"/>
  </w:num>
  <w:num w:numId="12" w16cid:durableId="1560168964">
    <w:abstractNumId w:val="16"/>
  </w:num>
  <w:num w:numId="13" w16cid:durableId="1581787656">
    <w:abstractNumId w:val="23"/>
  </w:num>
  <w:num w:numId="14" w16cid:durableId="645360434">
    <w:abstractNumId w:val="15"/>
  </w:num>
  <w:num w:numId="15" w16cid:durableId="382412685">
    <w:abstractNumId w:val="22"/>
  </w:num>
  <w:num w:numId="16" w16cid:durableId="102917579">
    <w:abstractNumId w:val="4"/>
  </w:num>
  <w:num w:numId="17" w16cid:durableId="1191575872">
    <w:abstractNumId w:val="27"/>
  </w:num>
  <w:num w:numId="18" w16cid:durableId="1678144941">
    <w:abstractNumId w:val="2"/>
  </w:num>
  <w:num w:numId="19" w16cid:durableId="392236652">
    <w:abstractNumId w:val="10"/>
  </w:num>
  <w:num w:numId="20" w16cid:durableId="1004477251">
    <w:abstractNumId w:val="24"/>
  </w:num>
  <w:num w:numId="21" w16cid:durableId="327288832">
    <w:abstractNumId w:val="17"/>
  </w:num>
  <w:num w:numId="22" w16cid:durableId="266932706">
    <w:abstractNumId w:val="3"/>
  </w:num>
  <w:num w:numId="23" w16cid:durableId="1779790310">
    <w:abstractNumId w:val="6"/>
  </w:num>
  <w:num w:numId="24" w16cid:durableId="61949752">
    <w:abstractNumId w:val="8"/>
  </w:num>
  <w:num w:numId="25" w16cid:durableId="549417534">
    <w:abstractNumId w:val="13"/>
  </w:num>
  <w:num w:numId="26" w16cid:durableId="918444914">
    <w:abstractNumId w:val="25"/>
  </w:num>
  <w:num w:numId="27" w16cid:durableId="970937800">
    <w:abstractNumId w:val="0"/>
    <w:lvlOverride w:ilvl="0">
      <w:lvl w:ilvl="0">
        <w:start w:val="65535"/>
        <w:numFmt w:val="bullet"/>
        <w:lvlText w:val="-"/>
        <w:legacy w:legacy="1" w:legacySpace="0" w:legacyIndent="335"/>
        <w:lvlJc w:val="left"/>
        <w:rPr>
          <w:rFonts w:ascii="Tahoma" w:hAnsi="Tahoma" w:cs="Tahoma" w:hint="default"/>
        </w:rPr>
      </w:lvl>
    </w:lvlOverride>
  </w:num>
  <w:num w:numId="28" w16cid:durableId="262147492">
    <w:abstractNumId w:val="0"/>
    <w:lvlOverride w:ilvl="0">
      <w:lvl w:ilvl="0">
        <w:start w:val="65535"/>
        <w:numFmt w:val="bullet"/>
        <w:lvlText w:val="-"/>
        <w:legacy w:legacy="1" w:legacySpace="0" w:legacyIndent="339"/>
        <w:lvlJc w:val="left"/>
        <w:rPr>
          <w:rFonts w:ascii="Tahoma" w:hAnsi="Tahoma" w:cs="Tahoma" w:hint="default"/>
        </w:rPr>
      </w:lvl>
    </w:lvlOverride>
  </w:num>
  <w:num w:numId="29" w16cid:durableId="467170894">
    <w:abstractNumId w:val="0"/>
    <w:lvlOverride w:ilvl="0">
      <w:lvl w:ilvl="0">
        <w:start w:val="65535"/>
        <w:numFmt w:val="bullet"/>
        <w:lvlText w:val="-"/>
        <w:legacy w:legacy="1" w:legacySpace="0" w:legacyIndent="336"/>
        <w:lvlJc w:val="left"/>
        <w:rPr>
          <w:rFonts w:ascii="Tahoma" w:hAnsi="Tahoma" w:cs="Tahoma" w:hint="default"/>
        </w:rPr>
      </w:lvl>
    </w:lvlOverride>
  </w:num>
  <w:num w:numId="30" w16cid:durableId="896009434">
    <w:abstractNumId w:val="21"/>
  </w:num>
  <w:num w:numId="31" w16cid:durableId="1120412837">
    <w:abstractNumId w:val="14"/>
  </w:num>
  <w:num w:numId="32" w16cid:durableId="195849572">
    <w:abstractNumId w:val="29"/>
  </w:num>
  <w:num w:numId="33" w16cid:durableId="269319178">
    <w:abstractNumId w:val="7"/>
  </w:num>
  <w:num w:numId="34" w16cid:durableId="1291979717">
    <w:abstractNumId w:val="26"/>
  </w:num>
  <w:num w:numId="35" w16cid:durableId="1053770787">
    <w:abstractNumId w:val="18"/>
  </w:num>
  <w:num w:numId="36" w16cid:durableId="1183014331">
    <w:abstractNumId w:val="28"/>
  </w:num>
  <w:num w:numId="37" w16cid:durableId="1764301380">
    <w:abstractNumId w:val="19"/>
  </w:num>
  <w:num w:numId="38" w16cid:durableId="41605376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3AF"/>
    <w:rsid w:val="00023561"/>
    <w:rsid w:val="000479B4"/>
    <w:rsid w:val="000756BC"/>
    <w:rsid w:val="00084A0B"/>
    <w:rsid w:val="00094EED"/>
    <w:rsid w:val="000974C9"/>
    <w:rsid w:val="000A183F"/>
    <w:rsid w:val="000B0BC5"/>
    <w:rsid w:val="000C0C19"/>
    <w:rsid w:val="000E002F"/>
    <w:rsid w:val="00117D3B"/>
    <w:rsid w:val="00140B69"/>
    <w:rsid w:val="00141130"/>
    <w:rsid w:val="001A1007"/>
    <w:rsid w:val="001F683E"/>
    <w:rsid w:val="0026394F"/>
    <w:rsid w:val="0028053D"/>
    <w:rsid w:val="002A47AE"/>
    <w:rsid w:val="002B6A5A"/>
    <w:rsid w:val="002E105B"/>
    <w:rsid w:val="003155E2"/>
    <w:rsid w:val="0032413B"/>
    <w:rsid w:val="003359FC"/>
    <w:rsid w:val="003641DB"/>
    <w:rsid w:val="003964F8"/>
    <w:rsid w:val="003A364F"/>
    <w:rsid w:val="003D1F65"/>
    <w:rsid w:val="003E107B"/>
    <w:rsid w:val="003E3148"/>
    <w:rsid w:val="003F2936"/>
    <w:rsid w:val="004108A9"/>
    <w:rsid w:val="00433064"/>
    <w:rsid w:val="004548C5"/>
    <w:rsid w:val="0049567F"/>
    <w:rsid w:val="004D2F3C"/>
    <w:rsid w:val="004E6E20"/>
    <w:rsid w:val="004F2BE1"/>
    <w:rsid w:val="00517068"/>
    <w:rsid w:val="00531148"/>
    <w:rsid w:val="005313AF"/>
    <w:rsid w:val="005314B7"/>
    <w:rsid w:val="0055609D"/>
    <w:rsid w:val="00574C20"/>
    <w:rsid w:val="0058187C"/>
    <w:rsid w:val="005907B0"/>
    <w:rsid w:val="005C3302"/>
    <w:rsid w:val="005E34C4"/>
    <w:rsid w:val="006235C4"/>
    <w:rsid w:val="0063557E"/>
    <w:rsid w:val="00654F0D"/>
    <w:rsid w:val="006733A6"/>
    <w:rsid w:val="006A01B5"/>
    <w:rsid w:val="006B4BF9"/>
    <w:rsid w:val="006C07C3"/>
    <w:rsid w:val="006D2CC3"/>
    <w:rsid w:val="006F67EB"/>
    <w:rsid w:val="0072382F"/>
    <w:rsid w:val="00746EEC"/>
    <w:rsid w:val="007476E1"/>
    <w:rsid w:val="007D7B7B"/>
    <w:rsid w:val="007E2E31"/>
    <w:rsid w:val="007F1D98"/>
    <w:rsid w:val="007F3C1C"/>
    <w:rsid w:val="008642F1"/>
    <w:rsid w:val="00870F0A"/>
    <w:rsid w:val="0089033E"/>
    <w:rsid w:val="008B73F3"/>
    <w:rsid w:val="008C2F56"/>
    <w:rsid w:val="008D371E"/>
    <w:rsid w:val="00902DF5"/>
    <w:rsid w:val="009070E5"/>
    <w:rsid w:val="00915CB8"/>
    <w:rsid w:val="0097304A"/>
    <w:rsid w:val="00973403"/>
    <w:rsid w:val="00992A3F"/>
    <w:rsid w:val="009A6512"/>
    <w:rsid w:val="009F6F94"/>
    <w:rsid w:val="009F7ABB"/>
    <w:rsid w:val="00A30D9B"/>
    <w:rsid w:val="00A3620A"/>
    <w:rsid w:val="00A670A4"/>
    <w:rsid w:val="00A90C0D"/>
    <w:rsid w:val="00AA3227"/>
    <w:rsid w:val="00AD39AF"/>
    <w:rsid w:val="00B02C53"/>
    <w:rsid w:val="00B300B8"/>
    <w:rsid w:val="00B43444"/>
    <w:rsid w:val="00B52062"/>
    <w:rsid w:val="00B57F64"/>
    <w:rsid w:val="00B61459"/>
    <w:rsid w:val="00B73610"/>
    <w:rsid w:val="00B766E8"/>
    <w:rsid w:val="00B85C07"/>
    <w:rsid w:val="00B93FBD"/>
    <w:rsid w:val="00BA5033"/>
    <w:rsid w:val="00BC232B"/>
    <w:rsid w:val="00BF440D"/>
    <w:rsid w:val="00C200BE"/>
    <w:rsid w:val="00C678F0"/>
    <w:rsid w:val="00C95E41"/>
    <w:rsid w:val="00CB6E3E"/>
    <w:rsid w:val="00D000A1"/>
    <w:rsid w:val="00D058F0"/>
    <w:rsid w:val="00D078A4"/>
    <w:rsid w:val="00D50C61"/>
    <w:rsid w:val="00D537EB"/>
    <w:rsid w:val="00D6147E"/>
    <w:rsid w:val="00D90AE1"/>
    <w:rsid w:val="00D9700E"/>
    <w:rsid w:val="00DA3493"/>
    <w:rsid w:val="00DB56B8"/>
    <w:rsid w:val="00DE2DEA"/>
    <w:rsid w:val="00DE4C6F"/>
    <w:rsid w:val="00E059A5"/>
    <w:rsid w:val="00E1051A"/>
    <w:rsid w:val="00E13AD4"/>
    <w:rsid w:val="00E2160A"/>
    <w:rsid w:val="00E60A82"/>
    <w:rsid w:val="00E73229"/>
    <w:rsid w:val="00E928C4"/>
    <w:rsid w:val="00E96752"/>
    <w:rsid w:val="00EC496F"/>
    <w:rsid w:val="00F37F49"/>
    <w:rsid w:val="00F56A2F"/>
    <w:rsid w:val="00F60C5F"/>
    <w:rsid w:val="00FA2324"/>
    <w:rsid w:val="00FA37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3F836D"/>
  <w14:defaultImageDpi w14:val="0"/>
  <w15:docId w15:val="{B2193722-D081-4A05-BDA8-8B23DFE2F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pPr>
      <w:spacing w:line="370" w:lineRule="exact"/>
      <w:jc w:val="center"/>
    </w:pPr>
  </w:style>
  <w:style w:type="paragraph" w:customStyle="1" w:styleId="Style2">
    <w:name w:val="Style2"/>
    <w:basedOn w:val="Normal"/>
    <w:uiPriority w:val="99"/>
    <w:pPr>
      <w:spacing w:line="413" w:lineRule="exact"/>
      <w:jc w:val="center"/>
    </w:pPr>
  </w:style>
  <w:style w:type="paragraph" w:customStyle="1" w:styleId="Style3">
    <w:name w:val="Style3"/>
    <w:basedOn w:val="Normal"/>
    <w:uiPriority w:val="99"/>
  </w:style>
  <w:style w:type="paragraph" w:customStyle="1" w:styleId="Style4">
    <w:name w:val="Style4"/>
    <w:basedOn w:val="Normal"/>
    <w:uiPriority w:val="99"/>
    <w:pPr>
      <w:spacing w:line="274" w:lineRule="exact"/>
      <w:jc w:val="both"/>
    </w:pPr>
  </w:style>
  <w:style w:type="paragraph" w:customStyle="1" w:styleId="Style5">
    <w:name w:val="Style5"/>
    <w:basedOn w:val="Normal"/>
    <w:uiPriority w:val="99"/>
    <w:pPr>
      <w:spacing w:line="437" w:lineRule="exact"/>
      <w:ind w:firstLine="658"/>
    </w:pPr>
  </w:style>
  <w:style w:type="paragraph" w:customStyle="1" w:styleId="Style6">
    <w:name w:val="Style6"/>
    <w:basedOn w:val="Normal"/>
    <w:uiPriority w:val="99"/>
    <w:pPr>
      <w:spacing w:line="274" w:lineRule="exact"/>
      <w:jc w:val="center"/>
    </w:pPr>
  </w:style>
  <w:style w:type="paragraph" w:customStyle="1" w:styleId="Style7">
    <w:name w:val="Style7"/>
    <w:basedOn w:val="Normal"/>
    <w:uiPriority w:val="99"/>
    <w:pPr>
      <w:spacing w:line="278" w:lineRule="exact"/>
      <w:ind w:firstLine="480"/>
    </w:pPr>
  </w:style>
  <w:style w:type="paragraph" w:customStyle="1" w:styleId="Style8">
    <w:name w:val="Style8"/>
    <w:basedOn w:val="Normal"/>
    <w:uiPriority w:val="99"/>
    <w:pPr>
      <w:spacing w:line="274" w:lineRule="exact"/>
      <w:ind w:firstLine="960"/>
    </w:pPr>
  </w:style>
  <w:style w:type="paragraph" w:customStyle="1" w:styleId="Style9">
    <w:name w:val="Style9"/>
    <w:basedOn w:val="Normal"/>
    <w:uiPriority w:val="99"/>
    <w:pPr>
      <w:jc w:val="center"/>
    </w:pPr>
  </w:style>
  <w:style w:type="paragraph" w:customStyle="1" w:styleId="Style10">
    <w:name w:val="Style10"/>
    <w:basedOn w:val="Normal"/>
    <w:uiPriority w:val="99"/>
    <w:pPr>
      <w:spacing w:line="278" w:lineRule="exact"/>
      <w:ind w:firstLine="691"/>
      <w:jc w:val="both"/>
    </w:pPr>
  </w:style>
  <w:style w:type="paragraph" w:customStyle="1" w:styleId="Style11">
    <w:name w:val="Style11"/>
    <w:basedOn w:val="Normal"/>
    <w:uiPriority w:val="99"/>
    <w:pPr>
      <w:spacing w:line="271" w:lineRule="exact"/>
    </w:pPr>
  </w:style>
  <w:style w:type="paragraph" w:customStyle="1" w:styleId="Style12">
    <w:name w:val="Style12"/>
    <w:basedOn w:val="Normal"/>
    <w:uiPriority w:val="99"/>
  </w:style>
  <w:style w:type="paragraph" w:customStyle="1" w:styleId="Style13">
    <w:name w:val="Style13"/>
    <w:basedOn w:val="Normal"/>
    <w:uiPriority w:val="99"/>
    <w:pPr>
      <w:spacing w:line="238" w:lineRule="exact"/>
      <w:jc w:val="both"/>
    </w:pPr>
  </w:style>
  <w:style w:type="paragraph" w:customStyle="1" w:styleId="Style14">
    <w:name w:val="Style14"/>
    <w:basedOn w:val="Normal"/>
    <w:uiPriority w:val="99"/>
    <w:pPr>
      <w:jc w:val="center"/>
    </w:pPr>
  </w:style>
  <w:style w:type="paragraph" w:customStyle="1" w:styleId="Style15">
    <w:name w:val="Style15"/>
    <w:basedOn w:val="Normal"/>
    <w:uiPriority w:val="99"/>
    <w:pPr>
      <w:spacing w:line="274" w:lineRule="exact"/>
      <w:ind w:hanging="350"/>
    </w:pPr>
  </w:style>
  <w:style w:type="paragraph" w:customStyle="1" w:styleId="Style16">
    <w:name w:val="Style16"/>
    <w:basedOn w:val="Normal"/>
    <w:uiPriority w:val="99"/>
    <w:pPr>
      <w:spacing w:line="274" w:lineRule="exact"/>
      <w:ind w:hanging="605"/>
    </w:pPr>
  </w:style>
  <w:style w:type="paragraph" w:customStyle="1" w:styleId="Style17">
    <w:name w:val="Style17"/>
    <w:basedOn w:val="Normal"/>
    <w:uiPriority w:val="99"/>
  </w:style>
  <w:style w:type="paragraph" w:customStyle="1" w:styleId="Style18">
    <w:name w:val="Style18"/>
    <w:basedOn w:val="Normal"/>
    <w:uiPriority w:val="99"/>
    <w:pPr>
      <w:spacing w:line="274" w:lineRule="exact"/>
      <w:ind w:firstLine="595"/>
      <w:jc w:val="both"/>
    </w:pPr>
  </w:style>
  <w:style w:type="paragraph" w:customStyle="1" w:styleId="Style19">
    <w:name w:val="Style19"/>
    <w:basedOn w:val="Normal"/>
    <w:uiPriority w:val="99"/>
    <w:pPr>
      <w:spacing w:line="275" w:lineRule="exact"/>
      <w:ind w:firstLine="355"/>
      <w:jc w:val="both"/>
    </w:pPr>
  </w:style>
  <w:style w:type="paragraph" w:customStyle="1" w:styleId="Style20">
    <w:name w:val="Style20"/>
    <w:basedOn w:val="Normal"/>
    <w:uiPriority w:val="99"/>
    <w:pPr>
      <w:spacing w:line="269" w:lineRule="exact"/>
      <w:ind w:hanging="346"/>
    </w:pPr>
  </w:style>
  <w:style w:type="paragraph" w:customStyle="1" w:styleId="Style21">
    <w:name w:val="Style21"/>
    <w:basedOn w:val="Normal"/>
    <w:uiPriority w:val="99"/>
    <w:pPr>
      <w:spacing w:line="269" w:lineRule="exact"/>
      <w:ind w:firstLine="672"/>
    </w:pPr>
  </w:style>
  <w:style w:type="paragraph" w:customStyle="1" w:styleId="Style22">
    <w:name w:val="Style22"/>
    <w:basedOn w:val="Normal"/>
    <w:uiPriority w:val="99"/>
  </w:style>
  <w:style w:type="paragraph" w:customStyle="1" w:styleId="Style23">
    <w:name w:val="Style23"/>
    <w:basedOn w:val="Normal"/>
    <w:uiPriority w:val="99"/>
    <w:pPr>
      <w:spacing w:line="269" w:lineRule="exact"/>
      <w:ind w:firstLine="845"/>
    </w:pPr>
  </w:style>
  <w:style w:type="paragraph" w:customStyle="1" w:styleId="Style24">
    <w:name w:val="Style24"/>
    <w:basedOn w:val="Normal"/>
    <w:uiPriority w:val="99"/>
    <w:pPr>
      <w:spacing w:line="240" w:lineRule="exact"/>
    </w:pPr>
  </w:style>
  <w:style w:type="paragraph" w:customStyle="1" w:styleId="Style25">
    <w:name w:val="Style25"/>
    <w:basedOn w:val="Normal"/>
    <w:uiPriority w:val="99"/>
    <w:pPr>
      <w:spacing w:line="485" w:lineRule="exact"/>
    </w:pPr>
  </w:style>
  <w:style w:type="paragraph" w:customStyle="1" w:styleId="Style26">
    <w:name w:val="Style26"/>
    <w:basedOn w:val="Normal"/>
    <w:uiPriority w:val="99"/>
  </w:style>
  <w:style w:type="paragraph" w:customStyle="1" w:styleId="Style27">
    <w:name w:val="Style27"/>
    <w:basedOn w:val="Normal"/>
    <w:uiPriority w:val="99"/>
    <w:pPr>
      <w:spacing w:line="475" w:lineRule="exact"/>
    </w:pPr>
  </w:style>
  <w:style w:type="paragraph" w:customStyle="1" w:styleId="Style28">
    <w:name w:val="Style28"/>
    <w:basedOn w:val="Normal"/>
    <w:uiPriority w:val="99"/>
    <w:pPr>
      <w:spacing w:line="552" w:lineRule="exact"/>
      <w:ind w:hanging="710"/>
    </w:pPr>
  </w:style>
  <w:style w:type="paragraph" w:customStyle="1" w:styleId="Style29">
    <w:name w:val="Style29"/>
    <w:basedOn w:val="Normal"/>
    <w:uiPriority w:val="99"/>
    <w:pPr>
      <w:spacing w:line="237" w:lineRule="exact"/>
      <w:jc w:val="both"/>
    </w:pPr>
  </w:style>
  <w:style w:type="paragraph" w:customStyle="1" w:styleId="Style30">
    <w:name w:val="Style30"/>
    <w:basedOn w:val="Normal"/>
    <w:uiPriority w:val="99"/>
  </w:style>
  <w:style w:type="paragraph" w:customStyle="1" w:styleId="Style31">
    <w:name w:val="Style31"/>
    <w:basedOn w:val="Normal"/>
    <w:uiPriority w:val="99"/>
  </w:style>
  <w:style w:type="paragraph" w:customStyle="1" w:styleId="Style32">
    <w:name w:val="Style32"/>
    <w:basedOn w:val="Normal"/>
    <w:uiPriority w:val="99"/>
  </w:style>
  <w:style w:type="paragraph" w:customStyle="1" w:styleId="Style33">
    <w:name w:val="Style33"/>
    <w:basedOn w:val="Normal"/>
    <w:uiPriority w:val="99"/>
    <w:pPr>
      <w:spacing w:line="413" w:lineRule="exact"/>
      <w:ind w:firstLine="293"/>
    </w:pPr>
  </w:style>
  <w:style w:type="character" w:customStyle="1" w:styleId="FontStyle35">
    <w:name w:val="Font Style35"/>
    <w:basedOn w:val="Zadanifontodlomka"/>
    <w:uiPriority w:val="99"/>
    <w:rPr>
      <w:rFonts w:ascii="Times New Roman" w:hAnsi="Times New Roman" w:cs="Times New Roman"/>
      <w:b/>
      <w:bCs/>
      <w:sz w:val="30"/>
      <w:szCs w:val="30"/>
    </w:rPr>
  </w:style>
  <w:style w:type="character" w:customStyle="1" w:styleId="FontStyle36">
    <w:name w:val="Font Style36"/>
    <w:basedOn w:val="Zadanifontodlomka"/>
    <w:uiPriority w:val="99"/>
    <w:rPr>
      <w:rFonts w:ascii="Times New Roman" w:hAnsi="Times New Roman" w:cs="Times New Roman"/>
      <w:b/>
      <w:bCs/>
      <w:sz w:val="34"/>
      <w:szCs w:val="34"/>
    </w:rPr>
  </w:style>
  <w:style w:type="character" w:customStyle="1" w:styleId="FontStyle37">
    <w:name w:val="Font Style37"/>
    <w:basedOn w:val="Zadanifontodlomka"/>
    <w:uiPriority w:val="99"/>
    <w:rPr>
      <w:rFonts w:ascii="Times New Roman" w:hAnsi="Times New Roman" w:cs="Times New Roman"/>
      <w:b/>
      <w:bCs/>
      <w:sz w:val="22"/>
      <w:szCs w:val="22"/>
    </w:rPr>
  </w:style>
  <w:style w:type="character" w:customStyle="1" w:styleId="FontStyle38">
    <w:name w:val="Font Style38"/>
    <w:basedOn w:val="Zadanifontodlomka"/>
    <w:uiPriority w:val="99"/>
    <w:rPr>
      <w:rFonts w:ascii="Times New Roman" w:hAnsi="Times New Roman" w:cs="Times New Roman"/>
      <w:b/>
      <w:bCs/>
      <w:sz w:val="26"/>
      <w:szCs w:val="26"/>
    </w:rPr>
  </w:style>
  <w:style w:type="character" w:customStyle="1" w:styleId="FontStyle39">
    <w:name w:val="Font Style39"/>
    <w:basedOn w:val="Zadanifontodlomka"/>
    <w:uiPriority w:val="99"/>
    <w:rPr>
      <w:rFonts w:ascii="Times New Roman" w:hAnsi="Times New Roman" w:cs="Times New Roman"/>
      <w:b/>
      <w:bCs/>
      <w:sz w:val="24"/>
      <w:szCs w:val="24"/>
    </w:rPr>
  </w:style>
  <w:style w:type="character" w:customStyle="1" w:styleId="FontStyle40">
    <w:name w:val="Font Style40"/>
    <w:basedOn w:val="Zadanifontodlomka"/>
    <w:uiPriority w:val="99"/>
    <w:rPr>
      <w:rFonts w:ascii="Bookman Old Style" w:hAnsi="Bookman Old Style" w:cs="Bookman Old Style"/>
      <w:sz w:val="22"/>
      <w:szCs w:val="22"/>
    </w:rPr>
  </w:style>
  <w:style w:type="character" w:customStyle="1" w:styleId="FontStyle41">
    <w:name w:val="Font Style41"/>
    <w:basedOn w:val="Zadanifontodlomka"/>
    <w:uiPriority w:val="99"/>
    <w:rPr>
      <w:rFonts w:ascii="Times New Roman" w:hAnsi="Times New Roman" w:cs="Times New Roman"/>
      <w:sz w:val="20"/>
      <w:szCs w:val="20"/>
    </w:rPr>
  </w:style>
  <w:style w:type="character" w:customStyle="1" w:styleId="FontStyle42">
    <w:name w:val="Font Style42"/>
    <w:basedOn w:val="Zadanifontodlomka"/>
    <w:uiPriority w:val="99"/>
    <w:rPr>
      <w:rFonts w:ascii="Times New Roman" w:hAnsi="Times New Roman" w:cs="Times New Roman"/>
      <w:b/>
      <w:bCs/>
      <w:sz w:val="20"/>
      <w:szCs w:val="20"/>
    </w:rPr>
  </w:style>
  <w:style w:type="character" w:customStyle="1" w:styleId="FontStyle43">
    <w:name w:val="Font Style43"/>
    <w:basedOn w:val="Zadanifontodlomka"/>
    <w:uiPriority w:val="99"/>
    <w:rPr>
      <w:rFonts w:ascii="Times New Roman" w:hAnsi="Times New Roman" w:cs="Times New Roman"/>
      <w:b/>
      <w:bCs/>
      <w:i/>
      <w:iCs/>
      <w:sz w:val="20"/>
      <w:szCs w:val="20"/>
    </w:rPr>
  </w:style>
  <w:style w:type="character" w:customStyle="1" w:styleId="FontStyle44">
    <w:name w:val="Font Style44"/>
    <w:basedOn w:val="Zadanifontodlomka"/>
    <w:uiPriority w:val="99"/>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E928C4"/>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8C4"/>
    <w:rPr>
      <w:rFonts w:ascii="Tahoma" w:hAnsi="Tahoma" w:cs="Tahoma"/>
      <w:sz w:val="16"/>
      <w:szCs w:val="16"/>
    </w:rPr>
  </w:style>
  <w:style w:type="character" w:customStyle="1" w:styleId="FontStyle103">
    <w:name w:val="Font Style103"/>
    <w:basedOn w:val="Zadanifontodlomka"/>
    <w:uiPriority w:val="99"/>
    <w:rsid w:val="004D2F3C"/>
    <w:rPr>
      <w:rFonts w:ascii="Times New Roman" w:hAnsi="Times New Roman" w:cs="Times New Roman"/>
      <w:sz w:val="22"/>
      <w:szCs w:val="22"/>
    </w:rPr>
  </w:style>
  <w:style w:type="paragraph" w:customStyle="1" w:styleId="T-98-2">
    <w:name w:val="T-9/8-2"/>
    <w:rsid w:val="00746EEC"/>
    <w:pPr>
      <w:widowControl w:val="0"/>
      <w:tabs>
        <w:tab w:val="left" w:pos="2153"/>
      </w:tabs>
      <w:adjustRightInd w:val="0"/>
      <w:spacing w:after="43" w:line="240" w:lineRule="auto"/>
      <w:ind w:firstLine="342"/>
      <w:jc w:val="both"/>
    </w:pPr>
    <w:rPr>
      <w:rFonts w:ascii="Times-NewRoman" w:eastAsia="Times New Roman" w:hAnsi="Times-NewRoman" w:cs="Times New Roman"/>
      <w:sz w:val="19"/>
      <w:szCs w:val="19"/>
    </w:rPr>
  </w:style>
  <w:style w:type="paragraph" w:customStyle="1" w:styleId="Default">
    <w:name w:val="Default"/>
    <w:rsid w:val="00746EEC"/>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Bezproreda">
    <w:name w:val="No Spacing"/>
    <w:uiPriority w:val="1"/>
    <w:qFormat/>
    <w:rsid w:val="00746EEC"/>
    <w:pPr>
      <w:spacing w:after="0" w:line="240" w:lineRule="auto"/>
    </w:pPr>
    <w:rPr>
      <w:rFonts w:asciiTheme="minorHAnsi" w:eastAsiaTheme="minorHAnsi"/>
      <w:lang w:eastAsia="en-US"/>
    </w:rPr>
  </w:style>
  <w:style w:type="paragraph" w:styleId="Odlomakpopisa">
    <w:name w:val="List Paragraph"/>
    <w:basedOn w:val="Normal"/>
    <w:uiPriority w:val="34"/>
    <w:qFormat/>
    <w:rsid w:val="00746EEC"/>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FontStyle11">
    <w:name w:val="Font Style11"/>
    <w:basedOn w:val="Zadanifontodlomka"/>
    <w:uiPriority w:val="99"/>
    <w:rsid w:val="00D000A1"/>
    <w:rPr>
      <w:rFonts w:ascii="Times New Roman" w:hAnsi="Times New Roman" w:cs="Times New Roman"/>
      <w:sz w:val="20"/>
      <w:szCs w:val="20"/>
    </w:rPr>
  </w:style>
  <w:style w:type="character" w:customStyle="1" w:styleId="FontStyle22">
    <w:name w:val="Font Style22"/>
    <w:basedOn w:val="Zadanifontodlomka"/>
    <w:uiPriority w:val="99"/>
    <w:rsid w:val="002E105B"/>
    <w:rPr>
      <w:rFonts w:ascii="Times New Roman" w:hAnsi="Times New Roman" w:cs="Times New Roman"/>
      <w:sz w:val="22"/>
      <w:szCs w:val="22"/>
    </w:rPr>
  </w:style>
  <w:style w:type="character" w:customStyle="1" w:styleId="FontStyle18">
    <w:name w:val="Font Style18"/>
    <w:basedOn w:val="Zadanifontodlomka"/>
    <w:uiPriority w:val="99"/>
    <w:rsid w:val="006B4BF9"/>
    <w:rPr>
      <w:rFonts w:ascii="Times New Roman" w:hAnsi="Times New Roman" w:cs="Times New Roman"/>
      <w:sz w:val="22"/>
      <w:szCs w:val="22"/>
    </w:rPr>
  </w:style>
  <w:style w:type="character" w:customStyle="1" w:styleId="FontStyle19">
    <w:name w:val="Font Style19"/>
    <w:basedOn w:val="Zadanifontodlomka"/>
    <w:uiPriority w:val="99"/>
    <w:rsid w:val="006B4BF9"/>
    <w:rPr>
      <w:rFonts w:ascii="Times New Roman" w:hAnsi="Times New Roman" w:cs="Times New Roman"/>
      <w:b/>
      <w:bCs/>
      <w:sz w:val="22"/>
      <w:szCs w:val="22"/>
    </w:rPr>
  </w:style>
  <w:style w:type="character" w:customStyle="1" w:styleId="FontStyle23">
    <w:name w:val="Font Style23"/>
    <w:basedOn w:val="Zadanifontodlomka"/>
    <w:uiPriority w:val="99"/>
    <w:rsid w:val="00915CB8"/>
    <w:rPr>
      <w:rFonts w:ascii="Times New Roman" w:hAnsi="Times New Roman" w:cs="Times New Roman"/>
      <w:sz w:val="22"/>
      <w:szCs w:val="22"/>
    </w:rPr>
  </w:style>
  <w:style w:type="character" w:customStyle="1" w:styleId="FontStyle12">
    <w:name w:val="Font Style12"/>
    <w:basedOn w:val="Zadanifontodlomka"/>
    <w:uiPriority w:val="99"/>
    <w:rsid w:val="000479B4"/>
    <w:rPr>
      <w:rFonts w:ascii="Arial" w:hAnsi="Arial" w:cs="Arial"/>
      <w:b/>
      <w:bCs/>
      <w:sz w:val="22"/>
      <w:szCs w:val="22"/>
    </w:rPr>
  </w:style>
  <w:style w:type="character" w:customStyle="1" w:styleId="FontStyle13">
    <w:name w:val="Font Style13"/>
    <w:basedOn w:val="Zadanifontodlomka"/>
    <w:uiPriority w:val="99"/>
    <w:rsid w:val="000479B4"/>
    <w:rPr>
      <w:rFonts w:ascii="Arial" w:hAnsi="Arial" w:cs="Arial"/>
      <w:sz w:val="22"/>
      <w:szCs w:val="22"/>
    </w:rPr>
  </w:style>
  <w:style w:type="character" w:styleId="Hiperveza">
    <w:name w:val="Hyperlink"/>
    <w:basedOn w:val="Zadanifontodlomka"/>
    <w:uiPriority w:val="99"/>
    <w:semiHidden/>
    <w:unhideWhenUsed/>
    <w:rsid w:val="00DE4C6F"/>
    <w:rPr>
      <w:color w:val="0000FF"/>
      <w:u w:val="single"/>
    </w:rPr>
  </w:style>
  <w:style w:type="character" w:customStyle="1" w:styleId="TijelotekstaChar">
    <w:name w:val="Tijelo teksta Char"/>
    <w:basedOn w:val="Zadanifontodlomka"/>
    <w:link w:val="Tijeloteksta"/>
    <w:rsid w:val="00D90AE1"/>
    <w:rPr>
      <w:rFonts w:eastAsia="Times New Roman" w:hAnsi="Times New Roman" w:cs="Times New Roman"/>
      <w:sz w:val="18"/>
      <w:szCs w:val="18"/>
    </w:rPr>
  </w:style>
  <w:style w:type="paragraph" w:styleId="Tijeloteksta">
    <w:name w:val="Body Text"/>
    <w:basedOn w:val="Normal"/>
    <w:link w:val="TijelotekstaChar"/>
    <w:qFormat/>
    <w:rsid w:val="00D90AE1"/>
    <w:pPr>
      <w:autoSpaceDE/>
      <w:autoSpaceDN/>
      <w:adjustRightInd/>
      <w:spacing w:line="254" w:lineRule="auto"/>
      <w:ind w:firstLine="400"/>
    </w:pPr>
    <w:rPr>
      <w:rFonts w:eastAsia="Times New Roman"/>
      <w:sz w:val="18"/>
      <w:szCs w:val="18"/>
    </w:rPr>
  </w:style>
  <w:style w:type="character" w:customStyle="1" w:styleId="BodyTextChar1">
    <w:name w:val="Body Text Char1"/>
    <w:basedOn w:val="Zadanifontodlomka"/>
    <w:uiPriority w:val="99"/>
    <w:semiHidden/>
    <w:rsid w:val="00D90AE1"/>
    <w:rPr>
      <w:rFonts w:hAnsi="Times New Roman" w:cs="Times New Roman"/>
      <w:sz w:val="24"/>
      <w:szCs w:val="24"/>
    </w:rPr>
  </w:style>
  <w:style w:type="character" w:customStyle="1" w:styleId="FontStyle20">
    <w:name w:val="Font Style20"/>
    <w:basedOn w:val="Zadanifontodlomka"/>
    <w:uiPriority w:val="99"/>
    <w:rsid w:val="00D537EB"/>
    <w:rPr>
      <w:rFonts w:ascii="Times New Roman" w:hAnsi="Times New Roman" w:cs="Times New Roman"/>
      <w:b/>
      <w:bCs/>
      <w:sz w:val="22"/>
      <w:szCs w:val="22"/>
    </w:rPr>
  </w:style>
  <w:style w:type="paragraph" w:styleId="Zaglavlje">
    <w:name w:val="header"/>
    <w:basedOn w:val="Normal"/>
    <w:link w:val="ZaglavljeChar"/>
    <w:uiPriority w:val="99"/>
    <w:unhideWhenUsed/>
    <w:rsid w:val="005314B7"/>
    <w:pPr>
      <w:tabs>
        <w:tab w:val="center" w:pos="4536"/>
        <w:tab w:val="right" w:pos="9072"/>
      </w:tabs>
    </w:pPr>
  </w:style>
  <w:style w:type="character" w:customStyle="1" w:styleId="ZaglavljeChar">
    <w:name w:val="Zaglavlje Char"/>
    <w:basedOn w:val="Zadanifontodlomka"/>
    <w:link w:val="Zaglavlje"/>
    <w:uiPriority w:val="99"/>
    <w:rsid w:val="005314B7"/>
    <w:rPr>
      <w:rFonts w:hAnsi="Times New Roman" w:cs="Times New Roman"/>
      <w:sz w:val="24"/>
      <w:szCs w:val="24"/>
    </w:rPr>
  </w:style>
  <w:style w:type="paragraph" w:styleId="Podnoje">
    <w:name w:val="footer"/>
    <w:basedOn w:val="Normal"/>
    <w:link w:val="PodnojeChar"/>
    <w:uiPriority w:val="99"/>
    <w:unhideWhenUsed/>
    <w:rsid w:val="005314B7"/>
    <w:pPr>
      <w:tabs>
        <w:tab w:val="center" w:pos="4536"/>
        <w:tab w:val="right" w:pos="9072"/>
      </w:tabs>
    </w:pPr>
  </w:style>
  <w:style w:type="character" w:customStyle="1" w:styleId="PodnojeChar">
    <w:name w:val="Podnožje Char"/>
    <w:basedOn w:val="Zadanifontodlomka"/>
    <w:link w:val="Podnoje"/>
    <w:uiPriority w:val="99"/>
    <w:rsid w:val="005314B7"/>
    <w:rPr>
      <w:rFonts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23786">
      <w:bodyDiv w:val="1"/>
      <w:marLeft w:val="0"/>
      <w:marRight w:val="0"/>
      <w:marTop w:val="0"/>
      <w:marBottom w:val="0"/>
      <w:divBdr>
        <w:top w:val="none" w:sz="0" w:space="0" w:color="auto"/>
        <w:left w:val="none" w:sz="0" w:space="0" w:color="auto"/>
        <w:bottom w:val="none" w:sz="0" w:space="0" w:color="auto"/>
        <w:right w:val="none" w:sz="0" w:space="0" w:color="auto"/>
      </w:divBdr>
      <w:divsChild>
        <w:div w:id="963923531">
          <w:marLeft w:val="0"/>
          <w:marRight w:val="0"/>
          <w:marTop w:val="0"/>
          <w:marBottom w:val="0"/>
          <w:divBdr>
            <w:top w:val="none" w:sz="0" w:space="0" w:color="auto"/>
            <w:left w:val="none" w:sz="0" w:space="0" w:color="auto"/>
            <w:bottom w:val="none" w:sz="0" w:space="0" w:color="auto"/>
            <w:right w:val="none" w:sz="0" w:space="0" w:color="auto"/>
          </w:divBdr>
        </w:div>
        <w:div w:id="561331590">
          <w:marLeft w:val="0"/>
          <w:marRight w:val="0"/>
          <w:marTop w:val="0"/>
          <w:marBottom w:val="0"/>
          <w:divBdr>
            <w:top w:val="none" w:sz="0" w:space="0" w:color="auto"/>
            <w:left w:val="none" w:sz="0" w:space="0" w:color="auto"/>
            <w:bottom w:val="none" w:sz="0" w:space="0" w:color="auto"/>
            <w:right w:val="none" w:sz="0" w:space="0" w:color="auto"/>
          </w:divBdr>
        </w:div>
        <w:div w:id="1589077653">
          <w:marLeft w:val="0"/>
          <w:marRight w:val="0"/>
          <w:marTop w:val="0"/>
          <w:marBottom w:val="0"/>
          <w:divBdr>
            <w:top w:val="none" w:sz="0" w:space="0" w:color="auto"/>
            <w:left w:val="none" w:sz="0" w:space="0" w:color="auto"/>
            <w:bottom w:val="none" w:sz="0" w:space="0" w:color="auto"/>
            <w:right w:val="none" w:sz="0" w:space="0" w:color="auto"/>
          </w:divBdr>
        </w:div>
        <w:div w:id="2145998555">
          <w:marLeft w:val="0"/>
          <w:marRight w:val="0"/>
          <w:marTop w:val="0"/>
          <w:marBottom w:val="0"/>
          <w:divBdr>
            <w:top w:val="none" w:sz="0" w:space="0" w:color="auto"/>
            <w:left w:val="none" w:sz="0" w:space="0" w:color="auto"/>
            <w:bottom w:val="none" w:sz="0" w:space="0" w:color="auto"/>
            <w:right w:val="none" w:sz="0" w:space="0" w:color="auto"/>
          </w:divBdr>
        </w:div>
        <w:div w:id="756905068">
          <w:marLeft w:val="0"/>
          <w:marRight w:val="0"/>
          <w:marTop w:val="0"/>
          <w:marBottom w:val="0"/>
          <w:divBdr>
            <w:top w:val="none" w:sz="0" w:space="0" w:color="auto"/>
            <w:left w:val="none" w:sz="0" w:space="0" w:color="auto"/>
            <w:bottom w:val="none" w:sz="0" w:space="0" w:color="auto"/>
            <w:right w:val="none" w:sz="0" w:space="0" w:color="auto"/>
          </w:divBdr>
        </w:div>
        <w:div w:id="1983843735">
          <w:marLeft w:val="0"/>
          <w:marRight w:val="0"/>
          <w:marTop w:val="0"/>
          <w:marBottom w:val="0"/>
          <w:divBdr>
            <w:top w:val="none" w:sz="0" w:space="0" w:color="auto"/>
            <w:left w:val="none" w:sz="0" w:space="0" w:color="auto"/>
            <w:bottom w:val="none" w:sz="0" w:space="0" w:color="auto"/>
            <w:right w:val="none" w:sz="0" w:space="0" w:color="auto"/>
          </w:divBdr>
        </w:div>
        <w:div w:id="1916668913">
          <w:marLeft w:val="0"/>
          <w:marRight w:val="0"/>
          <w:marTop w:val="0"/>
          <w:marBottom w:val="0"/>
          <w:divBdr>
            <w:top w:val="none" w:sz="0" w:space="0" w:color="auto"/>
            <w:left w:val="none" w:sz="0" w:space="0" w:color="auto"/>
            <w:bottom w:val="none" w:sz="0" w:space="0" w:color="auto"/>
            <w:right w:val="none" w:sz="0" w:space="0" w:color="auto"/>
          </w:divBdr>
        </w:div>
        <w:div w:id="627591461">
          <w:marLeft w:val="0"/>
          <w:marRight w:val="0"/>
          <w:marTop w:val="0"/>
          <w:marBottom w:val="0"/>
          <w:divBdr>
            <w:top w:val="none" w:sz="0" w:space="0" w:color="auto"/>
            <w:left w:val="none" w:sz="0" w:space="0" w:color="auto"/>
            <w:bottom w:val="none" w:sz="0" w:space="0" w:color="auto"/>
            <w:right w:val="none" w:sz="0" w:space="0" w:color="auto"/>
          </w:divBdr>
        </w:div>
        <w:div w:id="588345213">
          <w:marLeft w:val="0"/>
          <w:marRight w:val="0"/>
          <w:marTop w:val="0"/>
          <w:marBottom w:val="0"/>
          <w:divBdr>
            <w:top w:val="none" w:sz="0" w:space="0" w:color="auto"/>
            <w:left w:val="none" w:sz="0" w:space="0" w:color="auto"/>
            <w:bottom w:val="none" w:sz="0" w:space="0" w:color="auto"/>
            <w:right w:val="none" w:sz="0" w:space="0" w:color="auto"/>
          </w:divBdr>
        </w:div>
        <w:div w:id="1215653185">
          <w:marLeft w:val="0"/>
          <w:marRight w:val="0"/>
          <w:marTop w:val="0"/>
          <w:marBottom w:val="0"/>
          <w:divBdr>
            <w:top w:val="none" w:sz="0" w:space="0" w:color="auto"/>
            <w:left w:val="none" w:sz="0" w:space="0" w:color="auto"/>
            <w:bottom w:val="none" w:sz="0" w:space="0" w:color="auto"/>
            <w:right w:val="none" w:sz="0" w:space="0" w:color="auto"/>
          </w:divBdr>
        </w:div>
        <w:div w:id="441460849">
          <w:marLeft w:val="0"/>
          <w:marRight w:val="0"/>
          <w:marTop w:val="0"/>
          <w:marBottom w:val="0"/>
          <w:divBdr>
            <w:top w:val="none" w:sz="0" w:space="0" w:color="auto"/>
            <w:left w:val="none" w:sz="0" w:space="0" w:color="auto"/>
            <w:bottom w:val="none" w:sz="0" w:space="0" w:color="auto"/>
            <w:right w:val="none" w:sz="0" w:space="0" w:color="auto"/>
          </w:divBdr>
        </w:div>
        <w:div w:id="259460512">
          <w:marLeft w:val="0"/>
          <w:marRight w:val="0"/>
          <w:marTop w:val="0"/>
          <w:marBottom w:val="0"/>
          <w:divBdr>
            <w:top w:val="none" w:sz="0" w:space="0" w:color="auto"/>
            <w:left w:val="none" w:sz="0" w:space="0" w:color="auto"/>
            <w:bottom w:val="none" w:sz="0" w:space="0" w:color="auto"/>
            <w:right w:val="none" w:sz="0" w:space="0" w:color="auto"/>
          </w:divBdr>
        </w:div>
        <w:div w:id="912349952">
          <w:marLeft w:val="0"/>
          <w:marRight w:val="0"/>
          <w:marTop w:val="0"/>
          <w:marBottom w:val="0"/>
          <w:divBdr>
            <w:top w:val="none" w:sz="0" w:space="0" w:color="auto"/>
            <w:left w:val="none" w:sz="0" w:space="0" w:color="auto"/>
            <w:bottom w:val="none" w:sz="0" w:space="0" w:color="auto"/>
            <w:right w:val="none" w:sz="0" w:space="0" w:color="auto"/>
          </w:divBdr>
        </w:div>
        <w:div w:id="1117026072">
          <w:marLeft w:val="0"/>
          <w:marRight w:val="0"/>
          <w:marTop w:val="0"/>
          <w:marBottom w:val="0"/>
          <w:divBdr>
            <w:top w:val="none" w:sz="0" w:space="0" w:color="auto"/>
            <w:left w:val="none" w:sz="0" w:space="0" w:color="auto"/>
            <w:bottom w:val="none" w:sz="0" w:space="0" w:color="auto"/>
            <w:right w:val="none" w:sz="0" w:space="0" w:color="auto"/>
          </w:divBdr>
        </w:div>
        <w:div w:id="265190275">
          <w:marLeft w:val="0"/>
          <w:marRight w:val="0"/>
          <w:marTop w:val="0"/>
          <w:marBottom w:val="0"/>
          <w:divBdr>
            <w:top w:val="none" w:sz="0" w:space="0" w:color="auto"/>
            <w:left w:val="none" w:sz="0" w:space="0" w:color="auto"/>
            <w:bottom w:val="none" w:sz="0" w:space="0" w:color="auto"/>
            <w:right w:val="none" w:sz="0" w:space="0" w:color="auto"/>
          </w:divBdr>
        </w:div>
        <w:div w:id="1862161550">
          <w:marLeft w:val="0"/>
          <w:marRight w:val="0"/>
          <w:marTop w:val="0"/>
          <w:marBottom w:val="0"/>
          <w:divBdr>
            <w:top w:val="none" w:sz="0" w:space="0" w:color="auto"/>
            <w:left w:val="none" w:sz="0" w:space="0" w:color="auto"/>
            <w:bottom w:val="none" w:sz="0" w:space="0" w:color="auto"/>
            <w:right w:val="none" w:sz="0" w:space="0" w:color="auto"/>
          </w:divBdr>
        </w:div>
        <w:div w:id="1740588895">
          <w:marLeft w:val="0"/>
          <w:marRight w:val="0"/>
          <w:marTop w:val="0"/>
          <w:marBottom w:val="0"/>
          <w:divBdr>
            <w:top w:val="none" w:sz="0" w:space="0" w:color="auto"/>
            <w:left w:val="none" w:sz="0" w:space="0" w:color="auto"/>
            <w:bottom w:val="none" w:sz="0" w:space="0" w:color="auto"/>
            <w:right w:val="none" w:sz="0" w:space="0" w:color="auto"/>
          </w:divBdr>
        </w:div>
        <w:div w:id="678654482">
          <w:marLeft w:val="0"/>
          <w:marRight w:val="0"/>
          <w:marTop w:val="0"/>
          <w:marBottom w:val="0"/>
          <w:divBdr>
            <w:top w:val="none" w:sz="0" w:space="0" w:color="auto"/>
            <w:left w:val="none" w:sz="0" w:space="0" w:color="auto"/>
            <w:bottom w:val="none" w:sz="0" w:space="0" w:color="auto"/>
            <w:right w:val="none" w:sz="0" w:space="0" w:color="auto"/>
          </w:divBdr>
        </w:div>
        <w:div w:id="1365206069">
          <w:marLeft w:val="0"/>
          <w:marRight w:val="0"/>
          <w:marTop w:val="0"/>
          <w:marBottom w:val="0"/>
          <w:divBdr>
            <w:top w:val="none" w:sz="0" w:space="0" w:color="auto"/>
            <w:left w:val="none" w:sz="0" w:space="0" w:color="auto"/>
            <w:bottom w:val="none" w:sz="0" w:space="0" w:color="auto"/>
            <w:right w:val="none" w:sz="0" w:space="0" w:color="auto"/>
          </w:divBdr>
        </w:div>
        <w:div w:id="1854025772">
          <w:marLeft w:val="0"/>
          <w:marRight w:val="0"/>
          <w:marTop w:val="0"/>
          <w:marBottom w:val="0"/>
          <w:divBdr>
            <w:top w:val="none" w:sz="0" w:space="0" w:color="auto"/>
            <w:left w:val="none" w:sz="0" w:space="0" w:color="auto"/>
            <w:bottom w:val="none" w:sz="0" w:space="0" w:color="auto"/>
            <w:right w:val="none" w:sz="0" w:space="0" w:color="auto"/>
          </w:divBdr>
        </w:div>
        <w:div w:id="686835551">
          <w:marLeft w:val="0"/>
          <w:marRight w:val="0"/>
          <w:marTop w:val="0"/>
          <w:marBottom w:val="0"/>
          <w:divBdr>
            <w:top w:val="none" w:sz="0" w:space="0" w:color="auto"/>
            <w:left w:val="none" w:sz="0" w:space="0" w:color="auto"/>
            <w:bottom w:val="none" w:sz="0" w:space="0" w:color="auto"/>
            <w:right w:val="none" w:sz="0" w:space="0" w:color="auto"/>
          </w:divBdr>
        </w:div>
        <w:div w:id="646394830">
          <w:marLeft w:val="0"/>
          <w:marRight w:val="0"/>
          <w:marTop w:val="0"/>
          <w:marBottom w:val="0"/>
          <w:divBdr>
            <w:top w:val="none" w:sz="0" w:space="0" w:color="auto"/>
            <w:left w:val="none" w:sz="0" w:space="0" w:color="auto"/>
            <w:bottom w:val="none" w:sz="0" w:space="0" w:color="auto"/>
            <w:right w:val="none" w:sz="0" w:space="0" w:color="auto"/>
          </w:divBdr>
        </w:div>
        <w:div w:id="189078033">
          <w:marLeft w:val="0"/>
          <w:marRight w:val="0"/>
          <w:marTop w:val="0"/>
          <w:marBottom w:val="0"/>
          <w:divBdr>
            <w:top w:val="none" w:sz="0" w:space="0" w:color="auto"/>
            <w:left w:val="none" w:sz="0" w:space="0" w:color="auto"/>
            <w:bottom w:val="none" w:sz="0" w:space="0" w:color="auto"/>
            <w:right w:val="none" w:sz="0" w:space="0" w:color="auto"/>
          </w:divBdr>
        </w:div>
        <w:div w:id="471482281">
          <w:marLeft w:val="0"/>
          <w:marRight w:val="0"/>
          <w:marTop w:val="0"/>
          <w:marBottom w:val="0"/>
          <w:divBdr>
            <w:top w:val="none" w:sz="0" w:space="0" w:color="auto"/>
            <w:left w:val="none" w:sz="0" w:space="0" w:color="auto"/>
            <w:bottom w:val="none" w:sz="0" w:space="0" w:color="auto"/>
            <w:right w:val="none" w:sz="0" w:space="0" w:color="auto"/>
          </w:divBdr>
        </w:div>
        <w:div w:id="1474561508">
          <w:marLeft w:val="0"/>
          <w:marRight w:val="0"/>
          <w:marTop w:val="0"/>
          <w:marBottom w:val="0"/>
          <w:divBdr>
            <w:top w:val="none" w:sz="0" w:space="0" w:color="auto"/>
            <w:left w:val="none" w:sz="0" w:space="0" w:color="auto"/>
            <w:bottom w:val="none" w:sz="0" w:space="0" w:color="auto"/>
            <w:right w:val="none" w:sz="0" w:space="0" w:color="auto"/>
          </w:divBdr>
        </w:div>
      </w:divsChild>
    </w:div>
    <w:div w:id="113719967">
      <w:bodyDiv w:val="1"/>
      <w:marLeft w:val="0"/>
      <w:marRight w:val="0"/>
      <w:marTop w:val="0"/>
      <w:marBottom w:val="0"/>
      <w:divBdr>
        <w:top w:val="none" w:sz="0" w:space="0" w:color="auto"/>
        <w:left w:val="none" w:sz="0" w:space="0" w:color="auto"/>
        <w:bottom w:val="none" w:sz="0" w:space="0" w:color="auto"/>
        <w:right w:val="none" w:sz="0" w:space="0" w:color="auto"/>
      </w:divBdr>
      <w:divsChild>
        <w:div w:id="222566779">
          <w:marLeft w:val="0"/>
          <w:marRight w:val="0"/>
          <w:marTop w:val="0"/>
          <w:marBottom w:val="0"/>
          <w:divBdr>
            <w:top w:val="none" w:sz="0" w:space="0" w:color="auto"/>
            <w:left w:val="none" w:sz="0" w:space="0" w:color="auto"/>
            <w:bottom w:val="none" w:sz="0" w:space="0" w:color="auto"/>
            <w:right w:val="none" w:sz="0" w:space="0" w:color="auto"/>
          </w:divBdr>
        </w:div>
        <w:div w:id="403727677">
          <w:marLeft w:val="0"/>
          <w:marRight w:val="0"/>
          <w:marTop w:val="0"/>
          <w:marBottom w:val="0"/>
          <w:divBdr>
            <w:top w:val="none" w:sz="0" w:space="0" w:color="auto"/>
            <w:left w:val="none" w:sz="0" w:space="0" w:color="auto"/>
            <w:bottom w:val="none" w:sz="0" w:space="0" w:color="auto"/>
            <w:right w:val="none" w:sz="0" w:space="0" w:color="auto"/>
          </w:divBdr>
        </w:div>
        <w:div w:id="1957442747">
          <w:marLeft w:val="0"/>
          <w:marRight w:val="0"/>
          <w:marTop w:val="0"/>
          <w:marBottom w:val="0"/>
          <w:divBdr>
            <w:top w:val="none" w:sz="0" w:space="0" w:color="auto"/>
            <w:left w:val="none" w:sz="0" w:space="0" w:color="auto"/>
            <w:bottom w:val="none" w:sz="0" w:space="0" w:color="auto"/>
            <w:right w:val="none" w:sz="0" w:space="0" w:color="auto"/>
          </w:divBdr>
        </w:div>
        <w:div w:id="2007633314">
          <w:marLeft w:val="0"/>
          <w:marRight w:val="0"/>
          <w:marTop w:val="0"/>
          <w:marBottom w:val="0"/>
          <w:divBdr>
            <w:top w:val="none" w:sz="0" w:space="0" w:color="auto"/>
            <w:left w:val="none" w:sz="0" w:space="0" w:color="auto"/>
            <w:bottom w:val="none" w:sz="0" w:space="0" w:color="auto"/>
            <w:right w:val="none" w:sz="0" w:space="0" w:color="auto"/>
          </w:divBdr>
        </w:div>
      </w:divsChild>
    </w:div>
    <w:div w:id="118888194">
      <w:bodyDiv w:val="1"/>
      <w:marLeft w:val="0"/>
      <w:marRight w:val="0"/>
      <w:marTop w:val="0"/>
      <w:marBottom w:val="0"/>
      <w:divBdr>
        <w:top w:val="none" w:sz="0" w:space="0" w:color="auto"/>
        <w:left w:val="none" w:sz="0" w:space="0" w:color="auto"/>
        <w:bottom w:val="none" w:sz="0" w:space="0" w:color="auto"/>
        <w:right w:val="none" w:sz="0" w:space="0" w:color="auto"/>
      </w:divBdr>
      <w:divsChild>
        <w:div w:id="730277078">
          <w:marLeft w:val="0"/>
          <w:marRight w:val="0"/>
          <w:marTop w:val="0"/>
          <w:marBottom w:val="0"/>
          <w:divBdr>
            <w:top w:val="none" w:sz="0" w:space="0" w:color="auto"/>
            <w:left w:val="none" w:sz="0" w:space="0" w:color="auto"/>
            <w:bottom w:val="none" w:sz="0" w:space="0" w:color="auto"/>
            <w:right w:val="none" w:sz="0" w:space="0" w:color="auto"/>
          </w:divBdr>
        </w:div>
        <w:div w:id="991717253">
          <w:marLeft w:val="0"/>
          <w:marRight w:val="0"/>
          <w:marTop w:val="0"/>
          <w:marBottom w:val="0"/>
          <w:divBdr>
            <w:top w:val="none" w:sz="0" w:space="0" w:color="auto"/>
            <w:left w:val="none" w:sz="0" w:space="0" w:color="auto"/>
            <w:bottom w:val="none" w:sz="0" w:space="0" w:color="auto"/>
            <w:right w:val="none" w:sz="0" w:space="0" w:color="auto"/>
          </w:divBdr>
        </w:div>
      </w:divsChild>
    </w:div>
    <w:div w:id="126975911">
      <w:bodyDiv w:val="1"/>
      <w:marLeft w:val="0"/>
      <w:marRight w:val="0"/>
      <w:marTop w:val="0"/>
      <w:marBottom w:val="0"/>
      <w:divBdr>
        <w:top w:val="none" w:sz="0" w:space="0" w:color="auto"/>
        <w:left w:val="none" w:sz="0" w:space="0" w:color="auto"/>
        <w:bottom w:val="none" w:sz="0" w:space="0" w:color="auto"/>
        <w:right w:val="none" w:sz="0" w:space="0" w:color="auto"/>
      </w:divBdr>
      <w:divsChild>
        <w:div w:id="653141601">
          <w:marLeft w:val="0"/>
          <w:marRight w:val="0"/>
          <w:marTop w:val="0"/>
          <w:marBottom w:val="0"/>
          <w:divBdr>
            <w:top w:val="none" w:sz="0" w:space="0" w:color="auto"/>
            <w:left w:val="none" w:sz="0" w:space="0" w:color="auto"/>
            <w:bottom w:val="none" w:sz="0" w:space="0" w:color="auto"/>
            <w:right w:val="none" w:sz="0" w:space="0" w:color="auto"/>
          </w:divBdr>
        </w:div>
        <w:div w:id="2080322865">
          <w:marLeft w:val="0"/>
          <w:marRight w:val="0"/>
          <w:marTop w:val="0"/>
          <w:marBottom w:val="0"/>
          <w:divBdr>
            <w:top w:val="none" w:sz="0" w:space="0" w:color="auto"/>
            <w:left w:val="none" w:sz="0" w:space="0" w:color="auto"/>
            <w:bottom w:val="none" w:sz="0" w:space="0" w:color="auto"/>
            <w:right w:val="none" w:sz="0" w:space="0" w:color="auto"/>
          </w:divBdr>
        </w:div>
        <w:div w:id="565725843">
          <w:marLeft w:val="0"/>
          <w:marRight w:val="0"/>
          <w:marTop w:val="0"/>
          <w:marBottom w:val="0"/>
          <w:divBdr>
            <w:top w:val="none" w:sz="0" w:space="0" w:color="auto"/>
            <w:left w:val="none" w:sz="0" w:space="0" w:color="auto"/>
            <w:bottom w:val="none" w:sz="0" w:space="0" w:color="auto"/>
            <w:right w:val="none" w:sz="0" w:space="0" w:color="auto"/>
          </w:divBdr>
        </w:div>
        <w:div w:id="240607207">
          <w:marLeft w:val="0"/>
          <w:marRight w:val="0"/>
          <w:marTop w:val="0"/>
          <w:marBottom w:val="0"/>
          <w:divBdr>
            <w:top w:val="none" w:sz="0" w:space="0" w:color="auto"/>
            <w:left w:val="none" w:sz="0" w:space="0" w:color="auto"/>
            <w:bottom w:val="none" w:sz="0" w:space="0" w:color="auto"/>
            <w:right w:val="none" w:sz="0" w:space="0" w:color="auto"/>
          </w:divBdr>
        </w:div>
        <w:div w:id="1130248619">
          <w:marLeft w:val="0"/>
          <w:marRight w:val="0"/>
          <w:marTop w:val="0"/>
          <w:marBottom w:val="0"/>
          <w:divBdr>
            <w:top w:val="none" w:sz="0" w:space="0" w:color="auto"/>
            <w:left w:val="none" w:sz="0" w:space="0" w:color="auto"/>
            <w:bottom w:val="none" w:sz="0" w:space="0" w:color="auto"/>
            <w:right w:val="none" w:sz="0" w:space="0" w:color="auto"/>
          </w:divBdr>
        </w:div>
        <w:div w:id="1786727195">
          <w:marLeft w:val="0"/>
          <w:marRight w:val="0"/>
          <w:marTop w:val="0"/>
          <w:marBottom w:val="0"/>
          <w:divBdr>
            <w:top w:val="none" w:sz="0" w:space="0" w:color="auto"/>
            <w:left w:val="none" w:sz="0" w:space="0" w:color="auto"/>
            <w:bottom w:val="none" w:sz="0" w:space="0" w:color="auto"/>
            <w:right w:val="none" w:sz="0" w:space="0" w:color="auto"/>
          </w:divBdr>
        </w:div>
        <w:div w:id="1726949381">
          <w:marLeft w:val="0"/>
          <w:marRight w:val="0"/>
          <w:marTop w:val="0"/>
          <w:marBottom w:val="0"/>
          <w:divBdr>
            <w:top w:val="none" w:sz="0" w:space="0" w:color="auto"/>
            <w:left w:val="none" w:sz="0" w:space="0" w:color="auto"/>
            <w:bottom w:val="none" w:sz="0" w:space="0" w:color="auto"/>
            <w:right w:val="none" w:sz="0" w:space="0" w:color="auto"/>
          </w:divBdr>
        </w:div>
        <w:div w:id="1586647547">
          <w:marLeft w:val="0"/>
          <w:marRight w:val="0"/>
          <w:marTop w:val="0"/>
          <w:marBottom w:val="0"/>
          <w:divBdr>
            <w:top w:val="none" w:sz="0" w:space="0" w:color="auto"/>
            <w:left w:val="none" w:sz="0" w:space="0" w:color="auto"/>
            <w:bottom w:val="none" w:sz="0" w:space="0" w:color="auto"/>
            <w:right w:val="none" w:sz="0" w:space="0" w:color="auto"/>
          </w:divBdr>
        </w:div>
        <w:div w:id="497962814">
          <w:marLeft w:val="0"/>
          <w:marRight w:val="0"/>
          <w:marTop w:val="0"/>
          <w:marBottom w:val="0"/>
          <w:divBdr>
            <w:top w:val="none" w:sz="0" w:space="0" w:color="auto"/>
            <w:left w:val="none" w:sz="0" w:space="0" w:color="auto"/>
            <w:bottom w:val="none" w:sz="0" w:space="0" w:color="auto"/>
            <w:right w:val="none" w:sz="0" w:space="0" w:color="auto"/>
          </w:divBdr>
        </w:div>
        <w:div w:id="482354765">
          <w:marLeft w:val="0"/>
          <w:marRight w:val="0"/>
          <w:marTop w:val="0"/>
          <w:marBottom w:val="0"/>
          <w:divBdr>
            <w:top w:val="none" w:sz="0" w:space="0" w:color="auto"/>
            <w:left w:val="none" w:sz="0" w:space="0" w:color="auto"/>
            <w:bottom w:val="none" w:sz="0" w:space="0" w:color="auto"/>
            <w:right w:val="none" w:sz="0" w:space="0" w:color="auto"/>
          </w:divBdr>
        </w:div>
        <w:div w:id="1689477658">
          <w:marLeft w:val="0"/>
          <w:marRight w:val="0"/>
          <w:marTop w:val="0"/>
          <w:marBottom w:val="0"/>
          <w:divBdr>
            <w:top w:val="none" w:sz="0" w:space="0" w:color="auto"/>
            <w:left w:val="none" w:sz="0" w:space="0" w:color="auto"/>
            <w:bottom w:val="none" w:sz="0" w:space="0" w:color="auto"/>
            <w:right w:val="none" w:sz="0" w:space="0" w:color="auto"/>
          </w:divBdr>
        </w:div>
        <w:div w:id="699937599">
          <w:marLeft w:val="0"/>
          <w:marRight w:val="0"/>
          <w:marTop w:val="0"/>
          <w:marBottom w:val="0"/>
          <w:divBdr>
            <w:top w:val="none" w:sz="0" w:space="0" w:color="auto"/>
            <w:left w:val="none" w:sz="0" w:space="0" w:color="auto"/>
            <w:bottom w:val="none" w:sz="0" w:space="0" w:color="auto"/>
            <w:right w:val="none" w:sz="0" w:space="0" w:color="auto"/>
          </w:divBdr>
        </w:div>
      </w:divsChild>
    </w:div>
    <w:div w:id="248774802">
      <w:bodyDiv w:val="1"/>
      <w:marLeft w:val="0"/>
      <w:marRight w:val="0"/>
      <w:marTop w:val="0"/>
      <w:marBottom w:val="0"/>
      <w:divBdr>
        <w:top w:val="none" w:sz="0" w:space="0" w:color="auto"/>
        <w:left w:val="none" w:sz="0" w:space="0" w:color="auto"/>
        <w:bottom w:val="none" w:sz="0" w:space="0" w:color="auto"/>
        <w:right w:val="none" w:sz="0" w:space="0" w:color="auto"/>
      </w:divBdr>
      <w:divsChild>
        <w:div w:id="720514580">
          <w:marLeft w:val="0"/>
          <w:marRight w:val="0"/>
          <w:marTop w:val="0"/>
          <w:marBottom w:val="0"/>
          <w:divBdr>
            <w:top w:val="none" w:sz="0" w:space="0" w:color="auto"/>
            <w:left w:val="none" w:sz="0" w:space="0" w:color="auto"/>
            <w:bottom w:val="none" w:sz="0" w:space="0" w:color="auto"/>
            <w:right w:val="none" w:sz="0" w:space="0" w:color="auto"/>
          </w:divBdr>
        </w:div>
        <w:div w:id="1153641718">
          <w:marLeft w:val="0"/>
          <w:marRight w:val="0"/>
          <w:marTop w:val="0"/>
          <w:marBottom w:val="0"/>
          <w:divBdr>
            <w:top w:val="none" w:sz="0" w:space="0" w:color="auto"/>
            <w:left w:val="none" w:sz="0" w:space="0" w:color="auto"/>
            <w:bottom w:val="none" w:sz="0" w:space="0" w:color="auto"/>
            <w:right w:val="none" w:sz="0" w:space="0" w:color="auto"/>
          </w:divBdr>
        </w:div>
        <w:div w:id="1994409508">
          <w:marLeft w:val="0"/>
          <w:marRight w:val="0"/>
          <w:marTop w:val="0"/>
          <w:marBottom w:val="0"/>
          <w:divBdr>
            <w:top w:val="none" w:sz="0" w:space="0" w:color="auto"/>
            <w:left w:val="none" w:sz="0" w:space="0" w:color="auto"/>
            <w:bottom w:val="none" w:sz="0" w:space="0" w:color="auto"/>
            <w:right w:val="none" w:sz="0" w:space="0" w:color="auto"/>
          </w:divBdr>
        </w:div>
        <w:div w:id="1622495623">
          <w:marLeft w:val="0"/>
          <w:marRight w:val="0"/>
          <w:marTop w:val="0"/>
          <w:marBottom w:val="0"/>
          <w:divBdr>
            <w:top w:val="none" w:sz="0" w:space="0" w:color="auto"/>
            <w:left w:val="none" w:sz="0" w:space="0" w:color="auto"/>
            <w:bottom w:val="none" w:sz="0" w:space="0" w:color="auto"/>
            <w:right w:val="none" w:sz="0" w:space="0" w:color="auto"/>
          </w:divBdr>
        </w:div>
        <w:div w:id="913709884">
          <w:marLeft w:val="0"/>
          <w:marRight w:val="0"/>
          <w:marTop w:val="0"/>
          <w:marBottom w:val="0"/>
          <w:divBdr>
            <w:top w:val="none" w:sz="0" w:space="0" w:color="auto"/>
            <w:left w:val="none" w:sz="0" w:space="0" w:color="auto"/>
            <w:bottom w:val="none" w:sz="0" w:space="0" w:color="auto"/>
            <w:right w:val="none" w:sz="0" w:space="0" w:color="auto"/>
          </w:divBdr>
        </w:div>
        <w:div w:id="1692611972">
          <w:marLeft w:val="0"/>
          <w:marRight w:val="0"/>
          <w:marTop w:val="0"/>
          <w:marBottom w:val="0"/>
          <w:divBdr>
            <w:top w:val="none" w:sz="0" w:space="0" w:color="auto"/>
            <w:left w:val="none" w:sz="0" w:space="0" w:color="auto"/>
            <w:bottom w:val="none" w:sz="0" w:space="0" w:color="auto"/>
            <w:right w:val="none" w:sz="0" w:space="0" w:color="auto"/>
          </w:divBdr>
        </w:div>
      </w:divsChild>
    </w:div>
    <w:div w:id="300306139">
      <w:bodyDiv w:val="1"/>
      <w:marLeft w:val="0"/>
      <w:marRight w:val="0"/>
      <w:marTop w:val="0"/>
      <w:marBottom w:val="0"/>
      <w:divBdr>
        <w:top w:val="none" w:sz="0" w:space="0" w:color="auto"/>
        <w:left w:val="none" w:sz="0" w:space="0" w:color="auto"/>
        <w:bottom w:val="none" w:sz="0" w:space="0" w:color="auto"/>
        <w:right w:val="none" w:sz="0" w:space="0" w:color="auto"/>
      </w:divBdr>
      <w:divsChild>
        <w:div w:id="2094740876">
          <w:marLeft w:val="0"/>
          <w:marRight w:val="0"/>
          <w:marTop w:val="0"/>
          <w:marBottom w:val="0"/>
          <w:divBdr>
            <w:top w:val="none" w:sz="0" w:space="0" w:color="auto"/>
            <w:left w:val="none" w:sz="0" w:space="0" w:color="auto"/>
            <w:bottom w:val="none" w:sz="0" w:space="0" w:color="auto"/>
            <w:right w:val="none" w:sz="0" w:space="0" w:color="auto"/>
          </w:divBdr>
        </w:div>
        <w:div w:id="1495411053">
          <w:marLeft w:val="0"/>
          <w:marRight w:val="0"/>
          <w:marTop w:val="0"/>
          <w:marBottom w:val="0"/>
          <w:divBdr>
            <w:top w:val="none" w:sz="0" w:space="0" w:color="auto"/>
            <w:left w:val="none" w:sz="0" w:space="0" w:color="auto"/>
            <w:bottom w:val="none" w:sz="0" w:space="0" w:color="auto"/>
            <w:right w:val="none" w:sz="0" w:space="0" w:color="auto"/>
          </w:divBdr>
        </w:div>
        <w:div w:id="1459883350">
          <w:marLeft w:val="0"/>
          <w:marRight w:val="0"/>
          <w:marTop w:val="0"/>
          <w:marBottom w:val="0"/>
          <w:divBdr>
            <w:top w:val="none" w:sz="0" w:space="0" w:color="auto"/>
            <w:left w:val="none" w:sz="0" w:space="0" w:color="auto"/>
            <w:bottom w:val="none" w:sz="0" w:space="0" w:color="auto"/>
            <w:right w:val="none" w:sz="0" w:space="0" w:color="auto"/>
          </w:divBdr>
        </w:div>
        <w:div w:id="594678194">
          <w:marLeft w:val="0"/>
          <w:marRight w:val="0"/>
          <w:marTop w:val="0"/>
          <w:marBottom w:val="0"/>
          <w:divBdr>
            <w:top w:val="none" w:sz="0" w:space="0" w:color="auto"/>
            <w:left w:val="none" w:sz="0" w:space="0" w:color="auto"/>
            <w:bottom w:val="none" w:sz="0" w:space="0" w:color="auto"/>
            <w:right w:val="none" w:sz="0" w:space="0" w:color="auto"/>
          </w:divBdr>
        </w:div>
        <w:div w:id="1954970243">
          <w:marLeft w:val="0"/>
          <w:marRight w:val="0"/>
          <w:marTop w:val="0"/>
          <w:marBottom w:val="0"/>
          <w:divBdr>
            <w:top w:val="none" w:sz="0" w:space="0" w:color="auto"/>
            <w:left w:val="none" w:sz="0" w:space="0" w:color="auto"/>
            <w:bottom w:val="none" w:sz="0" w:space="0" w:color="auto"/>
            <w:right w:val="none" w:sz="0" w:space="0" w:color="auto"/>
          </w:divBdr>
        </w:div>
        <w:div w:id="690836965">
          <w:marLeft w:val="0"/>
          <w:marRight w:val="0"/>
          <w:marTop w:val="0"/>
          <w:marBottom w:val="0"/>
          <w:divBdr>
            <w:top w:val="none" w:sz="0" w:space="0" w:color="auto"/>
            <w:left w:val="none" w:sz="0" w:space="0" w:color="auto"/>
            <w:bottom w:val="none" w:sz="0" w:space="0" w:color="auto"/>
            <w:right w:val="none" w:sz="0" w:space="0" w:color="auto"/>
          </w:divBdr>
        </w:div>
        <w:div w:id="1212116107">
          <w:marLeft w:val="0"/>
          <w:marRight w:val="0"/>
          <w:marTop w:val="0"/>
          <w:marBottom w:val="0"/>
          <w:divBdr>
            <w:top w:val="none" w:sz="0" w:space="0" w:color="auto"/>
            <w:left w:val="none" w:sz="0" w:space="0" w:color="auto"/>
            <w:bottom w:val="none" w:sz="0" w:space="0" w:color="auto"/>
            <w:right w:val="none" w:sz="0" w:space="0" w:color="auto"/>
          </w:divBdr>
        </w:div>
        <w:div w:id="1206215901">
          <w:marLeft w:val="0"/>
          <w:marRight w:val="0"/>
          <w:marTop w:val="0"/>
          <w:marBottom w:val="0"/>
          <w:divBdr>
            <w:top w:val="none" w:sz="0" w:space="0" w:color="auto"/>
            <w:left w:val="none" w:sz="0" w:space="0" w:color="auto"/>
            <w:bottom w:val="none" w:sz="0" w:space="0" w:color="auto"/>
            <w:right w:val="none" w:sz="0" w:space="0" w:color="auto"/>
          </w:divBdr>
        </w:div>
        <w:div w:id="151221753">
          <w:marLeft w:val="0"/>
          <w:marRight w:val="0"/>
          <w:marTop w:val="0"/>
          <w:marBottom w:val="0"/>
          <w:divBdr>
            <w:top w:val="none" w:sz="0" w:space="0" w:color="auto"/>
            <w:left w:val="none" w:sz="0" w:space="0" w:color="auto"/>
            <w:bottom w:val="none" w:sz="0" w:space="0" w:color="auto"/>
            <w:right w:val="none" w:sz="0" w:space="0" w:color="auto"/>
          </w:divBdr>
        </w:div>
        <w:div w:id="2044086929">
          <w:marLeft w:val="0"/>
          <w:marRight w:val="0"/>
          <w:marTop w:val="0"/>
          <w:marBottom w:val="0"/>
          <w:divBdr>
            <w:top w:val="none" w:sz="0" w:space="0" w:color="auto"/>
            <w:left w:val="none" w:sz="0" w:space="0" w:color="auto"/>
            <w:bottom w:val="none" w:sz="0" w:space="0" w:color="auto"/>
            <w:right w:val="none" w:sz="0" w:space="0" w:color="auto"/>
          </w:divBdr>
        </w:div>
        <w:div w:id="971865443">
          <w:marLeft w:val="0"/>
          <w:marRight w:val="0"/>
          <w:marTop w:val="0"/>
          <w:marBottom w:val="0"/>
          <w:divBdr>
            <w:top w:val="none" w:sz="0" w:space="0" w:color="auto"/>
            <w:left w:val="none" w:sz="0" w:space="0" w:color="auto"/>
            <w:bottom w:val="none" w:sz="0" w:space="0" w:color="auto"/>
            <w:right w:val="none" w:sz="0" w:space="0" w:color="auto"/>
          </w:divBdr>
        </w:div>
        <w:div w:id="1524436122">
          <w:marLeft w:val="0"/>
          <w:marRight w:val="0"/>
          <w:marTop w:val="0"/>
          <w:marBottom w:val="0"/>
          <w:divBdr>
            <w:top w:val="none" w:sz="0" w:space="0" w:color="auto"/>
            <w:left w:val="none" w:sz="0" w:space="0" w:color="auto"/>
            <w:bottom w:val="none" w:sz="0" w:space="0" w:color="auto"/>
            <w:right w:val="none" w:sz="0" w:space="0" w:color="auto"/>
          </w:divBdr>
        </w:div>
        <w:div w:id="1897858295">
          <w:marLeft w:val="0"/>
          <w:marRight w:val="0"/>
          <w:marTop w:val="0"/>
          <w:marBottom w:val="0"/>
          <w:divBdr>
            <w:top w:val="none" w:sz="0" w:space="0" w:color="auto"/>
            <w:left w:val="none" w:sz="0" w:space="0" w:color="auto"/>
            <w:bottom w:val="none" w:sz="0" w:space="0" w:color="auto"/>
            <w:right w:val="none" w:sz="0" w:space="0" w:color="auto"/>
          </w:divBdr>
        </w:div>
      </w:divsChild>
    </w:div>
    <w:div w:id="344328444">
      <w:bodyDiv w:val="1"/>
      <w:marLeft w:val="0"/>
      <w:marRight w:val="0"/>
      <w:marTop w:val="0"/>
      <w:marBottom w:val="0"/>
      <w:divBdr>
        <w:top w:val="none" w:sz="0" w:space="0" w:color="auto"/>
        <w:left w:val="none" w:sz="0" w:space="0" w:color="auto"/>
        <w:bottom w:val="none" w:sz="0" w:space="0" w:color="auto"/>
        <w:right w:val="none" w:sz="0" w:space="0" w:color="auto"/>
      </w:divBdr>
      <w:divsChild>
        <w:div w:id="303656143">
          <w:marLeft w:val="0"/>
          <w:marRight w:val="0"/>
          <w:marTop w:val="0"/>
          <w:marBottom w:val="0"/>
          <w:divBdr>
            <w:top w:val="none" w:sz="0" w:space="0" w:color="auto"/>
            <w:left w:val="none" w:sz="0" w:space="0" w:color="auto"/>
            <w:bottom w:val="none" w:sz="0" w:space="0" w:color="auto"/>
            <w:right w:val="none" w:sz="0" w:space="0" w:color="auto"/>
          </w:divBdr>
        </w:div>
        <w:div w:id="1766607024">
          <w:marLeft w:val="0"/>
          <w:marRight w:val="0"/>
          <w:marTop w:val="0"/>
          <w:marBottom w:val="0"/>
          <w:divBdr>
            <w:top w:val="none" w:sz="0" w:space="0" w:color="auto"/>
            <w:left w:val="none" w:sz="0" w:space="0" w:color="auto"/>
            <w:bottom w:val="none" w:sz="0" w:space="0" w:color="auto"/>
            <w:right w:val="none" w:sz="0" w:space="0" w:color="auto"/>
          </w:divBdr>
        </w:div>
      </w:divsChild>
    </w:div>
    <w:div w:id="420757306">
      <w:bodyDiv w:val="1"/>
      <w:marLeft w:val="0"/>
      <w:marRight w:val="0"/>
      <w:marTop w:val="0"/>
      <w:marBottom w:val="0"/>
      <w:divBdr>
        <w:top w:val="none" w:sz="0" w:space="0" w:color="auto"/>
        <w:left w:val="none" w:sz="0" w:space="0" w:color="auto"/>
        <w:bottom w:val="none" w:sz="0" w:space="0" w:color="auto"/>
        <w:right w:val="none" w:sz="0" w:space="0" w:color="auto"/>
      </w:divBdr>
      <w:divsChild>
        <w:div w:id="1780448039">
          <w:marLeft w:val="0"/>
          <w:marRight w:val="0"/>
          <w:marTop w:val="0"/>
          <w:marBottom w:val="0"/>
          <w:divBdr>
            <w:top w:val="none" w:sz="0" w:space="0" w:color="auto"/>
            <w:left w:val="none" w:sz="0" w:space="0" w:color="auto"/>
            <w:bottom w:val="none" w:sz="0" w:space="0" w:color="auto"/>
            <w:right w:val="none" w:sz="0" w:space="0" w:color="auto"/>
          </w:divBdr>
        </w:div>
        <w:div w:id="651711454">
          <w:marLeft w:val="0"/>
          <w:marRight w:val="0"/>
          <w:marTop w:val="0"/>
          <w:marBottom w:val="0"/>
          <w:divBdr>
            <w:top w:val="none" w:sz="0" w:space="0" w:color="auto"/>
            <w:left w:val="none" w:sz="0" w:space="0" w:color="auto"/>
            <w:bottom w:val="none" w:sz="0" w:space="0" w:color="auto"/>
            <w:right w:val="none" w:sz="0" w:space="0" w:color="auto"/>
          </w:divBdr>
        </w:div>
      </w:divsChild>
    </w:div>
    <w:div w:id="573200528">
      <w:bodyDiv w:val="1"/>
      <w:marLeft w:val="0"/>
      <w:marRight w:val="0"/>
      <w:marTop w:val="0"/>
      <w:marBottom w:val="0"/>
      <w:divBdr>
        <w:top w:val="none" w:sz="0" w:space="0" w:color="auto"/>
        <w:left w:val="none" w:sz="0" w:space="0" w:color="auto"/>
        <w:bottom w:val="none" w:sz="0" w:space="0" w:color="auto"/>
        <w:right w:val="none" w:sz="0" w:space="0" w:color="auto"/>
      </w:divBdr>
      <w:divsChild>
        <w:div w:id="735670440">
          <w:marLeft w:val="0"/>
          <w:marRight w:val="0"/>
          <w:marTop w:val="0"/>
          <w:marBottom w:val="0"/>
          <w:divBdr>
            <w:top w:val="none" w:sz="0" w:space="0" w:color="auto"/>
            <w:left w:val="none" w:sz="0" w:space="0" w:color="auto"/>
            <w:bottom w:val="none" w:sz="0" w:space="0" w:color="auto"/>
            <w:right w:val="none" w:sz="0" w:space="0" w:color="auto"/>
          </w:divBdr>
        </w:div>
        <w:div w:id="393889223">
          <w:marLeft w:val="0"/>
          <w:marRight w:val="0"/>
          <w:marTop w:val="0"/>
          <w:marBottom w:val="0"/>
          <w:divBdr>
            <w:top w:val="none" w:sz="0" w:space="0" w:color="auto"/>
            <w:left w:val="none" w:sz="0" w:space="0" w:color="auto"/>
            <w:bottom w:val="none" w:sz="0" w:space="0" w:color="auto"/>
            <w:right w:val="none" w:sz="0" w:space="0" w:color="auto"/>
          </w:divBdr>
        </w:div>
        <w:div w:id="104472906">
          <w:marLeft w:val="0"/>
          <w:marRight w:val="0"/>
          <w:marTop w:val="0"/>
          <w:marBottom w:val="0"/>
          <w:divBdr>
            <w:top w:val="none" w:sz="0" w:space="0" w:color="auto"/>
            <w:left w:val="none" w:sz="0" w:space="0" w:color="auto"/>
            <w:bottom w:val="none" w:sz="0" w:space="0" w:color="auto"/>
            <w:right w:val="none" w:sz="0" w:space="0" w:color="auto"/>
          </w:divBdr>
        </w:div>
      </w:divsChild>
    </w:div>
    <w:div w:id="646125810">
      <w:bodyDiv w:val="1"/>
      <w:marLeft w:val="0"/>
      <w:marRight w:val="0"/>
      <w:marTop w:val="0"/>
      <w:marBottom w:val="0"/>
      <w:divBdr>
        <w:top w:val="none" w:sz="0" w:space="0" w:color="auto"/>
        <w:left w:val="none" w:sz="0" w:space="0" w:color="auto"/>
        <w:bottom w:val="none" w:sz="0" w:space="0" w:color="auto"/>
        <w:right w:val="none" w:sz="0" w:space="0" w:color="auto"/>
      </w:divBdr>
      <w:divsChild>
        <w:div w:id="1461992314">
          <w:marLeft w:val="0"/>
          <w:marRight w:val="0"/>
          <w:marTop w:val="0"/>
          <w:marBottom w:val="0"/>
          <w:divBdr>
            <w:top w:val="none" w:sz="0" w:space="0" w:color="auto"/>
            <w:left w:val="none" w:sz="0" w:space="0" w:color="auto"/>
            <w:bottom w:val="none" w:sz="0" w:space="0" w:color="auto"/>
            <w:right w:val="none" w:sz="0" w:space="0" w:color="auto"/>
          </w:divBdr>
        </w:div>
        <w:div w:id="1451820437">
          <w:marLeft w:val="0"/>
          <w:marRight w:val="0"/>
          <w:marTop w:val="0"/>
          <w:marBottom w:val="0"/>
          <w:divBdr>
            <w:top w:val="none" w:sz="0" w:space="0" w:color="auto"/>
            <w:left w:val="none" w:sz="0" w:space="0" w:color="auto"/>
            <w:bottom w:val="none" w:sz="0" w:space="0" w:color="auto"/>
            <w:right w:val="none" w:sz="0" w:space="0" w:color="auto"/>
          </w:divBdr>
        </w:div>
        <w:div w:id="544489873">
          <w:marLeft w:val="0"/>
          <w:marRight w:val="0"/>
          <w:marTop w:val="0"/>
          <w:marBottom w:val="0"/>
          <w:divBdr>
            <w:top w:val="none" w:sz="0" w:space="0" w:color="auto"/>
            <w:left w:val="none" w:sz="0" w:space="0" w:color="auto"/>
            <w:bottom w:val="none" w:sz="0" w:space="0" w:color="auto"/>
            <w:right w:val="none" w:sz="0" w:space="0" w:color="auto"/>
          </w:divBdr>
        </w:div>
        <w:div w:id="25255760">
          <w:marLeft w:val="0"/>
          <w:marRight w:val="0"/>
          <w:marTop w:val="0"/>
          <w:marBottom w:val="0"/>
          <w:divBdr>
            <w:top w:val="none" w:sz="0" w:space="0" w:color="auto"/>
            <w:left w:val="none" w:sz="0" w:space="0" w:color="auto"/>
            <w:bottom w:val="none" w:sz="0" w:space="0" w:color="auto"/>
            <w:right w:val="none" w:sz="0" w:space="0" w:color="auto"/>
          </w:divBdr>
        </w:div>
        <w:div w:id="435447340">
          <w:marLeft w:val="0"/>
          <w:marRight w:val="0"/>
          <w:marTop w:val="0"/>
          <w:marBottom w:val="0"/>
          <w:divBdr>
            <w:top w:val="none" w:sz="0" w:space="0" w:color="auto"/>
            <w:left w:val="none" w:sz="0" w:space="0" w:color="auto"/>
            <w:bottom w:val="none" w:sz="0" w:space="0" w:color="auto"/>
            <w:right w:val="none" w:sz="0" w:space="0" w:color="auto"/>
          </w:divBdr>
        </w:div>
        <w:div w:id="1069811767">
          <w:marLeft w:val="0"/>
          <w:marRight w:val="0"/>
          <w:marTop w:val="0"/>
          <w:marBottom w:val="0"/>
          <w:divBdr>
            <w:top w:val="none" w:sz="0" w:space="0" w:color="auto"/>
            <w:left w:val="none" w:sz="0" w:space="0" w:color="auto"/>
            <w:bottom w:val="none" w:sz="0" w:space="0" w:color="auto"/>
            <w:right w:val="none" w:sz="0" w:space="0" w:color="auto"/>
          </w:divBdr>
        </w:div>
        <w:div w:id="530189975">
          <w:marLeft w:val="0"/>
          <w:marRight w:val="0"/>
          <w:marTop w:val="0"/>
          <w:marBottom w:val="0"/>
          <w:divBdr>
            <w:top w:val="none" w:sz="0" w:space="0" w:color="auto"/>
            <w:left w:val="none" w:sz="0" w:space="0" w:color="auto"/>
            <w:bottom w:val="none" w:sz="0" w:space="0" w:color="auto"/>
            <w:right w:val="none" w:sz="0" w:space="0" w:color="auto"/>
          </w:divBdr>
        </w:div>
        <w:div w:id="1145272497">
          <w:marLeft w:val="0"/>
          <w:marRight w:val="0"/>
          <w:marTop w:val="0"/>
          <w:marBottom w:val="0"/>
          <w:divBdr>
            <w:top w:val="none" w:sz="0" w:space="0" w:color="auto"/>
            <w:left w:val="none" w:sz="0" w:space="0" w:color="auto"/>
            <w:bottom w:val="none" w:sz="0" w:space="0" w:color="auto"/>
            <w:right w:val="none" w:sz="0" w:space="0" w:color="auto"/>
          </w:divBdr>
        </w:div>
        <w:div w:id="1030566589">
          <w:marLeft w:val="0"/>
          <w:marRight w:val="0"/>
          <w:marTop w:val="0"/>
          <w:marBottom w:val="0"/>
          <w:divBdr>
            <w:top w:val="none" w:sz="0" w:space="0" w:color="auto"/>
            <w:left w:val="none" w:sz="0" w:space="0" w:color="auto"/>
            <w:bottom w:val="none" w:sz="0" w:space="0" w:color="auto"/>
            <w:right w:val="none" w:sz="0" w:space="0" w:color="auto"/>
          </w:divBdr>
        </w:div>
        <w:div w:id="411436243">
          <w:marLeft w:val="0"/>
          <w:marRight w:val="0"/>
          <w:marTop w:val="0"/>
          <w:marBottom w:val="0"/>
          <w:divBdr>
            <w:top w:val="none" w:sz="0" w:space="0" w:color="auto"/>
            <w:left w:val="none" w:sz="0" w:space="0" w:color="auto"/>
            <w:bottom w:val="none" w:sz="0" w:space="0" w:color="auto"/>
            <w:right w:val="none" w:sz="0" w:space="0" w:color="auto"/>
          </w:divBdr>
        </w:div>
        <w:div w:id="233859848">
          <w:marLeft w:val="0"/>
          <w:marRight w:val="0"/>
          <w:marTop w:val="0"/>
          <w:marBottom w:val="0"/>
          <w:divBdr>
            <w:top w:val="none" w:sz="0" w:space="0" w:color="auto"/>
            <w:left w:val="none" w:sz="0" w:space="0" w:color="auto"/>
            <w:bottom w:val="none" w:sz="0" w:space="0" w:color="auto"/>
            <w:right w:val="none" w:sz="0" w:space="0" w:color="auto"/>
          </w:divBdr>
        </w:div>
        <w:div w:id="1141196406">
          <w:marLeft w:val="0"/>
          <w:marRight w:val="0"/>
          <w:marTop w:val="0"/>
          <w:marBottom w:val="0"/>
          <w:divBdr>
            <w:top w:val="none" w:sz="0" w:space="0" w:color="auto"/>
            <w:left w:val="none" w:sz="0" w:space="0" w:color="auto"/>
            <w:bottom w:val="none" w:sz="0" w:space="0" w:color="auto"/>
            <w:right w:val="none" w:sz="0" w:space="0" w:color="auto"/>
          </w:divBdr>
        </w:div>
        <w:div w:id="1073434714">
          <w:marLeft w:val="0"/>
          <w:marRight w:val="0"/>
          <w:marTop w:val="0"/>
          <w:marBottom w:val="0"/>
          <w:divBdr>
            <w:top w:val="none" w:sz="0" w:space="0" w:color="auto"/>
            <w:left w:val="none" w:sz="0" w:space="0" w:color="auto"/>
            <w:bottom w:val="none" w:sz="0" w:space="0" w:color="auto"/>
            <w:right w:val="none" w:sz="0" w:space="0" w:color="auto"/>
          </w:divBdr>
        </w:div>
        <w:div w:id="598415123">
          <w:marLeft w:val="0"/>
          <w:marRight w:val="0"/>
          <w:marTop w:val="0"/>
          <w:marBottom w:val="0"/>
          <w:divBdr>
            <w:top w:val="none" w:sz="0" w:space="0" w:color="auto"/>
            <w:left w:val="none" w:sz="0" w:space="0" w:color="auto"/>
            <w:bottom w:val="none" w:sz="0" w:space="0" w:color="auto"/>
            <w:right w:val="none" w:sz="0" w:space="0" w:color="auto"/>
          </w:divBdr>
        </w:div>
        <w:div w:id="1174422539">
          <w:marLeft w:val="0"/>
          <w:marRight w:val="0"/>
          <w:marTop w:val="0"/>
          <w:marBottom w:val="0"/>
          <w:divBdr>
            <w:top w:val="none" w:sz="0" w:space="0" w:color="auto"/>
            <w:left w:val="none" w:sz="0" w:space="0" w:color="auto"/>
            <w:bottom w:val="none" w:sz="0" w:space="0" w:color="auto"/>
            <w:right w:val="none" w:sz="0" w:space="0" w:color="auto"/>
          </w:divBdr>
        </w:div>
        <w:div w:id="1683776488">
          <w:marLeft w:val="0"/>
          <w:marRight w:val="0"/>
          <w:marTop w:val="0"/>
          <w:marBottom w:val="0"/>
          <w:divBdr>
            <w:top w:val="none" w:sz="0" w:space="0" w:color="auto"/>
            <w:left w:val="none" w:sz="0" w:space="0" w:color="auto"/>
            <w:bottom w:val="none" w:sz="0" w:space="0" w:color="auto"/>
            <w:right w:val="none" w:sz="0" w:space="0" w:color="auto"/>
          </w:divBdr>
        </w:div>
        <w:div w:id="1760977971">
          <w:marLeft w:val="0"/>
          <w:marRight w:val="0"/>
          <w:marTop w:val="0"/>
          <w:marBottom w:val="0"/>
          <w:divBdr>
            <w:top w:val="none" w:sz="0" w:space="0" w:color="auto"/>
            <w:left w:val="none" w:sz="0" w:space="0" w:color="auto"/>
            <w:bottom w:val="none" w:sz="0" w:space="0" w:color="auto"/>
            <w:right w:val="none" w:sz="0" w:space="0" w:color="auto"/>
          </w:divBdr>
        </w:div>
        <w:div w:id="236020568">
          <w:marLeft w:val="0"/>
          <w:marRight w:val="0"/>
          <w:marTop w:val="0"/>
          <w:marBottom w:val="0"/>
          <w:divBdr>
            <w:top w:val="none" w:sz="0" w:space="0" w:color="auto"/>
            <w:left w:val="none" w:sz="0" w:space="0" w:color="auto"/>
            <w:bottom w:val="none" w:sz="0" w:space="0" w:color="auto"/>
            <w:right w:val="none" w:sz="0" w:space="0" w:color="auto"/>
          </w:divBdr>
        </w:div>
        <w:div w:id="1205602227">
          <w:marLeft w:val="0"/>
          <w:marRight w:val="0"/>
          <w:marTop w:val="0"/>
          <w:marBottom w:val="0"/>
          <w:divBdr>
            <w:top w:val="none" w:sz="0" w:space="0" w:color="auto"/>
            <w:left w:val="none" w:sz="0" w:space="0" w:color="auto"/>
            <w:bottom w:val="none" w:sz="0" w:space="0" w:color="auto"/>
            <w:right w:val="none" w:sz="0" w:space="0" w:color="auto"/>
          </w:divBdr>
        </w:div>
        <w:div w:id="2029715849">
          <w:marLeft w:val="0"/>
          <w:marRight w:val="0"/>
          <w:marTop w:val="0"/>
          <w:marBottom w:val="0"/>
          <w:divBdr>
            <w:top w:val="none" w:sz="0" w:space="0" w:color="auto"/>
            <w:left w:val="none" w:sz="0" w:space="0" w:color="auto"/>
            <w:bottom w:val="none" w:sz="0" w:space="0" w:color="auto"/>
            <w:right w:val="none" w:sz="0" w:space="0" w:color="auto"/>
          </w:divBdr>
        </w:div>
        <w:div w:id="2092698508">
          <w:marLeft w:val="0"/>
          <w:marRight w:val="0"/>
          <w:marTop w:val="0"/>
          <w:marBottom w:val="0"/>
          <w:divBdr>
            <w:top w:val="none" w:sz="0" w:space="0" w:color="auto"/>
            <w:left w:val="none" w:sz="0" w:space="0" w:color="auto"/>
            <w:bottom w:val="none" w:sz="0" w:space="0" w:color="auto"/>
            <w:right w:val="none" w:sz="0" w:space="0" w:color="auto"/>
          </w:divBdr>
        </w:div>
        <w:div w:id="106707579">
          <w:marLeft w:val="0"/>
          <w:marRight w:val="0"/>
          <w:marTop w:val="0"/>
          <w:marBottom w:val="0"/>
          <w:divBdr>
            <w:top w:val="none" w:sz="0" w:space="0" w:color="auto"/>
            <w:left w:val="none" w:sz="0" w:space="0" w:color="auto"/>
            <w:bottom w:val="none" w:sz="0" w:space="0" w:color="auto"/>
            <w:right w:val="none" w:sz="0" w:space="0" w:color="auto"/>
          </w:divBdr>
        </w:div>
        <w:div w:id="237134969">
          <w:marLeft w:val="0"/>
          <w:marRight w:val="0"/>
          <w:marTop w:val="0"/>
          <w:marBottom w:val="0"/>
          <w:divBdr>
            <w:top w:val="none" w:sz="0" w:space="0" w:color="auto"/>
            <w:left w:val="none" w:sz="0" w:space="0" w:color="auto"/>
            <w:bottom w:val="none" w:sz="0" w:space="0" w:color="auto"/>
            <w:right w:val="none" w:sz="0" w:space="0" w:color="auto"/>
          </w:divBdr>
        </w:div>
      </w:divsChild>
    </w:div>
    <w:div w:id="658382703">
      <w:bodyDiv w:val="1"/>
      <w:marLeft w:val="0"/>
      <w:marRight w:val="0"/>
      <w:marTop w:val="0"/>
      <w:marBottom w:val="0"/>
      <w:divBdr>
        <w:top w:val="none" w:sz="0" w:space="0" w:color="auto"/>
        <w:left w:val="none" w:sz="0" w:space="0" w:color="auto"/>
        <w:bottom w:val="none" w:sz="0" w:space="0" w:color="auto"/>
        <w:right w:val="none" w:sz="0" w:space="0" w:color="auto"/>
      </w:divBdr>
      <w:divsChild>
        <w:div w:id="1532454424">
          <w:marLeft w:val="0"/>
          <w:marRight w:val="0"/>
          <w:marTop w:val="0"/>
          <w:marBottom w:val="0"/>
          <w:divBdr>
            <w:top w:val="none" w:sz="0" w:space="0" w:color="auto"/>
            <w:left w:val="none" w:sz="0" w:space="0" w:color="auto"/>
            <w:bottom w:val="none" w:sz="0" w:space="0" w:color="auto"/>
            <w:right w:val="none" w:sz="0" w:space="0" w:color="auto"/>
          </w:divBdr>
        </w:div>
        <w:div w:id="1385370863">
          <w:marLeft w:val="0"/>
          <w:marRight w:val="0"/>
          <w:marTop w:val="0"/>
          <w:marBottom w:val="0"/>
          <w:divBdr>
            <w:top w:val="none" w:sz="0" w:space="0" w:color="auto"/>
            <w:left w:val="none" w:sz="0" w:space="0" w:color="auto"/>
            <w:bottom w:val="none" w:sz="0" w:space="0" w:color="auto"/>
            <w:right w:val="none" w:sz="0" w:space="0" w:color="auto"/>
          </w:divBdr>
        </w:div>
        <w:div w:id="439422722">
          <w:marLeft w:val="0"/>
          <w:marRight w:val="0"/>
          <w:marTop w:val="0"/>
          <w:marBottom w:val="0"/>
          <w:divBdr>
            <w:top w:val="none" w:sz="0" w:space="0" w:color="auto"/>
            <w:left w:val="none" w:sz="0" w:space="0" w:color="auto"/>
            <w:bottom w:val="none" w:sz="0" w:space="0" w:color="auto"/>
            <w:right w:val="none" w:sz="0" w:space="0" w:color="auto"/>
          </w:divBdr>
        </w:div>
        <w:div w:id="1099057329">
          <w:marLeft w:val="0"/>
          <w:marRight w:val="0"/>
          <w:marTop w:val="0"/>
          <w:marBottom w:val="0"/>
          <w:divBdr>
            <w:top w:val="none" w:sz="0" w:space="0" w:color="auto"/>
            <w:left w:val="none" w:sz="0" w:space="0" w:color="auto"/>
            <w:bottom w:val="none" w:sz="0" w:space="0" w:color="auto"/>
            <w:right w:val="none" w:sz="0" w:space="0" w:color="auto"/>
          </w:divBdr>
        </w:div>
        <w:div w:id="1544711660">
          <w:marLeft w:val="0"/>
          <w:marRight w:val="0"/>
          <w:marTop w:val="0"/>
          <w:marBottom w:val="0"/>
          <w:divBdr>
            <w:top w:val="none" w:sz="0" w:space="0" w:color="auto"/>
            <w:left w:val="none" w:sz="0" w:space="0" w:color="auto"/>
            <w:bottom w:val="none" w:sz="0" w:space="0" w:color="auto"/>
            <w:right w:val="none" w:sz="0" w:space="0" w:color="auto"/>
          </w:divBdr>
        </w:div>
        <w:div w:id="564685578">
          <w:marLeft w:val="0"/>
          <w:marRight w:val="0"/>
          <w:marTop w:val="0"/>
          <w:marBottom w:val="0"/>
          <w:divBdr>
            <w:top w:val="none" w:sz="0" w:space="0" w:color="auto"/>
            <w:left w:val="none" w:sz="0" w:space="0" w:color="auto"/>
            <w:bottom w:val="none" w:sz="0" w:space="0" w:color="auto"/>
            <w:right w:val="none" w:sz="0" w:space="0" w:color="auto"/>
          </w:divBdr>
        </w:div>
        <w:div w:id="2080856671">
          <w:marLeft w:val="0"/>
          <w:marRight w:val="0"/>
          <w:marTop w:val="0"/>
          <w:marBottom w:val="0"/>
          <w:divBdr>
            <w:top w:val="none" w:sz="0" w:space="0" w:color="auto"/>
            <w:left w:val="none" w:sz="0" w:space="0" w:color="auto"/>
            <w:bottom w:val="none" w:sz="0" w:space="0" w:color="auto"/>
            <w:right w:val="none" w:sz="0" w:space="0" w:color="auto"/>
          </w:divBdr>
        </w:div>
        <w:div w:id="93522426">
          <w:marLeft w:val="0"/>
          <w:marRight w:val="0"/>
          <w:marTop w:val="0"/>
          <w:marBottom w:val="0"/>
          <w:divBdr>
            <w:top w:val="none" w:sz="0" w:space="0" w:color="auto"/>
            <w:left w:val="none" w:sz="0" w:space="0" w:color="auto"/>
            <w:bottom w:val="none" w:sz="0" w:space="0" w:color="auto"/>
            <w:right w:val="none" w:sz="0" w:space="0" w:color="auto"/>
          </w:divBdr>
        </w:div>
        <w:div w:id="872306549">
          <w:marLeft w:val="0"/>
          <w:marRight w:val="0"/>
          <w:marTop w:val="0"/>
          <w:marBottom w:val="0"/>
          <w:divBdr>
            <w:top w:val="none" w:sz="0" w:space="0" w:color="auto"/>
            <w:left w:val="none" w:sz="0" w:space="0" w:color="auto"/>
            <w:bottom w:val="none" w:sz="0" w:space="0" w:color="auto"/>
            <w:right w:val="none" w:sz="0" w:space="0" w:color="auto"/>
          </w:divBdr>
        </w:div>
        <w:div w:id="1277523182">
          <w:marLeft w:val="0"/>
          <w:marRight w:val="0"/>
          <w:marTop w:val="0"/>
          <w:marBottom w:val="0"/>
          <w:divBdr>
            <w:top w:val="none" w:sz="0" w:space="0" w:color="auto"/>
            <w:left w:val="none" w:sz="0" w:space="0" w:color="auto"/>
            <w:bottom w:val="none" w:sz="0" w:space="0" w:color="auto"/>
            <w:right w:val="none" w:sz="0" w:space="0" w:color="auto"/>
          </w:divBdr>
        </w:div>
        <w:div w:id="1999187370">
          <w:marLeft w:val="0"/>
          <w:marRight w:val="0"/>
          <w:marTop w:val="0"/>
          <w:marBottom w:val="0"/>
          <w:divBdr>
            <w:top w:val="none" w:sz="0" w:space="0" w:color="auto"/>
            <w:left w:val="none" w:sz="0" w:space="0" w:color="auto"/>
            <w:bottom w:val="none" w:sz="0" w:space="0" w:color="auto"/>
            <w:right w:val="none" w:sz="0" w:space="0" w:color="auto"/>
          </w:divBdr>
        </w:div>
        <w:div w:id="1973316980">
          <w:marLeft w:val="0"/>
          <w:marRight w:val="0"/>
          <w:marTop w:val="0"/>
          <w:marBottom w:val="0"/>
          <w:divBdr>
            <w:top w:val="none" w:sz="0" w:space="0" w:color="auto"/>
            <w:left w:val="none" w:sz="0" w:space="0" w:color="auto"/>
            <w:bottom w:val="none" w:sz="0" w:space="0" w:color="auto"/>
            <w:right w:val="none" w:sz="0" w:space="0" w:color="auto"/>
          </w:divBdr>
        </w:div>
        <w:div w:id="519244734">
          <w:marLeft w:val="0"/>
          <w:marRight w:val="0"/>
          <w:marTop w:val="0"/>
          <w:marBottom w:val="0"/>
          <w:divBdr>
            <w:top w:val="none" w:sz="0" w:space="0" w:color="auto"/>
            <w:left w:val="none" w:sz="0" w:space="0" w:color="auto"/>
            <w:bottom w:val="none" w:sz="0" w:space="0" w:color="auto"/>
            <w:right w:val="none" w:sz="0" w:space="0" w:color="auto"/>
          </w:divBdr>
        </w:div>
        <w:div w:id="141968972">
          <w:marLeft w:val="0"/>
          <w:marRight w:val="0"/>
          <w:marTop w:val="0"/>
          <w:marBottom w:val="0"/>
          <w:divBdr>
            <w:top w:val="none" w:sz="0" w:space="0" w:color="auto"/>
            <w:left w:val="none" w:sz="0" w:space="0" w:color="auto"/>
            <w:bottom w:val="none" w:sz="0" w:space="0" w:color="auto"/>
            <w:right w:val="none" w:sz="0" w:space="0" w:color="auto"/>
          </w:divBdr>
        </w:div>
        <w:div w:id="1565721985">
          <w:marLeft w:val="0"/>
          <w:marRight w:val="0"/>
          <w:marTop w:val="0"/>
          <w:marBottom w:val="0"/>
          <w:divBdr>
            <w:top w:val="none" w:sz="0" w:space="0" w:color="auto"/>
            <w:left w:val="none" w:sz="0" w:space="0" w:color="auto"/>
            <w:bottom w:val="none" w:sz="0" w:space="0" w:color="auto"/>
            <w:right w:val="none" w:sz="0" w:space="0" w:color="auto"/>
          </w:divBdr>
        </w:div>
        <w:div w:id="945842067">
          <w:marLeft w:val="0"/>
          <w:marRight w:val="0"/>
          <w:marTop w:val="0"/>
          <w:marBottom w:val="0"/>
          <w:divBdr>
            <w:top w:val="none" w:sz="0" w:space="0" w:color="auto"/>
            <w:left w:val="none" w:sz="0" w:space="0" w:color="auto"/>
            <w:bottom w:val="none" w:sz="0" w:space="0" w:color="auto"/>
            <w:right w:val="none" w:sz="0" w:space="0" w:color="auto"/>
          </w:divBdr>
        </w:div>
        <w:div w:id="688792979">
          <w:marLeft w:val="0"/>
          <w:marRight w:val="0"/>
          <w:marTop w:val="0"/>
          <w:marBottom w:val="0"/>
          <w:divBdr>
            <w:top w:val="none" w:sz="0" w:space="0" w:color="auto"/>
            <w:left w:val="none" w:sz="0" w:space="0" w:color="auto"/>
            <w:bottom w:val="none" w:sz="0" w:space="0" w:color="auto"/>
            <w:right w:val="none" w:sz="0" w:space="0" w:color="auto"/>
          </w:divBdr>
        </w:div>
        <w:div w:id="194730494">
          <w:marLeft w:val="0"/>
          <w:marRight w:val="0"/>
          <w:marTop w:val="0"/>
          <w:marBottom w:val="0"/>
          <w:divBdr>
            <w:top w:val="none" w:sz="0" w:space="0" w:color="auto"/>
            <w:left w:val="none" w:sz="0" w:space="0" w:color="auto"/>
            <w:bottom w:val="none" w:sz="0" w:space="0" w:color="auto"/>
            <w:right w:val="none" w:sz="0" w:space="0" w:color="auto"/>
          </w:divBdr>
        </w:div>
        <w:div w:id="172113657">
          <w:marLeft w:val="0"/>
          <w:marRight w:val="0"/>
          <w:marTop w:val="0"/>
          <w:marBottom w:val="0"/>
          <w:divBdr>
            <w:top w:val="none" w:sz="0" w:space="0" w:color="auto"/>
            <w:left w:val="none" w:sz="0" w:space="0" w:color="auto"/>
            <w:bottom w:val="none" w:sz="0" w:space="0" w:color="auto"/>
            <w:right w:val="none" w:sz="0" w:space="0" w:color="auto"/>
          </w:divBdr>
        </w:div>
        <w:div w:id="2023043075">
          <w:marLeft w:val="0"/>
          <w:marRight w:val="0"/>
          <w:marTop w:val="0"/>
          <w:marBottom w:val="0"/>
          <w:divBdr>
            <w:top w:val="none" w:sz="0" w:space="0" w:color="auto"/>
            <w:left w:val="none" w:sz="0" w:space="0" w:color="auto"/>
            <w:bottom w:val="none" w:sz="0" w:space="0" w:color="auto"/>
            <w:right w:val="none" w:sz="0" w:space="0" w:color="auto"/>
          </w:divBdr>
        </w:div>
        <w:div w:id="2034719312">
          <w:marLeft w:val="0"/>
          <w:marRight w:val="0"/>
          <w:marTop w:val="0"/>
          <w:marBottom w:val="0"/>
          <w:divBdr>
            <w:top w:val="none" w:sz="0" w:space="0" w:color="auto"/>
            <w:left w:val="none" w:sz="0" w:space="0" w:color="auto"/>
            <w:bottom w:val="none" w:sz="0" w:space="0" w:color="auto"/>
            <w:right w:val="none" w:sz="0" w:space="0" w:color="auto"/>
          </w:divBdr>
        </w:div>
        <w:div w:id="1401899846">
          <w:marLeft w:val="0"/>
          <w:marRight w:val="0"/>
          <w:marTop w:val="0"/>
          <w:marBottom w:val="0"/>
          <w:divBdr>
            <w:top w:val="none" w:sz="0" w:space="0" w:color="auto"/>
            <w:left w:val="none" w:sz="0" w:space="0" w:color="auto"/>
            <w:bottom w:val="none" w:sz="0" w:space="0" w:color="auto"/>
            <w:right w:val="none" w:sz="0" w:space="0" w:color="auto"/>
          </w:divBdr>
        </w:div>
        <w:div w:id="1582909559">
          <w:marLeft w:val="0"/>
          <w:marRight w:val="0"/>
          <w:marTop w:val="0"/>
          <w:marBottom w:val="0"/>
          <w:divBdr>
            <w:top w:val="none" w:sz="0" w:space="0" w:color="auto"/>
            <w:left w:val="none" w:sz="0" w:space="0" w:color="auto"/>
            <w:bottom w:val="none" w:sz="0" w:space="0" w:color="auto"/>
            <w:right w:val="none" w:sz="0" w:space="0" w:color="auto"/>
          </w:divBdr>
        </w:div>
        <w:div w:id="474838153">
          <w:marLeft w:val="0"/>
          <w:marRight w:val="0"/>
          <w:marTop w:val="0"/>
          <w:marBottom w:val="0"/>
          <w:divBdr>
            <w:top w:val="none" w:sz="0" w:space="0" w:color="auto"/>
            <w:left w:val="none" w:sz="0" w:space="0" w:color="auto"/>
            <w:bottom w:val="none" w:sz="0" w:space="0" w:color="auto"/>
            <w:right w:val="none" w:sz="0" w:space="0" w:color="auto"/>
          </w:divBdr>
        </w:div>
        <w:div w:id="1648827179">
          <w:marLeft w:val="0"/>
          <w:marRight w:val="0"/>
          <w:marTop w:val="0"/>
          <w:marBottom w:val="0"/>
          <w:divBdr>
            <w:top w:val="none" w:sz="0" w:space="0" w:color="auto"/>
            <w:left w:val="none" w:sz="0" w:space="0" w:color="auto"/>
            <w:bottom w:val="none" w:sz="0" w:space="0" w:color="auto"/>
            <w:right w:val="none" w:sz="0" w:space="0" w:color="auto"/>
          </w:divBdr>
        </w:div>
        <w:div w:id="1607535826">
          <w:marLeft w:val="0"/>
          <w:marRight w:val="0"/>
          <w:marTop w:val="0"/>
          <w:marBottom w:val="0"/>
          <w:divBdr>
            <w:top w:val="none" w:sz="0" w:space="0" w:color="auto"/>
            <w:left w:val="none" w:sz="0" w:space="0" w:color="auto"/>
            <w:bottom w:val="none" w:sz="0" w:space="0" w:color="auto"/>
            <w:right w:val="none" w:sz="0" w:space="0" w:color="auto"/>
          </w:divBdr>
        </w:div>
        <w:div w:id="1648586109">
          <w:marLeft w:val="0"/>
          <w:marRight w:val="0"/>
          <w:marTop w:val="0"/>
          <w:marBottom w:val="0"/>
          <w:divBdr>
            <w:top w:val="none" w:sz="0" w:space="0" w:color="auto"/>
            <w:left w:val="none" w:sz="0" w:space="0" w:color="auto"/>
            <w:bottom w:val="none" w:sz="0" w:space="0" w:color="auto"/>
            <w:right w:val="none" w:sz="0" w:space="0" w:color="auto"/>
          </w:divBdr>
        </w:div>
        <w:div w:id="74016264">
          <w:marLeft w:val="0"/>
          <w:marRight w:val="0"/>
          <w:marTop w:val="0"/>
          <w:marBottom w:val="0"/>
          <w:divBdr>
            <w:top w:val="none" w:sz="0" w:space="0" w:color="auto"/>
            <w:left w:val="none" w:sz="0" w:space="0" w:color="auto"/>
            <w:bottom w:val="none" w:sz="0" w:space="0" w:color="auto"/>
            <w:right w:val="none" w:sz="0" w:space="0" w:color="auto"/>
          </w:divBdr>
        </w:div>
        <w:div w:id="1554077513">
          <w:marLeft w:val="0"/>
          <w:marRight w:val="0"/>
          <w:marTop w:val="0"/>
          <w:marBottom w:val="0"/>
          <w:divBdr>
            <w:top w:val="none" w:sz="0" w:space="0" w:color="auto"/>
            <w:left w:val="none" w:sz="0" w:space="0" w:color="auto"/>
            <w:bottom w:val="none" w:sz="0" w:space="0" w:color="auto"/>
            <w:right w:val="none" w:sz="0" w:space="0" w:color="auto"/>
          </w:divBdr>
        </w:div>
        <w:div w:id="948586022">
          <w:marLeft w:val="0"/>
          <w:marRight w:val="0"/>
          <w:marTop w:val="0"/>
          <w:marBottom w:val="0"/>
          <w:divBdr>
            <w:top w:val="none" w:sz="0" w:space="0" w:color="auto"/>
            <w:left w:val="none" w:sz="0" w:space="0" w:color="auto"/>
            <w:bottom w:val="none" w:sz="0" w:space="0" w:color="auto"/>
            <w:right w:val="none" w:sz="0" w:space="0" w:color="auto"/>
          </w:divBdr>
        </w:div>
        <w:div w:id="985015322">
          <w:marLeft w:val="0"/>
          <w:marRight w:val="0"/>
          <w:marTop w:val="0"/>
          <w:marBottom w:val="0"/>
          <w:divBdr>
            <w:top w:val="none" w:sz="0" w:space="0" w:color="auto"/>
            <w:left w:val="none" w:sz="0" w:space="0" w:color="auto"/>
            <w:bottom w:val="none" w:sz="0" w:space="0" w:color="auto"/>
            <w:right w:val="none" w:sz="0" w:space="0" w:color="auto"/>
          </w:divBdr>
        </w:div>
        <w:div w:id="117451989">
          <w:marLeft w:val="0"/>
          <w:marRight w:val="0"/>
          <w:marTop w:val="0"/>
          <w:marBottom w:val="0"/>
          <w:divBdr>
            <w:top w:val="none" w:sz="0" w:space="0" w:color="auto"/>
            <w:left w:val="none" w:sz="0" w:space="0" w:color="auto"/>
            <w:bottom w:val="none" w:sz="0" w:space="0" w:color="auto"/>
            <w:right w:val="none" w:sz="0" w:space="0" w:color="auto"/>
          </w:divBdr>
        </w:div>
        <w:div w:id="2025158682">
          <w:marLeft w:val="0"/>
          <w:marRight w:val="0"/>
          <w:marTop w:val="0"/>
          <w:marBottom w:val="0"/>
          <w:divBdr>
            <w:top w:val="none" w:sz="0" w:space="0" w:color="auto"/>
            <w:left w:val="none" w:sz="0" w:space="0" w:color="auto"/>
            <w:bottom w:val="none" w:sz="0" w:space="0" w:color="auto"/>
            <w:right w:val="none" w:sz="0" w:space="0" w:color="auto"/>
          </w:divBdr>
        </w:div>
        <w:div w:id="933561861">
          <w:marLeft w:val="0"/>
          <w:marRight w:val="0"/>
          <w:marTop w:val="0"/>
          <w:marBottom w:val="0"/>
          <w:divBdr>
            <w:top w:val="none" w:sz="0" w:space="0" w:color="auto"/>
            <w:left w:val="none" w:sz="0" w:space="0" w:color="auto"/>
            <w:bottom w:val="none" w:sz="0" w:space="0" w:color="auto"/>
            <w:right w:val="none" w:sz="0" w:space="0" w:color="auto"/>
          </w:divBdr>
        </w:div>
        <w:div w:id="2036073086">
          <w:marLeft w:val="0"/>
          <w:marRight w:val="0"/>
          <w:marTop w:val="0"/>
          <w:marBottom w:val="0"/>
          <w:divBdr>
            <w:top w:val="none" w:sz="0" w:space="0" w:color="auto"/>
            <w:left w:val="none" w:sz="0" w:space="0" w:color="auto"/>
            <w:bottom w:val="none" w:sz="0" w:space="0" w:color="auto"/>
            <w:right w:val="none" w:sz="0" w:space="0" w:color="auto"/>
          </w:divBdr>
        </w:div>
      </w:divsChild>
    </w:div>
    <w:div w:id="735863675">
      <w:bodyDiv w:val="1"/>
      <w:marLeft w:val="0"/>
      <w:marRight w:val="0"/>
      <w:marTop w:val="0"/>
      <w:marBottom w:val="0"/>
      <w:divBdr>
        <w:top w:val="none" w:sz="0" w:space="0" w:color="auto"/>
        <w:left w:val="none" w:sz="0" w:space="0" w:color="auto"/>
        <w:bottom w:val="none" w:sz="0" w:space="0" w:color="auto"/>
        <w:right w:val="none" w:sz="0" w:space="0" w:color="auto"/>
      </w:divBdr>
      <w:divsChild>
        <w:div w:id="1806965990">
          <w:marLeft w:val="0"/>
          <w:marRight w:val="0"/>
          <w:marTop w:val="0"/>
          <w:marBottom w:val="0"/>
          <w:divBdr>
            <w:top w:val="none" w:sz="0" w:space="0" w:color="auto"/>
            <w:left w:val="none" w:sz="0" w:space="0" w:color="auto"/>
            <w:bottom w:val="none" w:sz="0" w:space="0" w:color="auto"/>
            <w:right w:val="none" w:sz="0" w:space="0" w:color="auto"/>
          </w:divBdr>
        </w:div>
        <w:div w:id="827671913">
          <w:marLeft w:val="0"/>
          <w:marRight w:val="0"/>
          <w:marTop w:val="0"/>
          <w:marBottom w:val="0"/>
          <w:divBdr>
            <w:top w:val="none" w:sz="0" w:space="0" w:color="auto"/>
            <w:left w:val="none" w:sz="0" w:space="0" w:color="auto"/>
            <w:bottom w:val="none" w:sz="0" w:space="0" w:color="auto"/>
            <w:right w:val="none" w:sz="0" w:space="0" w:color="auto"/>
          </w:divBdr>
        </w:div>
        <w:div w:id="1640962957">
          <w:marLeft w:val="0"/>
          <w:marRight w:val="0"/>
          <w:marTop w:val="0"/>
          <w:marBottom w:val="0"/>
          <w:divBdr>
            <w:top w:val="none" w:sz="0" w:space="0" w:color="auto"/>
            <w:left w:val="none" w:sz="0" w:space="0" w:color="auto"/>
            <w:bottom w:val="none" w:sz="0" w:space="0" w:color="auto"/>
            <w:right w:val="none" w:sz="0" w:space="0" w:color="auto"/>
          </w:divBdr>
        </w:div>
        <w:div w:id="1893997880">
          <w:marLeft w:val="0"/>
          <w:marRight w:val="0"/>
          <w:marTop w:val="0"/>
          <w:marBottom w:val="0"/>
          <w:divBdr>
            <w:top w:val="none" w:sz="0" w:space="0" w:color="auto"/>
            <w:left w:val="none" w:sz="0" w:space="0" w:color="auto"/>
            <w:bottom w:val="none" w:sz="0" w:space="0" w:color="auto"/>
            <w:right w:val="none" w:sz="0" w:space="0" w:color="auto"/>
          </w:divBdr>
        </w:div>
        <w:div w:id="1944216353">
          <w:marLeft w:val="0"/>
          <w:marRight w:val="0"/>
          <w:marTop w:val="0"/>
          <w:marBottom w:val="0"/>
          <w:divBdr>
            <w:top w:val="none" w:sz="0" w:space="0" w:color="auto"/>
            <w:left w:val="none" w:sz="0" w:space="0" w:color="auto"/>
            <w:bottom w:val="none" w:sz="0" w:space="0" w:color="auto"/>
            <w:right w:val="none" w:sz="0" w:space="0" w:color="auto"/>
          </w:divBdr>
        </w:div>
        <w:div w:id="222639388">
          <w:marLeft w:val="0"/>
          <w:marRight w:val="0"/>
          <w:marTop w:val="0"/>
          <w:marBottom w:val="0"/>
          <w:divBdr>
            <w:top w:val="none" w:sz="0" w:space="0" w:color="auto"/>
            <w:left w:val="none" w:sz="0" w:space="0" w:color="auto"/>
            <w:bottom w:val="none" w:sz="0" w:space="0" w:color="auto"/>
            <w:right w:val="none" w:sz="0" w:space="0" w:color="auto"/>
          </w:divBdr>
        </w:div>
        <w:div w:id="487215790">
          <w:marLeft w:val="0"/>
          <w:marRight w:val="0"/>
          <w:marTop w:val="0"/>
          <w:marBottom w:val="0"/>
          <w:divBdr>
            <w:top w:val="none" w:sz="0" w:space="0" w:color="auto"/>
            <w:left w:val="none" w:sz="0" w:space="0" w:color="auto"/>
            <w:bottom w:val="none" w:sz="0" w:space="0" w:color="auto"/>
            <w:right w:val="none" w:sz="0" w:space="0" w:color="auto"/>
          </w:divBdr>
        </w:div>
        <w:div w:id="62071489">
          <w:marLeft w:val="0"/>
          <w:marRight w:val="0"/>
          <w:marTop w:val="0"/>
          <w:marBottom w:val="0"/>
          <w:divBdr>
            <w:top w:val="none" w:sz="0" w:space="0" w:color="auto"/>
            <w:left w:val="none" w:sz="0" w:space="0" w:color="auto"/>
            <w:bottom w:val="none" w:sz="0" w:space="0" w:color="auto"/>
            <w:right w:val="none" w:sz="0" w:space="0" w:color="auto"/>
          </w:divBdr>
        </w:div>
        <w:div w:id="1510025733">
          <w:marLeft w:val="0"/>
          <w:marRight w:val="0"/>
          <w:marTop w:val="0"/>
          <w:marBottom w:val="0"/>
          <w:divBdr>
            <w:top w:val="none" w:sz="0" w:space="0" w:color="auto"/>
            <w:left w:val="none" w:sz="0" w:space="0" w:color="auto"/>
            <w:bottom w:val="none" w:sz="0" w:space="0" w:color="auto"/>
            <w:right w:val="none" w:sz="0" w:space="0" w:color="auto"/>
          </w:divBdr>
        </w:div>
        <w:div w:id="423499239">
          <w:marLeft w:val="0"/>
          <w:marRight w:val="0"/>
          <w:marTop w:val="0"/>
          <w:marBottom w:val="0"/>
          <w:divBdr>
            <w:top w:val="none" w:sz="0" w:space="0" w:color="auto"/>
            <w:left w:val="none" w:sz="0" w:space="0" w:color="auto"/>
            <w:bottom w:val="none" w:sz="0" w:space="0" w:color="auto"/>
            <w:right w:val="none" w:sz="0" w:space="0" w:color="auto"/>
          </w:divBdr>
        </w:div>
        <w:div w:id="1417362092">
          <w:marLeft w:val="0"/>
          <w:marRight w:val="0"/>
          <w:marTop w:val="0"/>
          <w:marBottom w:val="0"/>
          <w:divBdr>
            <w:top w:val="none" w:sz="0" w:space="0" w:color="auto"/>
            <w:left w:val="none" w:sz="0" w:space="0" w:color="auto"/>
            <w:bottom w:val="none" w:sz="0" w:space="0" w:color="auto"/>
            <w:right w:val="none" w:sz="0" w:space="0" w:color="auto"/>
          </w:divBdr>
        </w:div>
        <w:div w:id="2011985055">
          <w:marLeft w:val="0"/>
          <w:marRight w:val="0"/>
          <w:marTop w:val="0"/>
          <w:marBottom w:val="0"/>
          <w:divBdr>
            <w:top w:val="none" w:sz="0" w:space="0" w:color="auto"/>
            <w:left w:val="none" w:sz="0" w:space="0" w:color="auto"/>
            <w:bottom w:val="none" w:sz="0" w:space="0" w:color="auto"/>
            <w:right w:val="none" w:sz="0" w:space="0" w:color="auto"/>
          </w:divBdr>
        </w:div>
      </w:divsChild>
    </w:div>
    <w:div w:id="898202673">
      <w:bodyDiv w:val="1"/>
      <w:marLeft w:val="0"/>
      <w:marRight w:val="0"/>
      <w:marTop w:val="0"/>
      <w:marBottom w:val="0"/>
      <w:divBdr>
        <w:top w:val="none" w:sz="0" w:space="0" w:color="auto"/>
        <w:left w:val="none" w:sz="0" w:space="0" w:color="auto"/>
        <w:bottom w:val="none" w:sz="0" w:space="0" w:color="auto"/>
        <w:right w:val="none" w:sz="0" w:space="0" w:color="auto"/>
      </w:divBdr>
      <w:divsChild>
        <w:div w:id="399061812">
          <w:marLeft w:val="0"/>
          <w:marRight w:val="0"/>
          <w:marTop w:val="0"/>
          <w:marBottom w:val="0"/>
          <w:divBdr>
            <w:top w:val="none" w:sz="0" w:space="0" w:color="auto"/>
            <w:left w:val="none" w:sz="0" w:space="0" w:color="auto"/>
            <w:bottom w:val="none" w:sz="0" w:space="0" w:color="auto"/>
            <w:right w:val="none" w:sz="0" w:space="0" w:color="auto"/>
          </w:divBdr>
        </w:div>
        <w:div w:id="1916283277">
          <w:marLeft w:val="0"/>
          <w:marRight w:val="0"/>
          <w:marTop w:val="0"/>
          <w:marBottom w:val="0"/>
          <w:divBdr>
            <w:top w:val="none" w:sz="0" w:space="0" w:color="auto"/>
            <w:left w:val="none" w:sz="0" w:space="0" w:color="auto"/>
            <w:bottom w:val="none" w:sz="0" w:space="0" w:color="auto"/>
            <w:right w:val="none" w:sz="0" w:space="0" w:color="auto"/>
          </w:divBdr>
        </w:div>
        <w:div w:id="337316562">
          <w:marLeft w:val="0"/>
          <w:marRight w:val="0"/>
          <w:marTop w:val="0"/>
          <w:marBottom w:val="0"/>
          <w:divBdr>
            <w:top w:val="none" w:sz="0" w:space="0" w:color="auto"/>
            <w:left w:val="none" w:sz="0" w:space="0" w:color="auto"/>
            <w:bottom w:val="none" w:sz="0" w:space="0" w:color="auto"/>
            <w:right w:val="none" w:sz="0" w:space="0" w:color="auto"/>
          </w:divBdr>
        </w:div>
      </w:divsChild>
    </w:div>
    <w:div w:id="914894016">
      <w:bodyDiv w:val="1"/>
      <w:marLeft w:val="0"/>
      <w:marRight w:val="0"/>
      <w:marTop w:val="0"/>
      <w:marBottom w:val="0"/>
      <w:divBdr>
        <w:top w:val="none" w:sz="0" w:space="0" w:color="auto"/>
        <w:left w:val="none" w:sz="0" w:space="0" w:color="auto"/>
        <w:bottom w:val="none" w:sz="0" w:space="0" w:color="auto"/>
        <w:right w:val="none" w:sz="0" w:space="0" w:color="auto"/>
      </w:divBdr>
      <w:divsChild>
        <w:div w:id="1362391160">
          <w:marLeft w:val="0"/>
          <w:marRight w:val="0"/>
          <w:marTop w:val="0"/>
          <w:marBottom w:val="0"/>
          <w:divBdr>
            <w:top w:val="none" w:sz="0" w:space="0" w:color="auto"/>
            <w:left w:val="none" w:sz="0" w:space="0" w:color="auto"/>
            <w:bottom w:val="none" w:sz="0" w:space="0" w:color="auto"/>
            <w:right w:val="none" w:sz="0" w:space="0" w:color="auto"/>
          </w:divBdr>
        </w:div>
        <w:div w:id="1599555437">
          <w:marLeft w:val="0"/>
          <w:marRight w:val="0"/>
          <w:marTop w:val="0"/>
          <w:marBottom w:val="0"/>
          <w:divBdr>
            <w:top w:val="none" w:sz="0" w:space="0" w:color="auto"/>
            <w:left w:val="none" w:sz="0" w:space="0" w:color="auto"/>
            <w:bottom w:val="none" w:sz="0" w:space="0" w:color="auto"/>
            <w:right w:val="none" w:sz="0" w:space="0" w:color="auto"/>
          </w:divBdr>
        </w:div>
        <w:div w:id="802187268">
          <w:marLeft w:val="0"/>
          <w:marRight w:val="0"/>
          <w:marTop w:val="0"/>
          <w:marBottom w:val="0"/>
          <w:divBdr>
            <w:top w:val="none" w:sz="0" w:space="0" w:color="auto"/>
            <w:left w:val="none" w:sz="0" w:space="0" w:color="auto"/>
            <w:bottom w:val="none" w:sz="0" w:space="0" w:color="auto"/>
            <w:right w:val="none" w:sz="0" w:space="0" w:color="auto"/>
          </w:divBdr>
        </w:div>
        <w:div w:id="9375776">
          <w:marLeft w:val="0"/>
          <w:marRight w:val="0"/>
          <w:marTop w:val="0"/>
          <w:marBottom w:val="0"/>
          <w:divBdr>
            <w:top w:val="none" w:sz="0" w:space="0" w:color="auto"/>
            <w:left w:val="none" w:sz="0" w:space="0" w:color="auto"/>
            <w:bottom w:val="none" w:sz="0" w:space="0" w:color="auto"/>
            <w:right w:val="none" w:sz="0" w:space="0" w:color="auto"/>
          </w:divBdr>
        </w:div>
        <w:div w:id="810560494">
          <w:marLeft w:val="0"/>
          <w:marRight w:val="0"/>
          <w:marTop w:val="0"/>
          <w:marBottom w:val="0"/>
          <w:divBdr>
            <w:top w:val="none" w:sz="0" w:space="0" w:color="auto"/>
            <w:left w:val="none" w:sz="0" w:space="0" w:color="auto"/>
            <w:bottom w:val="none" w:sz="0" w:space="0" w:color="auto"/>
            <w:right w:val="none" w:sz="0" w:space="0" w:color="auto"/>
          </w:divBdr>
        </w:div>
        <w:div w:id="1408111527">
          <w:marLeft w:val="0"/>
          <w:marRight w:val="0"/>
          <w:marTop w:val="0"/>
          <w:marBottom w:val="0"/>
          <w:divBdr>
            <w:top w:val="none" w:sz="0" w:space="0" w:color="auto"/>
            <w:left w:val="none" w:sz="0" w:space="0" w:color="auto"/>
            <w:bottom w:val="none" w:sz="0" w:space="0" w:color="auto"/>
            <w:right w:val="none" w:sz="0" w:space="0" w:color="auto"/>
          </w:divBdr>
        </w:div>
        <w:div w:id="1900826374">
          <w:marLeft w:val="0"/>
          <w:marRight w:val="0"/>
          <w:marTop w:val="0"/>
          <w:marBottom w:val="0"/>
          <w:divBdr>
            <w:top w:val="none" w:sz="0" w:space="0" w:color="auto"/>
            <w:left w:val="none" w:sz="0" w:space="0" w:color="auto"/>
            <w:bottom w:val="none" w:sz="0" w:space="0" w:color="auto"/>
            <w:right w:val="none" w:sz="0" w:space="0" w:color="auto"/>
          </w:divBdr>
        </w:div>
        <w:div w:id="892354207">
          <w:marLeft w:val="0"/>
          <w:marRight w:val="0"/>
          <w:marTop w:val="0"/>
          <w:marBottom w:val="0"/>
          <w:divBdr>
            <w:top w:val="none" w:sz="0" w:space="0" w:color="auto"/>
            <w:left w:val="none" w:sz="0" w:space="0" w:color="auto"/>
            <w:bottom w:val="none" w:sz="0" w:space="0" w:color="auto"/>
            <w:right w:val="none" w:sz="0" w:space="0" w:color="auto"/>
          </w:divBdr>
        </w:div>
        <w:div w:id="1659535001">
          <w:marLeft w:val="0"/>
          <w:marRight w:val="0"/>
          <w:marTop w:val="0"/>
          <w:marBottom w:val="0"/>
          <w:divBdr>
            <w:top w:val="none" w:sz="0" w:space="0" w:color="auto"/>
            <w:left w:val="none" w:sz="0" w:space="0" w:color="auto"/>
            <w:bottom w:val="none" w:sz="0" w:space="0" w:color="auto"/>
            <w:right w:val="none" w:sz="0" w:space="0" w:color="auto"/>
          </w:divBdr>
        </w:div>
        <w:div w:id="1531337666">
          <w:marLeft w:val="0"/>
          <w:marRight w:val="0"/>
          <w:marTop w:val="0"/>
          <w:marBottom w:val="0"/>
          <w:divBdr>
            <w:top w:val="none" w:sz="0" w:space="0" w:color="auto"/>
            <w:left w:val="none" w:sz="0" w:space="0" w:color="auto"/>
            <w:bottom w:val="none" w:sz="0" w:space="0" w:color="auto"/>
            <w:right w:val="none" w:sz="0" w:space="0" w:color="auto"/>
          </w:divBdr>
        </w:div>
        <w:div w:id="1298798455">
          <w:marLeft w:val="0"/>
          <w:marRight w:val="0"/>
          <w:marTop w:val="0"/>
          <w:marBottom w:val="0"/>
          <w:divBdr>
            <w:top w:val="none" w:sz="0" w:space="0" w:color="auto"/>
            <w:left w:val="none" w:sz="0" w:space="0" w:color="auto"/>
            <w:bottom w:val="none" w:sz="0" w:space="0" w:color="auto"/>
            <w:right w:val="none" w:sz="0" w:space="0" w:color="auto"/>
          </w:divBdr>
        </w:div>
        <w:div w:id="799419870">
          <w:marLeft w:val="0"/>
          <w:marRight w:val="0"/>
          <w:marTop w:val="0"/>
          <w:marBottom w:val="0"/>
          <w:divBdr>
            <w:top w:val="none" w:sz="0" w:space="0" w:color="auto"/>
            <w:left w:val="none" w:sz="0" w:space="0" w:color="auto"/>
            <w:bottom w:val="none" w:sz="0" w:space="0" w:color="auto"/>
            <w:right w:val="none" w:sz="0" w:space="0" w:color="auto"/>
          </w:divBdr>
        </w:div>
        <w:div w:id="1119182183">
          <w:marLeft w:val="0"/>
          <w:marRight w:val="0"/>
          <w:marTop w:val="0"/>
          <w:marBottom w:val="0"/>
          <w:divBdr>
            <w:top w:val="none" w:sz="0" w:space="0" w:color="auto"/>
            <w:left w:val="none" w:sz="0" w:space="0" w:color="auto"/>
            <w:bottom w:val="none" w:sz="0" w:space="0" w:color="auto"/>
            <w:right w:val="none" w:sz="0" w:space="0" w:color="auto"/>
          </w:divBdr>
        </w:div>
        <w:div w:id="1343312861">
          <w:marLeft w:val="0"/>
          <w:marRight w:val="0"/>
          <w:marTop w:val="0"/>
          <w:marBottom w:val="0"/>
          <w:divBdr>
            <w:top w:val="none" w:sz="0" w:space="0" w:color="auto"/>
            <w:left w:val="none" w:sz="0" w:space="0" w:color="auto"/>
            <w:bottom w:val="none" w:sz="0" w:space="0" w:color="auto"/>
            <w:right w:val="none" w:sz="0" w:space="0" w:color="auto"/>
          </w:divBdr>
        </w:div>
        <w:div w:id="1964577052">
          <w:marLeft w:val="0"/>
          <w:marRight w:val="0"/>
          <w:marTop w:val="0"/>
          <w:marBottom w:val="0"/>
          <w:divBdr>
            <w:top w:val="none" w:sz="0" w:space="0" w:color="auto"/>
            <w:left w:val="none" w:sz="0" w:space="0" w:color="auto"/>
            <w:bottom w:val="none" w:sz="0" w:space="0" w:color="auto"/>
            <w:right w:val="none" w:sz="0" w:space="0" w:color="auto"/>
          </w:divBdr>
        </w:div>
        <w:div w:id="1499881694">
          <w:marLeft w:val="0"/>
          <w:marRight w:val="0"/>
          <w:marTop w:val="0"/>
          <w:marBottom w:val="0"/>
          <w:divBdr>
            <w:top w:val="none" w:sz="0" w:space="0" w:color="auto"/>
            <w:left w:val="none" w:sz="0" w:space="0" w:color="auto"/>
            <w:bottom w:val="none" w:sz="0" w:space="0" w:color="auto"/>
            <w:right w:val="none" w:sz="0" w:space="0" w:color="auto"/>
          </w:divBdr>
        </w:div>
        <w:div w:id="1462847573">
          <w:marLeft w:val="0"/>
          <w:marRight w:val="0"/>
          <w:marTop w:val="0"/>
          <w:marBottom w:val="0"/>
          <w:divBdr>
            <w:top w:val="none" w:sz="0" w:space="0" w:color="auto"/>
            <w:left w:val="none" w:sz="0" w:space="0" w:color="auto"/>
            <w:bottom w:val="none" w:sz="0" w:space="0" w:color="auto"/>
            <w:right w:val="none" w:sz="0" w:space="0" w:color="auto"/>
          </w:divBdr>
        </w:div>
        <w:div w:id="2047100148">
          <w:marLeft w:val="0"/>
          <w:marRight w:val="0"/>
          <w:marTop w:val="0"/>
          <w:marBottom w:val="0"/>
          <w:divBdr>
            <w:top w:val="none" w:sz="0" w:space="0" w:color="auto"/>
            <w:left w:val="none" w:sz="0" w:space="0" w:color="auto"/>
            <w:bottom w:val="none" w:sz="0" w:space="0" w:color="auto"/>
            <w:right w:val="none" w:sz="0" w:space="0" w:color="auto"/>
          </w:divBdr>
        </w:div>
        <w:div w:id="1418864253">
          <w:marLeft w:val="0"/>
          <w:marRight w:val="0"/>
          <w:marTop w:val="0"/>
          <w:marBottom w:val="0"/>
          <w:divBdr>
            <w:top w:val="none" w:sz="0" w:space="0" w:color="auto"/>
            <w:left w:val="none" w:sz="0" w:space="0" w:color="auto"/>
            <w:bottom w:val="none" w:sz="0" w:space="0" w:color="auto"/>
            <w:right w:val="none" w:sz="0" w:space="0" w:color="auto"/>
          </w:divBdr>
        </w:div>
        <w:div w:id="800879890">
          <w:marLeft w:val="0"/>
          <w:marRight w:val="0"/>
          <w:marTop w:val="0"/>
          <w:marBottom w:val="0"/>
          <w:divBdr>
            <w:top w:val="none" w:sz="0" w:space="0" w:color="auto"/>
            <w:left w:val="none" w:sz="0" w:space="0" w:color="auto"/>
            <w:bottom w:val="none" w:sz="0" w:space="0" w:color="auto"/>
            <w:right w:val="none" w:sz="0" w:space="0" w:color="auto"/>
          </w:divBdr>
        </w:div>
        <w:div w:id="1600407637">
          <w:marLeft w:val="0"/>
          <w:marRight w:val="0"/>
          <w:marTop w:val="0"/>
          <w:marBottom w:val="0"/>
          <w:divBdr>
            <w:top w:val="none" w:sz="0" w:space="0" w:color="auto"/>
            <w:left w:val="none" w:sz="0" w:space="0" w:color="auto"/>
            <w:bottom w:val="none" w:sz="0" w:space="0" w:color="auto"/>
            <w:right w:val="none" w:sz="0" w:space="0" w:color="auto"/>
          </w:divBdr>
        </w:div>
        <w:div w:id="24449344">
          <w:marLeft w:val="0"/>
          <w:marRight w:val="0"/>
          <w:marTop w:val="0"/>
          <w:marBottom w:val="0"/>
          <w:divBdr>
            <w:top w:val="none" w:sz="0" w:space="0" w:color="auto"/>
            <w:left w:val="none" w:sz="0" w:space="0" w:color="auto"/>
            <w:bottom w:val="none" w:sz="0" w:space="0" w:color="auto"/>
            <w:right w:val="none" w:sz="0" w:space="0" w:color="auto"/>
          </w:divBdr>
        </w:div>
        <w:div w:id="1677659065">
          <w:marLeft w:val="0"/>
          <w:marRight w:val="0"/>
          <w:marTop w:val="0"/>
          <w:marBottom w:val="0"/>
          <w:divBdr>
            <w:top w:val="none" w:sz="0" w:space="0" w:color="auto"/>
            <w:left w:val="none" w:sz="0" w:space="0" w:color="auto"/>
            <w:bottom w:val="none" w:sz="0" w:space="0" w:color="auto"/>
            <w:right w:val="none" w:sz="0" w:space="0" w:color="auto"/>
          </w:divBdr>
        </w:div>
        <w:div w:id="1313412380">
          <w:marLeft w:val="0"/>
          <w:marRight w:val="0"/>
          <w:marTop w:val="0"/>
          <w:marBottom w:val="0"/>
          <w:divBdr>
            <w:top w:val="none" w:sz="0" w:space="0" w:color="auto"/>
            <w:left w:val="none" w:sz="0" w:space="0" w:color="auto"/>
            <w:bottom w:val="none" w:sz="0" w:space="0" w:color="auto"/>
            <w:right w:val="none" w:sz="0" w:space="0" w:color="auto"/>
          </w:divBdr>
        </w:div>
        <w:div w:id="1598974777">
          <w:marLeft w:val="0"/>
          <w:marRight w:val="0"/>
          <w:marTop w:val="0"/>
          <w:marBottom w:val="0"/>
          <w:divBdr>
            <w:top w:val="none" w:sz="0" w:space="0" w:color="auto"/>
            <w:left w:val="none" w:sz="0" w:space="0" w:color="auto"/>
            <w:bottom w:val="none" w:sz="0" w:space="0" w:color="auto"/>
            <w:right w:val="none" w:sz="0" w:space="0" w:color="auto"/>
          </w:divBdr>
        </w:div>
        <w:div w:id="573128709">
          <w:marLeft w:val="0"/>
          <w:marRight w:val="0"/>
          <w:marTop w:val="0"/>
          <w:marBottom w:val="0"/>
          <w:divBdr>
            <w:top w:val="none" w:sz="0" w:space="0" w:color="auto"/>
            <w:left w:val="none" w:sz="0" w:space="0" w:color="auto"/>
            <w:bottom w:val="none" w:sz="0" w:space="0" w:color="auto"/>
            <w:right w:val="none" w:sz="0" w:space="0" w:color="auto"/>
          </w:divBdr>
        </w:div>
        <w:div w:id="423772283">
          <w:marLeft w:val="0"/>
          <w:marRight w:val="0"/>
          <w:marTop w:val="0"/>
          <w:marBottom w:val="0"/>
          <w:divBdr>
            <w:top w:val="none" w:sz="0" w:space="0" w:color="auto"/>
            <w:left w:val="none" w:sz="0" w:space="0" w:color="auto"/>
            <w:bottom w:val="none" w:sz="0" w:space="0" w:color="auto"/>
            <w:right w:val="none" w:sz="0" w:space="0" w:color="auto"/>
          </w:divBdr>
        </w:div>
        <w:div w:id="1300068945">
          <w:marLeft w:val="0"/>
          <w:marRight w:val="0"/>
          <w:marTop w:val="0"/>
          <w:marBottom w:val="0"/>
          <w:divBdr>
            <w:top w:val="none" w:sz="0" w:space="0" w:color="auto"/>
            <w:left w:val="none" w:sz="0" w:space="0" w:color="auto"/>
            <w:bottom w:val="none" w:sz="0" w:space="0" w:color="auto"/>
            <w:right w:val="none" w:sz="0" w:space="0" w:color="auto"/>
          </w:divBdr>
        </w:div>
        <w:div w:id="358972261">
          <w:marLeft w:val="0"/>
          <w:marRight w:val="0"/>
          <w:marTop w:val="0"/>
          <w:marBottom w:val="0"/>
          <w:divBdr>
            <w:top w:val="none" w:sz="0" w:space="0" w:color="auto"/>
            <w:left w:val="none" w:sz="0" w:space="0" w:color="auto"/>
            <w:bottom w:val="none" w:sz="0" w:space="0" w:color="auto"/>
            <w:right w:val="none" w:sz="0" w:space="0" w:color="auto"/>
          </w:divBdr>
        </w:div>
        <w:div w:id="1934196328">
          <w:marLeft w:val="0"/>
          <w:marRight w:val="0"/>
          <w:marTop w:val="0"/>
          <w:marBottom w:val="0"/>
          <w:divBdr>
            <w:top w:val="none" w:sz="0" w:space="0" w:color="auto"/>
            <w:left w:val="none" w:sz="0" w:space="0" w:color="auto"/>
            <w:bottom w:val="none" w:sz="0" w:space="0" w:color="auto"/>
            <w:right w:val="none" w:sz="0" w:space="0" w:color="auto"/>
          </w:divBdr>
        </w:div>
        <w:div w:id="2137411170">
          <w:marLeft w:val="0"/>
          <w:marRight w:val="0"/>
          <w:marTop w:val="0"/>
          <w:marBottom w:val="0"/>
          <w:divBdr>
            <w:top w:val="none" w:sz="0" w:space="0" w:color="auto"/>
            <w:left w:val="none" w:sz="0" w:space="0" w:color="auto"/>
            <w:bottom w:val="none" w:sz="0" w:space="0" w:color="auto"/>
            <w:right w:val="none" w:sz="0" w:space="0" w:color="auto"/>
          </w:divBdr>
        </w:div>
        <w:div w:id="900796318">
          <w:marLeft w:val="0"/>
          <w:marRight w:val="0"/>
          <w:marTop w:val="0"/>
          <w:marBottom w:val="0"/>
          <w:divBdr>
            <w:top w:val="none" w:sz="0" w:space="0" w:color="auto"/>
            <w:left w:val="none" w:sz="0" w:space="0" w:color="auto"/>
            <w:bottom w:val="none" w:sz="0" w:space="0" w:color="auto"/>
            <w:right w:val="none" w:sz="0" w:space="0" w:color="auto"/>
          </w:divBdr>
        </w:div>
        <w:div w:id="749935776">
          <w:marLeft w:val="0"/>
          <w:marRight w:val="0"/>
          <w:marTop w:val="0"/>
          <w:marBottom w:val="0"/>
          <w:divBdr>
            <w:top w:val="none" w:sz="0" w:space="0" w:color="auto"/>
            <w:left w:val="none" w:sz="0" w:space="0" w:color="auto"/>
            <w:bottom w:val="none" w:sz="0" w:space="0" w:color="auto"/>
            <w:right w:val="none" w:sz="0" w:space="0" w:color="auto"/>
          </w:divBdr>
        </w:div>
        <w:div w:id="898445892">
          <w:marLeft w:val="0"/>
          <w:marRight w:val="0"/>
          <w:marTop w:val="0"/>
          <w:marBottom w:val="0"/>
          <w:divBdr>
            <w:top w:val="none" w:sz="0" w:space="0" w:color="auto"/>
            <w:left w:val="none" w:sz="0" w:space="0" w:color="auto"/>
            <w:bottom w:val="none" w:sz="0" w:space="0" w:color="auto"/>
            <w:right w:val="none" w:sz="0" w:space="0" w:color="auto"/>
          </w:divBdr>
        </w:div>
        <w:div w:id="1680036189">
          <w:marLeft w:val="0"/>
          <w:marRight w:val="0"/>
          <w:marTop w:val="0"/>
          <w:marBottom w:val="0"/>
          <w:divBdr>
            <w:top w:val="none" w:sz="0" w:space="0" w:color="auto"/>
            <w:left w:val="none" w:sz="0" w:space="0" w:color="auto"/>
            <w:bottom w:val="none" w:sz="0" w:space="0" w:color="auto"/>
            <w:right w:val="none" w:sz="0" w:space="0" w:color="auto"/>
          </w:divBdr>
        </w:div>
        <w:div w:id="1849709907">
          <w:marLeft w:val="0"/>
          <w:marRight w:val="0"/>
          <w:marTop w:val="0"/>
          <w:marBottom w:val="0"/>
          <w:divBdr>
            <w:top w:val="none" w:sz="0" w:space="0" w:color="auto"/>
            <w:left w:val="none" w:sz="0" w:space="0" w:color="auto"/>
            <w:bottom w:val="none" w:sz="0" w:space="0" w:color="auto"/>
            <w:right w:val="none" w:sz="0" w:space="0" w:color="auto"/>
          </w:divBdr>
        </w:div>
        <w:div w:id="2091779094">
          <w:marLeft w:val="0"/>
          <w:marRight w:val="0"/>
          <w:marTop w:val="0"/>
          <w:marBottom w:val="0"/>
          <w:divBdr>
            <w:top w:val="none" w:sz="0" w:space="0" w:color="auto"/>
            <w:left w:val="none" w:sz="0" w:space="0" w:color="auto"/>
            <w:bottom w:val="none" w:sz="0" w:space="0" w:color="auto"/>
            <w:right w:val="none" w:sz="0" w:space="0" w:color="auto"/>
          </w:divBdr>
        </w:div>
        <w:div w:id="911701161">
          <w:marLeft w:val="0"/>
          <w:marRight w:val="0"/>
          <w:marTop w:val="0"/>
          <w:marBottom w:val="0"/>
          <w:divBdr>
            <w:top w:val="none" w:sz="0" w:space="0" w:color="auto"/>
            <w:left w:val="none" w:sz="0" w:space="0" w:color="auto"/>
            <w:bottom w:val="none" w:sz="0" w:space="0" w:color="auto"/>
            <w:right w:val="none" w:sz="0" w:space="0" w:color="auto"/>
          </w:divBdr>
        </w:div>
        <w:div w:id="673144135">
          <w:marLeft w:val="0"/>
          <w:marRight w:val="0"/>
          <w:marTop w:val="0"/>
          <w:marBottom w:val="0"/>
          <w:divBdr>
            <w:top w:val="none" w:sz="0" w:space="0" w:color="auto"/>
            <w:left w:val="none" w:sz="0" w:space="0" w:color="auto"/>
            <w:bottom w:val="none" w:sz="0" w:space="0" w:color="auto"/>
            <w:right w:val="none" w:sz="0" w:space="0" w:color="auto"/>
          </w:divBdr>
        </w:div>
        <w:div w:id="531772873">
          <w:marLeft w:val="0"/>
          <w:marRight w:val="0"/>
          <w:marTop w:val="0"/>
          <w:marBottom w:val="0"/>
          <w:divBdr>
            <w:top w:val="none" w:sz="0" w:space="0" w:color="auto"/>
            <w:left w:val="none" w:sz="0" w:space="0" w:color="auto"/>
            <w:bottom w:val="none" w:sz="0" w:space="0" w:color="auto"/>
            <w:right w:val="none" w:sz="0" w:space="0" w:color="auto"/>
          </w:divBdr>
        </w:div>
        <w:div w:id="157119023">
          <w:marLeft w:val="0"/>
          <w:marRight w:val="0"/>
          <w:marTop w:val="0"/>
          <w:marBottom w:val="0"/>
          <w:divBdr>
            <w:top w:val="none" w:sz="0" w:space="0" w:color="auto"/>
            <w:left w:val="none" w:sz="0" w:space="0" w:color="auto"/>
            <w:bottom w:val="none" w:sz="0" w:space="0" w:color="auto"/>
            <w:right w:val="none" w:sz="0" w:space="0" w:color="auto"/>
          </w:divBdr>
        </w:div>
        <w:div w:id="287050049">
          <w:marLeft w:val="0"/>
          <w:marRight w:val="0"/>
          <w:marTop w:val="0"/>
          <w:marBottom w:val="0"/>
          <w:divBdr>
            <w:top w:val="none" w:sz="0" w:space="0" w:color="auto"/>
            <w:left w:val="none" w:sz="0" w:space="0" w:color="auto"/>
            <w:bottom w:val="none" w:sz="0" w:space="0" w:color="auto"/>
            <w:right w:val="none" w:sz="0" w:space="0" w:color="auto"/>
          </w:divBdr>
        </w:div>
        <w:div w:id="2072850196">
          <w:marLeft w:val="0"/>
          <w:marRight w:val="0"/>
          <w:marTop w:val="0"/>
          <w:marBottom w:val="0"/>
          <w:divBdr>
            <w:top w:val="none" w:sz="0" w:space="0" w:color="auto"/>
            <w:left w:val="none" w:sz="0" w:space="0" w:color="auto"/>
            <w:bottom w:val="none" w:sz="0" w:space="0" w:color="auto"/>
            <w:right w:val="none" w:sz="0" w:space="0" w:color="auto"/>
          </w:divBdr>
        </w:div>
        <w:div w:id="473523985">
          <w:marLeft w:val="0"/>
          <w:marRight w:val="0"/>
          <w:marTop w:val="0"/>
          <w:marBottom w:val="0"/>
          <w:divBdr>
            <w:top w:val="none" w:sz="0" w:space="0" w:color="auto"/>
            <w:left w:val="none" w:sz="0" w:space="0" w:color="auto"/>
            <w:bottom w:val="none" w:sz="0" w:space="0" w:color="auto"/>
            <w:right w:val="none" w:sz="0" w:space="0" w:color="auto"/>
          </w:divBdr>
        </w:div>
        <w:div w:id="376390846">
          <w:marLeft w:val="0"/>
          <w:marRight w:val="0"/>
          <w:marTop w:val="0"/>
          <w:marBottom w:val="0"/>
          <w:divBdr>
            <w:top w:val="none" w:sz="0" w:space="0" w:color="auto"/>
            <w:left w:val="none" w:sz="0" w:space="0" w:color="auto"/>
            <w:bottom w:val="none" w:sz="0" w:space="0" w:color="auto"/>
            <w:right w:val="none" w:sz="0" w:space="0" w:color="auto"/>
          </w:divBdr>
        </w:div>
        <w:div w:id="916019694">
          <w:marLeft w:val="0"/>
          <w:marRight w:val="0"/>
          <w:marTop w:val="0"/>
          <w:marBottom w:val="0"/>
          <w:divBdr>
            <w:top w:val="none" w:sz="0" w:space="0" w:color="auto"/>
            <w:left w:val="none" w:sz="0" w:space="0" w:color="auto"/>
            <w:bottom w:val="none" w:sz="0" w:space="0" w:color="auto"/>
            <w:right w:val="none" w:sz="0" w:space="0" w:color="auto"/>
          </w:divBdr>
        </w:div>
        <w:div w:id="707338042">
          <w:marLeft w:val="0"/>
          <w:marRight w:val="0"/>
          <w:marTop w:val="0"/>
          <w:marBottom w:val="0"/>
          <w:divBdr>
            <w:top w:val="none" w:sz="0" w:space="0" w:color="auto"/>
            <w:left w:val="none" w:sz="0" w:space="0" w:color="auto"/>
            <w:bottom w:val="none" w:sz="0" w:space="0" w:color="auto"/>
            <w:right w:val="none" w:sz="0" w:space="0" w:color="auto"/>
          </w:divBdr>
        </w:div>
        <w:div w:id="65957126">
          <w:marLeft w:val="0"/>
          <w:marRight w:val="0"/>
          <w:marTop w:val="0"/>
          <w:marBottom w:val="0"/>
          <w:divBdr>
            <w:top w:val="none" w:sz="0" w:space="0" w:color="auto"/>
            <w:left w:val="none" w:sz="0" w:space="0" w:color="auto"/>
            <w:bottom w:val="none" w:sz="0" w:space="0" w:color="auto"/>
            <w:right w:val="none" w:sz="0" w:space="0" w:color="auto"/>
          </w:divBdr>
        </w:div>
        <w:div w:id="663119986">
          <w:marLeft w:val="0"/>
          <w:marRight w:val="0"/>
          <w:marTop w:val="0"/>
          <w:marBottom w:val="0"/>
          <w:divBdr>
            <w:top w:val="none" w:sz="0" w:space="0" w:color="auto"/>
            <w:left w:val="none" w:sz="0" w:space="0" w:color="auto"/>
            <w:bottom w:val="none" w:sz="0" w:space="0" w:color="auto"/>
            <w:right w:val="none" w:sz="0" w:space="0" w:color="auto"/>
          </w:divBdr>
        </w:div>
        <w:div w:id="313796251">
          <w:marLeft w:val="0"/>
          <w:marRight w:val="0"/>
          <w:marTop w:val="0"/>
          <w:marBottom w:val="0"/>
          <w:divBdr>
            <w:top w:val="none" w:sz="0" w:space="0" w:color="auto"/>
            <w:left w:val="none" w:sz="0" w:space="0" w:color="auto"/>
            <w:bottom w:val="none" w:sz="0" w:space="0" w:color="auto"/>
            <w:right w:val="none" w:sz="0" w:space="0" w:color="auto"/>
          </w:divBdr>
        </w:div>
        <w:div w:id="664013455">
          <w:marLeft w:val="0"/>
          <w:marRight w:val="0"/>
          <w:marTop w:val="0"/>
          <w:marBottom w:val="0"/>
          <w:divBdr>
            <w:top w:val="none" w:sz="0" w:space="0" w:color="auto"/>
            <w:left w:val="none" w:sz="0" w:space="0" w:color="auto"/>
            <w:bottom w:val="none" w:sz="0" w:space="0" w:color="auto"/>
            <w:right w:val="none" w:sz="0" w:space="0" w:color="auto"/>
          </w:divBdr>
        </w:div>
        <w:div w:id="489563429">
          <w:marLeft w:val="0"/>
          <w:marRight w:val="0"/>
          <w:marTop w:val="0"/>
          <w:marBottom w:val="0"/>
          <w:divBdr>
            <w:top w:val="none" w:sz="0" w:space="0" w:color="auto"/>
            <w:left w:val="none" w:sz="0" w:space="0" w:color="auto"/>
            <w:bottom w:val="none" w:sz="0" w:space="0" w:color="auto"/>
            <w:right w:val="none" w:sz="0" w:space="0" w:color="auto"/>
          </w:divBdr>
        </w:div>
        <w:div w:id="254023144">
          <w:marLeft w:val="0"/>
          <w:marRight w:val="0"/>
          <w:marTop w:val="0"/>
          <w:marBottom w:val="0"/>
          <w:divBdr>
            <w:top w:val="none" w:sz="0" w:space="0" w:color="auto"/>
            <w:left w:val="none" w:sz="0" w:space="0" w:color="auto"/>
            <w:bottom w:val="none" w:sz="0" w:space="0" w:color="auto"/>
            <w:right w:val="none" w:sz="0" w:space="0" w:color="auto"/>
          </w:divBdr>
        </w:div>
        <w:div w:id="2057267807">
          <w:marLeft w:val="0"/>
          <w:marRight w:val="0"/>
          <w:marTop w:val="0"/>
          <w:marBottom w:val="0"/>
          <w:divBdr>
            <w:top w:val="none" w:sz="0" w:space="0" w:color="auto"/>
            <w:left w:val="none" w:sz="0" w:space="0" w:color="auto"/>
            <w:bottom w:val="none" w:sz="0" w:space="0" w:color="auto"/>
            <w:right w:val="none" w:sz="0" w:space="0" w:color="auto"/>
          </w:divBdr>
        </w:div>
        <w:div w:id="1839269933">
          <w:marLeft w:val="0"/>
          <w:marRight w:val="0"/>
          <w:marTop w:val="0"/>
          <w:marBottom w:val="0"/>
          <w:divBdr>
            <w:top w:val="none" w:sz="0" w:space="0" w:color="auto"/>
            <w:left w:val="none" w:sz="0" w:space="0" w:color="auto"/>
            <w:bottom w:val="none" w:sz="0" w:space="0" w:color="auto"/>
            <w:right w:val="none" w:sz="0" w:space="0" w:color="auto"/>
          </w:divBdr>
        </w:div>
        <w:div w:id="1001809334">
          <w:marLeft w:val="0"/>
          <w:marRight w:val="0"/>
          <w:marTop w:val="0"/>
          <w:marBottom w:val="0"/>
          <w:divBdr>
            <w:top w:val="none" w:sz="0" w:space="0" w:color="auto"/>
            <w:left w:val="none" w:sz="0" w:space="0" w:color="auto"/>
            <w:bottom w:val="none" w:sz="0" w:space="0" w:color="auto"/>
            <w:right w:val="none" w:sz="0" w:space="0" w:color="auto"/>
          </w:divBdr>
        </w:div>
        <w:div w:id="589772803">
          <w:marLeft w:val="0"/>
          <w:marRight w:val="0"/>
          <w:marTop w:val="0"/>
          <w:marBottom w:val="0"/>
          <w:divBdr>
            <w:top w:val="none" w:sz="0" w:space="0" w:color="auto"/>
            <w:left w:val="none" w:sz="0" w:space="0" w:color="auto"/>
            <w:bottom w:val="none" w:sz="0" w:space="0" w:color="auto"/>
            <w:right w:val="none" w:sz="0" w:space="0" w:color="auto"/>
          </w:divBdr>
        </w:div>
        <w:div w:id="1626503120">
          <w:marLeft w:val="0"/>
          <w:marRight w:val="0"/>
          <w:marTop w:val="0"/>
          <w:marBottom w:val="0"/>
          <w:divBdr>
            <w:top w:val="none" w:sz="0" w:space="0" w:color="auto"/>
            <w:left w:val="none" w:sz="0" w:space="0" w:color="auto"/>
            <w:bottom w:val="none" w:sz="0" w:space="0" w:color="auto"/>
            <w:right w:val="none" w:sz="0" w:space="0" w:color="auto"/>
          </w:divBdr>
        </w:div>
        <w:div w:id="592739863">
          <w:marLeft w:val="0"/>
          <w:marRight w:val="0"/>
          <w:marTop w:val="0"/>
          <w:marBottom w:val="0"/>
          <w:divBdr>
            <w:top w:val="none" w:sz="0" w:space="0" w:color="auto"/>
            <w:left w:val="none" w:sz="0" w:space="0" w:color="auto"/>
            <w:bottom w:val="none" w:sz="0" w:space="0" w:color="auto"/>
            <w:right w:val="none" w:sz="0" w:space="0" w:color="auto"/>
          </w:divBdr>
        </w:div>
        <w:div w:id="1772041610">
          <w:marLeft w:val="0"/>
          <w:marRight w:val="0"/>
          <w:marTop w:val="0"/>
          <w:marBottom w:val="0"/>
          <w:divBdr>
            <w:top w:val="none" w:sz="0" w:space="0" w:color="auto"/>
            <w:left w:val="none" w:sz="0" w:space="0" w:color="auto"/>
            <w:bottom w:val="none" w:sz="0" w:space="0" w:color="auto"/>
            <w:right w:val="none" w:sz="0" w:space="0" w:color="auto"/>
          </w:divBdr>
        </w:div>
        <w:div w:id="1986932443">
          <w:marLeft w:val="0"/>
          <w:marRight w:val="0"/>
          <w:marTop w:val="0"/>
          <w:marBottom w:val="0"/>
          <w:divBdr>
            <w:top w:val="none" w:sz="0" w:space="0" w:color="auto"/>
            <w:left w:val="none" w:sz="0" w:space="0" w:color="auto"/>
            <w:bottom w:val="none" w:sz="0" w:space="0" w:color="auto"/>
            <w:right w:val="none" w:sz="0" w:space="0" w:color="auto"/>
          </w:divBdr>
        </w:div>
        <w:div w:id="737479204">
          <w:marLeft w:val="0"/>
          <w:marRight w:val="0"/>
          <w:marTop w:val="0"/>
          <w:marBottom w:val="0"/>
          <w:divBdr>
            <w:top w:val="none" w:sz="0" w:space="0" w:color="auto"/>
            <w:left w:val="none" w:sz="0" w:space="0" w:color="auto"/>
            <w:bottom w:val="none" w:sz="0" w:space="0" w:color="auto"/>
            <w:right w:val="none" w:sz="0" w:space="0" w:color="auto"/>
          </w:divBdr>
        </w:div>
        <w:div w:id="364989621">
          <w:marLeft w:val="0"/>
          <w:marRight w:val="0"/>
          <w:marTop w:val="0"/>
          <w:marBottom w:val="0"/>
          <w:divBdr>
            <w:top w:val="none" w:sz="0" w:space="0" w:color="auto"/>
            <w:left w:val="none" w:sz="0" w:space="0" w:color="auto"/>
            <w:bottom w:val="none" w:sz="0" w:space="0" w:color="auto"/>
            <w:right w:val="none" w:sz="0" w:space="0" w:color="auto"/>
          </w:divBdr>
        </w:div>
        <w:div w:id="1566916730">
          <w:marLeft w:val="0"/>
          <w:marRight w:val="0"/>
          <w:marTop w:val="0"/>
          <w:marBottom w:val="0"/>
          <w:divBdr>
            <w:top w:val="none" w:sz="0" w:space="0" w:color="auto"/>
            <w:left w:val="none" w:sz="0" w:space="0" w:color="auto"/>
            <w:bottom w:val="none" w:sz="0" w:space="0" w:color="auto"/>
            <w:right w:val="none" w:sz="0" w:space="0" w:color="auto"/>
          </w:divBdr>
        </w:div>
        <w:div w:id="761529981">
          <w:marLeft w:val="0"/>
          <w:marRight w:val="0"/>
          <w:marTop w:val="0"/>
          <w:marBottom w:val="0"/>
          <w:divBdr>
            <w:top w:val="none" w:sz="0" w:space="0" w:color="auto"/>
            <w:left w:val="none" w:sz="0" w:space="0" w:color="auto"/>
            <w:bottom w:val="none" w:sz="0" w:space="0" w:color="auto"/>
            <w:right w:val="none" w:sz="0" w:space="0" w:color="auto"/>
          </w:divBdr>
        </w:div>
        <w:div w:id="1701125829">
          <w:marLeft w:val="0"/>
          <w:marRight w:val="0"/>
          <w:marTop w:val="0"/>
          <w:marBottom w:val="0"/>
          <w:divBdr>
            <w:top w:val="none" w:sz="0" w:space="0" w:color="auto"/>
            <w:left w:val="none" w:sz="0" w:space="0" w:color="auto"/>
            <w:bottom w:val="none" w:sz="0" w:space="0" w:color="auto"/>
            <w:right w:val="none" w:sz="0" w:space="0" w:color="auto"/>
          </w:divBdr>
        </w:div>
        <w:div w:id="2125080290">
          <w:marLeft w:val="0"/>
          <w:marRight w:val="0"/>
          <w:marTop w:val="0"/>
          <w:marBottom w:val="0"/>
          <w:divBdr>
            <w:top w:val="none" w:sz="0" w:space="0" w:color="auto"/>
            <w:left w:val="none" w:sz="0" w:space="0" w:color="auto"/>
            <w:bottom w:val="none" w:sz="0" w:space="0" w:color="auto"/>
            <w:right w:val="none" w:sz="0" w:space="0" w:color="auto"/>
          </w:divBdr>
        </w:div>
      </w:divsChild>
    </w:div>
    <w:div w:id="938682966">
      <w:bodyDiv w:val="1"/>
      <w:marLeft w:val="0"/>
      <w:marRight w:val="0"/>
      <w:marTop w:val="0"/>
      <w:marBottom w:val="0"/>
      <w:divBdr>
        <w:top w:val="none" w:sz="0" w:space="0" w:color="auto"/>
        <w:left w:val="none" w:sz="0" w:space="0" w:color="auto"/>
        <w:bottom w:val="none" w:sz="0" w:space="0" w:color="auto"/>
        <w:right w:val="none" w:sz="0" w:space="0" w:color="auto"/>
      </w:divBdr>
      <w:divsChild>
        <w:div w:id="1607229105">
          <w:marLeft w:val="0"/>
          <w:marRight w:val="0"/>
          <w:marTop w:val="0"/>
          <w:marBottom w:val="0"/>
          <w:divBdr>
            <w:top w:val="none" w:sz="0" w:space="0" w:color="auto"/>
            <w:left w:val="none" w:sz="0" w:space="0" w:color="auto"/>
            <w:bottom w:val="none" w:sz="0" w:space="0" w:color="auto"/>
            <w:right w:val="none" w:sz="0" w:space="0" w:color="auto"/>
          </w:divBdr>
        </w:div>
        <w:div w:id="1599288249">
          <w:marLeft w:val="0"/>
          <w:marRight w:val="0"/>
          <w:marTop w:val="0"/>
          <w:marBottom w:val="0"/>
          <w:divBdr>
            <w:top w:val="none" w:sz="0" w:space="0" w:color="auto"/>
            <w:left w:val="none" w:sz="0" w:space="0" w:color="auto"/>
            <w:bottom w:val="none" w:sz="0" w:space="0" w:color="auto"/>
            <w:right w:val="none" w:sz="0" w:space="0" w:color="auto"/>
          </w:divBdr>
        </w:div>
        <w:div w:id="1284269388">
          <w:marLeft w:val="0"/>
          <w:marRight w:val="0"/>
          <w:marTop w:val="0"/>
          <w:marBottom w:val="0"/>
          <w:divBdr>
            <w:top w:val="none" w:sz="0" w:space="0" w:color="auto"/>
            <w:left w:val="none" w:sz="0" w:space="0" w:color="auto"/>
            <w:bottom w:val="none" w:sz="0" w:space="0" w:color="auto"/>
            <w:right w:val="none" w:sz="0" w:space="0" w:color="auto"/>
          </w:divBdr>
        </w:div>
        <w:div w:id="976104322">
          <w:marLeft w:val="0"/>
          <w:marRight w:val="0"/>
          <w:marTop w:val="0"/>
          <w:marBottom w:val="0"/>
          <w:divBdr>
            <w:top w:val="none" w:sz="0" w:space="0" w:color="auto"/>
            <w:left w:val="none" w:sz="0" w:space="0" w:color="auto"/>
            <w:bottom w:val="none" w:sz="0" w:space="0" w:color="auto"/>
            <w:right w:val="none" w:sz="0" w:space="0" w:color="auto"/>
          </w:divBdr>
        </w:div>
        <w:div w:id="877166042">
          <w:marLeft w:val="0"/>
          <w:marRight w:val="0"/>
          <w:marTop w:val="0"/>
          <w:marBottom w:val="0"/>
          <w:divBdr>
            <w:top w:val="none" w:sz="0" w:space="0" w:color="auto"/>
            <w:left w:val="none" w:sz="0" w:space="0" w:color="auto"/>
            <w:bottom w:val="none" w:sz="0" w:space="0" w:color="auto"/>
            <w:right w:val="none" w:sz="0" w:space="0" w:color="auto"/>
          </w:divBdr>
        </w:div>
        <w:div w:id="1274023415">
          <w:marLeft w:val="0"/>
          <w:marRight w:val="0"/>
          <w:marTop w:val="0"/>
          <w:marBottom w:val="0"/>
          <w:divBdr>
            <w:top w:val="none" w:sz="0" w:space="0" w:color="auto"/>
            <w:left w:val="none" w:sz="0" w:space="0" w:color="auto"/>
            <w:bottom w:val="none" w:sz="0" w:space="0" w:color="auto"/>
            <w:right w:val="none" w:sz="0" w:space="0" w:color="auto"/>
          </w:divBdr>
        </w:div>
        <w:div w:id="1196043801">
          <w:marLeft w:val="0"/>
          <w:marRight w:val="0"/>
          <w:marTop w:val="0"/>
          <w:marBottom w:val="0"/>
          <w:divBdr>
            <w:top w:val="none" w:sz="0" w:space="0" w:color="auto"/>
            <w:left w:val="none" w:sz="0" w:space="0" w:color="auto"/>
            <w:bottom w:val="none" w:sz="0" w:space="0" w:color="auto"/>
            <w:right w:val="none" w:sz="0" w:space="0" w:color="auto"/>
          </w:divBdr>
        </w:div>
        <w:div w:id="2050103839">
          <w:marLeft w:val="0"/>
          <w:marRight w:val="0"/>
          <w:marTop w:val="0"/>
          <w:marBottom w:val="0"/>
          <w:divBdr>
            <w:top w:val="none" w:sz="0" w:space="0" w:color="auto"/>
            <w:left w:val="none" w:sz="0" w:space="0" w:color="auto"/>
            <w:bottom w:val="none" w:sz="0" w:space="0" w:color="auto"/>
            <w:right w:val="none" w:sz="0" w:space="0" w:color="auto"/>
          </w:divBdr>
        </w:div>
        <w:div w:id="404690588">
          <w:marLeft w:val="0"/>
          <w:marRight w:val="0"/>
          <w:marTop w:val="0"/>
          <w:marBottom w:val="0"/>
          <w:divBdr>
            <w:top w:val="none" w:sz="0" w:space="0" w:color="auto"/>
            <w:left w:val="none" w:sz="0" w:space="0" w:color="auto"/>
            <w:bottom w:val="none" w:sz="0" w:space="0" w:color="auto"/>
            <w:right w:val="none" w:sz="0" w:space="0" w:color="auto"/>
          </w:divBdr>
        </w:div>
        <w:div w:id="1590650872">
          <w:marLeft w:val="0"/>
          <w:marRight w:val="0"/>
          <w:marTop w:val="0"/>
          <w:marBottom w:val="0"/>
          <w:divBdr>
            <w:top w:val="none" w:sz="0" w:space="0" w:color="auto"/>
            <w:left w:val="none" w:sz="0" w:space="0" w:color="auto"/>
            <w:bottom w:val="none" w:sz="0" w:space="0" w:color="auto"/>
            <w:right w:val="none" w:sz="0" w:space="0" w:color="auto"/>
          </w:divBdr>
        </w:div>
      </w:divsChild>
    </w:div>
    <w:div w:id="1123576412">
      <w:bodyDiv w:val="1"/>
      <w:marLeft w:val="0"/>
      <w:marRight w:val="0"/>
      <w:marTop w:val="0"/>
      <w:marBottom w:val="0"/>
      <w:divBdr>
        <w:top w:val="none" w:sz="0" w:space="0" w:color="auto"/>
        <w:left w:val="none" w:sz="0" w:space="0" w:color="auto"/>
        <w:bottom w:val="none" w:sz="0" w:space="0" w:color="auto"/>
        <w:right w:val="none" w:sz="0" w:space="0" w:color="auto"/>
      </w:divBdr>
      <w:divsChild>
        <w:div w:id="129831065">
          <w:marLeft w:val="0"/>
          <w:marRight w:val="0"/>
          <w:marTop w:val="0"/>
          <w:marBottom w:val="0"/>
          <w:divBdr>
            <w:top w:val="none" w:sz="0" w:space="0" w:color="auto"/>
            <w:left w:val="none" w:sz="0" w:space="0" w:color="auto"/>
            <w:bottom w:val="none" w:sz="0" w:space="0" w:color="auto"/>
            <w:right w:val="none" w:sz="0" w:space="0" w:color="auto"/>
          </w:divBdr>
        </w:div>
        <w:div w:id="1125001166">
          <w:marLeft w:val="0"/>
          <w:marRight w:val="0"/>
          <w:marTop w:val="0"/>
          <w:marBottom w:val="0"/>
          <w:divBdr>
            <w:top w:val="none" w:sz="0" w:space="0" w:color="auto"/>
            <w:left w:val="none" w:sz="0" w:space="0" w:color="auto"/>
            <w:bottom w:val="none" w:sz="0" w:space="0" w:color="auto"/>
            <w:right w:val="none" w:sz="0" w:space="0" w:color="auto"/>
          </w:divBdr>
        </w:div>
        <w:div w:id="278535804">
          <w:marLeft w:val="0"/>
          <w:marRight w:val="0"/>
          <w:marTop w:val="0"/>
          <w:marBottom w:val="0"/>
          <w:divBdr>
            <w:top w:val="none" w:sz="0" w:space="0" w:color="auto"/>
            <w:left w:val="none" w:sz="0" w:space="0" w:color="auto"/>
            <w:bottom w:val="none" w:sz="0" w:space="0" w:color="auto"/>
            <w:right w:val="none" w:sz="0" w:space="0" w:color="auto"/>
          </w:divBdr>
        </w:div>
        <w:div w:id="235481860">
          <w:marLeft w:val="0"/>
          <w:marRight w:val="0"/>
          <w:marTop w:val="0"/>
          <w:marBottom w:val="0"/>
          <w:divBdr>
            <w:top w:val="none" w:sz="0" w:space="0" w:color="auto"/>
            <w:left w:val="none" w:sz="0" w:space="0" w:color="auto"/>
            <w:bottom w:val="none" w:sz="0" w:space="0" w:color="auto"/>
            <w:right w:val="none" w:sz="0" w:space="0" w:color="auto"/>
          </w:divBdr>
        </w:div>
        <w:div w:id="1301959929">
          <w:marLeft w:val="0"/>
          <w:marRight w:val="0"/>
          <w:marTop w:val="0"/>
          <w:marBottom w:val="0"/>
          <w:divBdr>
            <w:top w:val="none" w:sz="0" w:space="0" w:color="auto"/>
            <w:left w:val="none" w:sz="0" w:space="0" w:color="auto"/>
            <w:bottom w:val="none" w:sz="0" w:space="0" w:color="auto"/>
            <w:right w:val="none" w:sz="0" w:space="0" w:color="auto"/>
          </w:divBdr>
        </w:div>
        <w:div w:id="89006600">
          <w:marLeft w:val="0"/>
          <w:marRight w:val="0"/>
          <w:marTop w:val="0"/>
          <w:marBottom w:val="0"/>
          <w:divBdr>
            <w:top w:val="none" w:sz="0" w:space="0" w:color="auto"/>
            <w:left w:val="none" w:sz="0" w:space="0" w:color="auto"/>
            <w:bottom w:val="none" w:sz="0" w:space="0" w:color="auto"/>
            <w:right w:val="none" w:sz="0" w:space="0" w:color="auto"/>
          </w:divBdr>
        </w:div>
        <w:div w:id="705759502">
          <w:marLeft w:val="0"/>
          <w:marRight w:val="0"/>
          <w:marTop w:val="0"/>
          <w:marBottom w:val="0"/>
          <w:divBdr>
            <w:top w:val="none" w:sz="0" w:space="0" w:color="auto"/>
            <w:left w:val="none" w:sz="0" w:space="0" w:color="auto"/>
            <w:bottom w:val="none" w:sz="0" w:space="0" w:color="auto"/>
            <w:right w:val="none" w:sz="0" w:space="0" w:color="auto"/>
          </w:divBdr>
        </w:div>
        <w:div w:id="1802839743">
          <w:marLeft w:val="0"/>
          <w:marRight w:val="0"/>
          <w:marTop w:val="0"/>
          <w:marBottom w:val="0"/>
          <w:divBdr>
            <w:top w:val="none" w:sz="0" w:space="0" w:color="auto"/>
            <w:left w:val="none" w:sz="0" w:space="0" w:color="auto"/>
            <w:bottom w:val="none" w:sz="0" w:space="0" w:color="auto"/>
            <w:right w:val="none" w:sz="0" w:space="0" w:color="auto"/>
          </w:divBdr>
        </w:div>
        <w:div w:id="2076705875">
          <w:marLeft w:val="0"/>
          <w:marRight w:val="0"/>
          <w:marTop w:val="0"/>
          <w:marBottom w:val="0"/>
          <w:divBdr>
            <w:top w:val="none" w:sz="0" w:space="0" w:color="auto"/>
            <w:left w:val="none" w:sz="0" w:space="0" w:color="auto"/>
            <w:bottom w:val="none" w:sz="0" w:space="0" w:color="auto"/>
            <w:right w:val="none" w:sz="0" w:space="0" w:color="auto"/>
          </w:divBdr>
        </w:div>
        <w:div w:id="2060394236">
          <w:marLeft w:val="0"/>
          <w:marRight w:val="0"/>
          <w:marTop w:val="0"/>
          <w:marBottom w:val="0"/>
          <w:divBdr>
            <w:top w:val="none" w:sz="0" w:space="0" w:color="auto"/>
            <w:left w:val="none" w:sz="0" w:space="0" w:color="auto"/>
            <w:bottom w:val="none" w:sz="0" w:space="0" w:color="auto"/>
            <w:right w:val="none" w:sz="0" w:space="0" w:color="auto"/>
          </w:divBdr>
        </w:div>
        <w:div w:id="1211958029">
          <w:marLeft w:val="0"/>
          <w:marRight w:val="0"/>
          <w:marTop w:val="0"/>
          <w:marBottom w:val="0"/>
          <w:divBdr>
            <w:top w:val="none" w:sz="0" w:space="0" w:color="auto"/>
            <w:left w:val="none" w:sz="0" w:space="0" w:color="auto"/>
            <w:bottom w:val="none" w:sz="0" w:space="0" w:color="auto"/>
            <w:right w:val="none" w:sz="0" w:space="0" w:color="auto"/>
          </w:divBdr>
        </w:div>
        <w:div w:id="123163118">
          <w:marLeft w:val="0"/>
          <w:marRight w:val="0"/>
          <w:marTop w:val="0"/>
          <w:marBottom w:val="0"/>
          <w:divBdr>
            <w:top w:val="none" w:sz="0" w:space="0" w:color="auto"/>
            <w:left w:val="none" w:sz="0" w:space="0" w:color="auto"/>
            <w:bottom w:val="none" w:sz="0" w:space="0" w:color="auto"/>
            <w:right w:val="none" w:sz="0" w:space="0" w:color="auto"/>
          </w:divBdr>
        </w:div>
        <w:div w:id="651494205">
          <w:marLeft w:val="0"/>
          <w:marRight w:val="0"/>
          <w:marTop w:val="0"/>
          <w:marBottom w:val="0"/>
          <w:divBdr>
            <w:top w:val="none" w:sz="0" w:space="0" w:color="auto"/>
            <w:left w:val="none" w:sz="0" w:space="0" w:color="auto"/>
            <w:bottom w:val="none" w:sz="0" w:space="0" w:color="auto"/>
            <w:right w:val="none" w:sz="0" w:space="0" w:color="auto"/>
          </w:divBdr>
        </w:div>
      </w:divsChild>
    </w:div>
    <w:div w:id="1135220944">
      <w:bodyDiv w:val="1"/>
      <w:marLeft w:val="0"/>
      <w:marRight w:val="0"/>
      <w:marTop w:val="0"/>
      <w:marBottom w:val="0"/>
      <w:divBdr>
        <w:top w:val="none" w:sz="0" w:space="0" w:color="auto"/>
        <w:left w:val="none" w:sz="0" w:space="0" w:color="auto"/>
        <w:bottom w:val="none" w:sz="0" w:space="0" w:color="auto"/>
        <w:right w:val="none" w:sz="0" w:space="0" w:color="auto"/>
      </w:divBdr>
      <w:divsChild>
        <w:div w:id="264969865">
          <w:marLeft w:val="0"/>
          <w:marRight w:val="0"/>
          <w:marTop w:val="0"/>
          <w:marBottom w:val="0"/>
          <w:divBdr>
            <w:top w:val="none" w:sz="0" w:space="0" w:color="auto"/>
            <w:left w:val="none" w:sz="0" w:space="0" w:color="auto"/>
            <w:bottom w:val="none" w:sz="0" w:space="0" w:color="auto"/>
            <w:right w:val="none" w:sz="0" w:space="0" w:color="auto"/>
          </w:divBdr>
        </w:div>
        <w:div w:id="178005069">
          <w:marLeft w:val="0"/>
          <w:marRight w:val="0"/>
          <w:marTop w:val="0"/>
          <w:marBottom w:val="0"/>
          <w:divBdr>
            <w:top w:val="none" w:sz="0" w:space="0" w:color="auto"/>
            <w:left w:val="none" w:sz="0" w:space="0" w:color="auto"/>
            <w:bottom w:val="none" w:sz="0" w:space="0" w:color="auto"/>
            <w:right w:val="none" w:sz="0" w:space="0" w:color="auto"/>
          </w:divBdr>
        </w:div>
        <w:div w:id="674192123">
          <w:marLeft w:val="0"/>
          <w:marRight w:val="0"/>
          <w:marTop w:val="0"/>
          <w:marBottom w:val="0"/>
          <w:divBdr>
            <w:top w:val="none" w:sz="0" w:space="0" w:color="auto"/>
            <w:left w:val="none" w:sz="0" w:space="0" w:color="auto"/>
            <w:bottom w:val="none" w:sz="0" w:space="0" w:color="auto"/>
            <w:right w:val="none" w:sz="0" w:space="0" w:color="auto"/>
          </w:divBdr>
        </w:div>
        <w:div w:id="1692533216">
          <w:marLeft w:val="0"/>
          <w:marRight w:val="0"/>
          <w:marTop w:val="0"/>
          <w:marBottom w:val="0"/>
          <w:divBdr>
            <w:top w:val="none" w:sz="0" w:space="0" w:color="auto"/>
            <w:left w:val="none" w:sz="0" w:space="0" w:color="auto"/>
            <w:bottom w:val="none" w:sz="0" w:space="0" w:color="auto"/>
            <w:right w:val="none" w:sz="0" w:space="0" w:color="auto"/>
          </w:divBdr>
        </w:div>
        <w:div w:id="1729259900">
          <w:marLeft w:val="0"/>
          <w:marRight w:val="0"/>
          <w:marTop w:val="0"/>
          <w:marBottom w:val="0"/>
          <w:divBdr>
            <w:top w:val="none" w:sz="0" w:space="0" w:color="auto"/>
            <w:left w:val="none" w:sz="0" w:space="0" w:color="auto"/>
            <w:bottom w:val="none" w:sz="0" w:space="0" w:color="auto"/>
            <w:right w:val="none" w:sz="0" w:space="0" w:color="auto"/>
          </w:divBdr>
        </w:div>
        <w:div w:id="1776362072">
          <w:marLeft w:val="0"/>
          <w:marRight w:val="0"/>
          <w:marTop w:val="0"/>
          <w:marBottom w:val="0"/>
          <w:divBdr>
            <w:top w:val="none" w:sz="0" w:space="0" w:color="auto"/>
            <w:left w:val="none" w:sz="0" w:space="0" w:color="auto"/>
            <w:bottom w:val="none" w:sz="0" w:space="0" w:color="auto"/>
            <w:right w:val="none" w:sz="0" w:space="0" w:color="auto"/>
          </w:divBdr>
        </w:div>
        <w:div w:id="478378988">
          <w:marLeft w:val="0"/>
          <w:marRight w:val="0"/>
          <w:marTop w:val="0"/>
          <w:marBottom w:val="0"/>
          <w:divBdr>
            <w:top w:val="none" w:sz="0" w:space="0" w:color="auto"/>
            <w:left w:val="none" w:sz="0" w:space="0" w:color="auto"/>
            <w:bottom w:val="none" w:sz="0" w:space="0" w:color="auto"/>
            <w:right w:val="none" w:sz="0" w:space="0" w:color="auto"/>
          </w:divBdr>
        </w:div>
        <w:div w:id="724185923">
          <w:marLeft w:val="0"/>
          <w:marRight w:val="0"/>
          <w:marTop w:val="0"/>
          <w:marBottom w:val="0"/>
          <w:divBdr>
            <w:top w:val="none" w:sz="0" w:space="0" w:color="auto"/>
            <w:left w:val="none" w:sz="0" w:space="0" w:color="auto"/>
            <w:bottom w:val="none" w:sz="0" w:space="0" w:color="auto"/>
            <w:right w:val="none" w:sz="0" w:space="0" w:color="auto"/>
          </w:divBdr>
        </w:div>
        <w:div w:id="380791630">
          <w:marLeft w:val="0"/>
          <w:marRight w:val="0"/>
          <w:marTop w:val="0"/>
          <w:marBottom w:val="0"/>
          <w:divBdr>
            <w:top w:val="none" w:sz="0" w:space="0" w:color="auto"/>
            <w:left w:val="none" w:sz="0" w:space="0" w:color="auto"/>
            <w:bottom w:val="none" w:sz="0" w:space="0" w:color="auto"/>
            <w:right w:val="none" w:sz="0" w:space="0" w:color="auto"/>
          </w:divBdr>
        </w:div>
        <w:div w:id="1177423547">
          <w:marLeft w:val="0"/>
          <w:marRight w:val="0"/>
          <w:marTop w:val="0"/>
          <w:marBottom w:val="0"/>
          <w:divBdr>
            <w:top w:val="none" w:sz="0" w:space="0" w:color="auto"/>
            <w:left w:val="none" w:sz="0" w:space="0" w:color="auto"/>
            <w:bottom w:val="none" w:sz="0" w:space="0" w:color="auto"/>
            <w:right w:val="none" w:sz="0" w:space="0" w:color="auto"/>
          </w:divBdr>
        </w:div>
        <w:div w:id="953287552">
          <w:marLeft w:val="0"/>
          <w:marRight w:val="0"/>
          <w:marTop w:val="0"/>
          <w:marBottom w:val="0"/>
          <w:divBdr>
            <w:top w:val="none" w:sz="0" w:space="0" w:color="auto"/>
            <w:left w:val="none" w:sz="0" w:space="0" w:color="auto"/>
            <w:bottom w:val="none" w:sz="0" w:space="0" w:color="auto"/>
            <w:right w:val="none" w:sz="0" w:space="0" w:color="auto"/>
          </w:divBdr>
        </w:div>
        <w:div w:id="1254977888">
          <w:marLeft w:val="0"/>
          <w:marRight w:val="0"/>
          <w:marTop w:val="0"/>
          <w:marBottom w:val="0"/>
          <w:divBdr>
            <w:top w:val="none" w:sz="0" w:space="0" w:color="auto"/>
            <w:left w:val="none" w:sz="0" w:space="0" w:color="auto"/>
            <w:bottom w:val="none" w:sz="0" w:space="0" w:color="auto"/>
            <w:right w:val="none" w:sz="0" w:space="0" w:color="auto"/>
          </w:divBdr>
        </w:div>
        <w:div w:id="271477171">
          <w:marLeft w:val="0"/>
          <w:marRight w:val="0"/>
          <w:marTop w:val="0"/>
          <w:marBottom w:val="0"/>
          <w:divBdr>
            <w:top w:val="none" w:sz="0" w:space="0" w:color="auto"/>
            <w:left w:val="none" w:sz="0" w:space="0" w:color="auto"/>
            <w:bottom w:val="none" w:sz="0" w:space="0" w:color="auto"/>
            <w:right w:val="none" w:sz="0" w:space="0" w:color="auto"/>
          </w:divBdr>
        </w:div>
        <w:div w:id="710807114">
          <w:marLeft w:val="0"/>
          <w:marRight w:val="0"/>
          <w:marTop w:val="0"/>
          <w:marBottom w:val="0"/>
          <w:divBdr>
            <w:top w:val="none" w:sz="0" w:space="0" w:color="auto"/>
            <w:left w:val="none" w:sz="0" w:space="0" w:color="auto"/>
            <w:bottom w:val="none" w:sz="0" w:space="0" w:color="auto"/>
            <w:right w:val="none" w:sz="0" w:space="0" w:color="auto"/>
          </w:divBdr>
        </w:div>
        <w:div w:id="811092540">
          <w:marLeft w:val="0"/>
          <w:marRight w:val="0"/>
          <w:marTop w:val="0"/>
          <w:marBottom w:val="0"/>
          <w:divBdr>
            <w:top w:val="none" w:sz="0" w:space="0" w:color="auto"/>
            <w:left w:val="none" w:sz="0" w:space="0" w:color="auto"/>
            <w:bottom w:val="none" w:sz="0" w:space="0" w:color="auto"/>
            <w:right w:val="none" w:sz="0" w:space="0" w:color="auto"/>
          </w:divBdr>
        </w:div>
        <w:div w:id="131753324">
          <w:marLeft w:val="0"/>
          <w:marRight w:val="0"/>
          <w:marTop w:val="0"/>
          <w:marBottom w:val="0"/>
          <w:divBdr>
            <w:top w:val="none" w:sz="0" w:space="0" w:color="auto"/>
            <w:left w:val="none" w:sz="0" w:space="0" w:color="auto"/>
            <w:bottom w:val="none" w:sz="0" w:space="0" w:color="auto"/>
            <w:right w:val="none" w:sz="0" w:space="0" w:color="auto"/>
          </w:divBdr>
        </w:div>
        <w:div w:id="398211098">
          <w:marLeft w:val="0"/>
          <w:marRight w:val="0"/>
          <w:marTop w:val="0"/>
          <w:marBottom w:val="0"/>
          <w:divBdr>
            <w:top w:val="none" w:sz="0" w:space="0" w:color="auto"/>
            <w:left w:val="none" w:sz="0" w:space="0" w:color="auto"/>
            <w:bottom w:val="none" w:sz="0" w:space="0" w:color="auto"/>
            <w:right w:val="none" w:sz="0" w:space="0" w:color="auto"/>
          </w:divBdr>
        </w:div>
        <w:div w:id="1378630047">
          <w:marLeft w:val="0"/>
          <w:marRight w:val="0"/>
          <w:marTop w:val="0"/>
          <w:marBottom w:val="0"/>
          <w:divBdr>
            <w:top w:val="none" w:sz="0" w:space="0" w:color="auto"/>
            <w:left w:val="none" w:sz="0" w:space="0" w:color="auto"/>
            <w:bottom w:val="none" w:sz="0" w:space="0" w:color="auto"/>
            <w:right w:val="none" w:sz="0" w:space="0" w:color="auto"/>
          </w:divBdr>
        </w:div>
        <w:div w:id="374621179">
          <w:marLeft w:val="0"/>
          <w:marRight w:val="0"/>
          <w:marTop w:val="0"/>
          <w:marBottom w:val="0"/>
          <w:divBdr>
            <w:top w:val="none" w:sz="0" w:space="0" w:color="auto"/>
            <w:left w:val="none" w:sz="0" w:space="0" w:color="auto"/>
            <w:bottom w:val="none" w:sz="0" w:space="0" w:color="auto"/>
            <w:right w:val="none" w:sz="0" w:space="0" w:color="auto"/>
          </w:divBdr>
        </w:div>
        <w:div w:id="226770455">
          <w:marLeft w:val="0"/>
          <w:marRight w:val="0"/>
          <w:marTop w:val="0"/>
          <w:marBottom w:val="0"/>
          <w:divBdr>
            <w:top w:val="none" w:sz="0" w:space="0" w:color="auto"/>
            <w:left w:val="none" w:sz="0" w:space="0" w:color="auto"/>
            <w:bottom w:val="none" w:sz="0" w:space="0" w:color="auto"/>
            <w:right w:val="none" w:sz="0" w:space="0" w:color="auto"/>
          </w:divBdr>
        </w:div>
        <w:div w:id="577983331">
          <w:marLeft w:val="0"/>
          <w:marRight w:val="0"/>
          <w:marTop w:val="0"/>
          <w:marBottom w:val="0"/>
          <w:divBdr>
            <w:top w:val="none" w:sz="0" w:space="0" w:color="auto"/>
            <w:left w:val="none" w:sz="0" w:space="0" w:color="auto"/>
            <w:bottom w:val="none" w:sz="0" w:space="0" w:color="auto"/>
            <w:right w:val="none" w:sz="0" w:space="0" w:color="auto"/>
          </w:divBdr>
        </w:div>
        <w:div w:id="322512776">
          <w:marLeft w:val="0"/>
          <w:marRight w:val="0"/>
          <w:marTop w:val="0"/>
          <w:marBottom w:val="0"/>
          <w:divBdr>
            <w:top w:val="none" w:sz="0" w:space="0" w:color="auto"/>
            <w:left w:val="none" w:sz="0" w:space="0" w:color="auto"/>
            <w:bottom w:val="none" w:sz="0" w:space="0" w:color="auto"/>
            <w:right w:val="none" w:sz="0" w:space="0" w:color="auto"/>
          </w:divBdr>
        </w:div>
        <w:div w:id="391392719">
          <w:marLeft w:val="0"/>
          <w:marRight w:val="0"/>
          <w:marTop w:val="0"/>
          <w:marBottom w:val="0"/>
          <w:divBdr>
            <w:top w:val="none" w:sz="0" w:space="0" w:color="auto"/>
            <w:left w:val="none" w:sz="0" w:space="0" w:color="auto"/>
            <w:bottom w:val="none" w:sz="0" w:space="0" w:color="auto"/>
            <w:right w:val="none" w:sz="0" w:space="0" w:color="auto"/>
          </w:divBdr>
        </w:div>
        <w:div w:id="1954945766">
          <w:marLeft w:val="0"/>
          <w:marRight w:val="0"/>
          <w:marTop w:val="0"/>
          <w:marBottom w:val="0"/>
          <w:divBdr>
            <w:top w:val="none" w:sz="0" w:space="0" w:color="auto"/>
            <w:left w:val="none" w:sz="0" w:space="0" w:color="auto"/>
            <w:bottom w:val="none" w:sz="0" w:space="0" w:color="auto"/>
            <w:right w:val="none" w:sz="0" w:space="0" w:color="auto"/>
          </w:divBdr>
        </w:div>
        <w:div w:id="2057579737">
          <w:marLeft w:val="0"/>
          <w:marRight w:val="0"/>
          <w:marTop w:val="0"/>
          <w:marBottom w:val="0"/>
          <w:divBdr>
            <w:top w:val="none" w:sz="0" w:space="0" w:color="auto"/>
            <w:left w:val="none" w:sz="0" w:space="0" w:color="auto"/>
            <w:bottom w:val="none" w:sz="0" w:space="0" w:color="auto"/>
            <w:right w:val="none" w:sz="0" w:space="0" w:color="auto"/>
          </w:divBdr>
        </w:div>
        <w:div w:id="556212108">
          <w:marLeft w:val="0"/>
          <w:marRight w:val="0"/>
          <w:marTop w:val="0"/>
          <w:marBottom w:val="0"/>
          <w:divBdr>
            <w:top w:val="none" w:sz="0" w:space="0" w:color="auto"/>
            <w:left w:val="none" w:sz="0" w:space="0" w:color="auto"/>
            <w:bottom w:val="none" w:sz="0" w:space="0" w:color="auto"/>
            <w:right w:val="none" w:sz="0" w:space="0" w:color="auto"/>
          </w:divBdr>
        </w:div>
        <w:div w:id="1083532740">
          <w:marLeft w:val="0"/>
          <w:marRight w:val="0"/>
          <w:marTop w:val="0"/>
          <w:marBottom w:val="0"/>
          <w:divBdr>
            <w:top w:val="none" w:sz="0" w:space="0" w:color="auto"/>
            <w:left w:val="none" w:sz="0" w:space="0" w:color="auto"/>
            <w:bottom w:val="none" w:sz="0" w:space="0" w:color="auto"/>
            <w:right w:val="none" w:sz="0" w:space="0" w:color="auto"/>
          </w:divBdr>
        </w:div>
        <w:div w:id="1147669765">
          <w:marLeft w:val="0"/>
          <w:marRight w:val="0"/>
          <w:marTop w:val="0"/>
          <w:marBottom w:val="0"/>
          <w:divBdr>
            <w:top w:val="none" w:sz="0" w:space="0" w:color="auto"/>
            <w:left w:val="none" w:sz="0" w:space="0" w:color="auto"/>
            <w:bottom w:val="none" w:sz="0" w:space="0" w:color="auto"/>
            <w:right w:val="none" w:sz="0" w:space="0" w:color="auto"/>
          </w:divBdr>
        </w:div>
        <w:div w:id="250310392">
          <w:marLeft w:val="0"/>
          <w:marRight w:val="0"/>
          <w:marTop w:val="0"/>
          <w:marBottom w:val="0"/>
          <w:divBdr>
            <w:top w:val="none" w:sz="0" w:space="0" w:color="auto"/>
            <w:left w:val="none" w:sz="0" w:space="0" w:color="auto"/>
            <w:bottom w:val="none" w:sz="0" w:space="0" w:color="auto"/>
            <w:right w:val="none" w:sz="0" w:space="0" w:color="auto"/>
          </w:divBdr>
        </w:div>
        <w:div w:id="1413351889">
          <w:marLeft w:val="0"/>
          <w:marRight w:val="0"/>
          <w:marTop w:val="0"/>
          <w:marBottom w:val="0"/>
          <w:divBdr>
            <w:top w:val="none" w:sz="0" w:space="0" w:color="auto"/>
            <w:left w:val="none" w:sz="0" w:space="0" w:color="auto"/>
            <w:bottom w:val="none" w:sz="0" w:space="0" w:color="auto"/>
            <w:right w:val="none" w:sz="0" w:space="0" w:color="auto"/>
          </w:divBdr>
        </w:div>
        <w:div w:id="769356539">
          <w:marLeft w:val="0"/>
          <w:marRight w:val="0"/>
          <w:marTop w:val="0"/>
          <w:marBottom w:val="0"/>
          <w:divBdr>
            <w:top w:val="none" w:sz="0" w:space="0" w:color="auto"/>
            <w:left w:val="none" w:sz="0" w:space="0" w:color="auto"/>
            <w:bottom w:val="none" w:sz="0" w:space="0" w:color="auto"/>
            <w:right w:val="none" w:sz="0" w:space="0" w:color="auto"/>
          </w:divBdr>
        </w:div>
      </w:divsChild>
    </w:div>
    <w:div w:id="1146626827">
      <w:bodyDiv w:val="1"/>
      <w:marLeft w:val="0"/>
      <w:marRight w:val="0"/>
      <w:marTop w:val="0"/>
      <w:marBottom w:val="0"/>
      <w:divBdr>
        <w:top w:val="none" w:sz="0" w:space="0" w:color="auto"/>
        <w:left w:val="none" w:sz="0" w:space="0" w:color="auto"/>
        <w:bottom w:val="none" w:sz="0" w:space="0" w:color="auto"/>
        <w:right w:val="none" w:sz="0" w:space="0" w:color="auto"/>
      </w:divBdr>
      <w:divsChild>
        <w:div w:id="847138402">
          <w:marLeft w:val="0"/>
          <w:marRight w:val="0"/>
          <w:marTop w:val="0"/>
          <w:marBottom w:val="0"/>
          <w:divBdr>
            <w:top w:val="none" w:sz="0" w:space="0" w:color="auto"/>
            <w:left w:val="none" w:sz="0" w:space="0" w:color="auto"/>
            <w:bottom w:val="none" w:sz="0" w:space="0" w:color="auto"/>
            <w:right w:val="none" w:sz="0" w:space="0" w:color="auto"/>
          </w:divBdr>
        </w:div>
        <w:div w:id="708071269">
          <w:marLeft w:val="0"/>
          <w:marRight w:val="0"/>
          <w:marTop w:val="0"/>
          <w:marBottom w:val="0"/>
          <w:divBdr>
            <w:top w:val="none" w:sz="0" w:space="0" w:color="auto"/>
            <w:left w:val="none" w:sz="0" w:space="0" w:color="auto"/>
            <w:bottom w:val="none" w:sz="0" w:space="0" w:color="auto"/>
            <w:right w:val="none" w:sz="0" w:space="0" w:color="auto"/>
          </w:divBdr>
        </w:div>
        <w:div w:id="4208286">
          <w:marLeft w:val="0"/>
          <w:marRight w:val="0"/>
          <w:marTop w:val="0"/>
          <w:marBottom w:val="0"/>
          <w:divBdr>
            <w:top w:val="none" w:sz="0" w:space="0" w:color="auto"/>
            <w:left w:val="none" w:sz="0" w:space="0" w:color="auto"/>
            <w:bottom w:val="none" w:sz="0" w:space="0" w:color="auto"/>
            <w:right w:val="none" w:sz="0" w:space="0" w:color="auto"/>
          </w:divBdr>
        </w:div>
        <w:div w:id="1456370930">
          <w:marLeft w:val="0"/>
          <w:marRight w:val="0"/>
          <w:marTop w:val="0"/>
          <w:marBottom w:val="0"/>
          <w:divBdr>
            <w:top w:val="none" w:sz="0" w:space="0" w:color="auto"/>
            <w:left w:val="none" w:sz="0" w:space="0" w:color="auto"/>
            <w:bottom w:val="none" w:sz="0" w:space="0" w:color="auto"/>
            <w:right w:val="none" w:sz="0" w:space="0" w:color="auto"/>
          </w:divBdr>
        </w:div>
        <w:div w:id="473332044">
          <w:marLeft w:val="0"/>
          <w:marRight w:val="0"/>
          <w:marTop w:val="0"/>
          <w:marBottom w:val="0"/>
          <w:divBdr>
            <w:top w:val="none" w:sz="0" w:space="0" w:color="auto"/>
            <w:left w:val="none" w:sz="0" w:space="0" w:color="auto"/>
            <w:bottom w:val="none" w:sz="0" w:space="0" w:color="auto"/>
            <w:right w:val="none" w:sz="0" w:space="0" w:color="auto"/>
          </w:divBdr>
        </w:div>
        <w:div w:id="2057580090">
          <w:marLeft w:val="0"/>
          <w:marRight w:val="0"/>
          <w:marTop w:val="0"/>
          <w:marBottom w:val="0"/>
          <w:divBdr>
            <w:top w:val="none" w:sz="0" w:space="0" w:color="auto"/>
            <w:left w:val="none" w:sz="0" w:space="0" w:color="auto"/>
            <w:bottom w:val="none" w:sz="0" w:space="0" w:color="auto"/>
            <w:right w:val="none" w:sz="0" w:space="0" w:color="auto"/>
          </w:divBdr>
        </w:div>
        <w:div w:id="2075422198">
          <w:marLeft w:val="0"/>
          <w:marRight w:val="0"/>
          <w:marTop w:val="0"/>
          <w:marBottom w:val="0"/>
          <w:divBdr>
            <w:top w:val="none" w:sz="0" w:space="0" w:color="auto"/>
            <w:left w:val="none" w:sz="0" w:space="0" w:color="auto"/>
            <w:bottom w:val="none" w:sz="0" w:space="0" w:color="auto"/>
            <w:right w:val="none" w:sz="0" w:space="0" w:color="auto"/>
          </w:divBdr>
        </w:div>
        <w:div w:id="781415413">
          <w:marLeft w:val="0"/>
          <w:marRight w:val="0"/>
          <w:marTop w:val="0"/>
          <w:marBottom w:val="0"/>
          <w:divBdr>
            <w:top w:val="none" w:sz="0" w:space="0" w:color="auto"/>
            <w:left w:val="none" w:sz="0" w:space="0" w:color="auto"/>
            <w:bottom w:val="none" w:sz="0" w:space="0" w:color="auto"/>
            <w:right w:val="none" w:sz="0" w:space="0" w:color="auto"/>
          </w:divBdr>
        </w:div>
        <w:div w:id="772163577">
          <w:marLeft w:val="0"/>
          <w:marRight w:val="0"/>
          <w:marTop w:val="0"/>
          <w:marBottom w:val="0"/>
          <w:divBdr>
            <w:top w:val="none" w:sz="0" w:space="0" w:color="auto"/>
            <w:left w:val="none" w:sz="0" w:space="0" w:color="auto"/>
            <w:bottom w:val="none" w:sz="0" w:space="0" w:color="auto"/>
            <w:right w:val="none" w:sz="0" w:space="0" w:color="auto"/>
          </w:divBdr>
        </w:div>
        <w:div w:id="812672943">
          <w:marLeft w:val="0"/>
          <w:marRight w:val="0"/>
          <w:marTop w:val="0"/>
          <w:marBottom w:val="0"/>
          <w:divBdr>
            <w:top w:val="none" w:sz="0" w:space="0" w:color="auto"/>
            <w:left w:val="none" w:sz="0" w:space="0" w:color="auto"/>
            <w:bottom w:val="none" w:sz="0" w:space="0" w:color="auto"/>
            <w:right w:val="none" w:sz="0" w:space="0" w:color="auto"/>
          </w:divBdr>
        </w:div>
        <w:div w:id="1574004915">
          <w:marLeft w:val="0"/>
          <w:marRight w:val="0"/>
          <w:marTop w:val="0"/>
          <w:marBottom w:val="0"/>
          <w:divBdr>
            <w:top w:val="none" w:sz="0" w:space="0" w:color="auto"/>
            <w:left w:val="none" w:sz="0" w:space="0" w:color="auto"/>
            <w:bottom w:val="none" w:sz="0" w:space="0" w:color="auto"/>
            <w:right w:val="none" w:sz="0" w:space="0" w:color="auto"/>
          </w:divBdr>
        </w:div>
        <w:div w:id="1382169742">
          <w:marLeft w:val="0"/>
          <w:marRight w:val="0"/>
          <w:marTop w:val="0"/>
          <w:marBottom w:val="0"/>
          <w:divBdr>
            <w:top w:val="none" w:sz="0" w:space="0" w:color="auto"/>
            <w:left w:val="none" w:sz="0" w:space="0" w:color="auto"/>
            <w:bottom w:val="none" w:sz="0" w:space="0" w:color="auto"/>
            <w:right w:val="none" w:sz="0" w:space="0" w:color="auto"/>
          </w:divBdr>
        </w:div>
        <w:div w:id="544680820">
          <w:marLeft w:val="0"/>
          <w:marRight w:val="0"/>
          <w:marTop w:val="0"/>
          <w:marBottom w:val="0"/>
          <w:divBdr>
            <w:top w:val="none" w:sz="0" w:space="0" w:color="auto"/>
            <w:left w:val="none" w:sz="0" w:space="0" w:color="auto"/>
            <w:bottom w:val="none" w:sz="0" w:space="0" w:color="auto"/>
            <w:right w:val="none" w:sz="0" w:space="0" w:color="auto"/>
          </w:divBdr>
        </w:div>
        <w:div w:id="103815758">
          <w:marLeft w:val="0"/>
          <w:marRight w:val="0"/>
          <w:marTop w:val="0"/>
          <w:marBottom w:val="0"/>
          <w:divBdr>
            <w:top w:val="none" w:sz="0" w:space="0" w:color="auto"/>
            <w:left w:val="none" w:sz="0" w:space="0" w:color="auto"/>
            <w:bottom w:val="none" w:sz="0" w:space="0" w:color="auto"/>
            <w:right w:val="none" w:sz="0" w:space="0" w:color="auto"/>
          </w:divBdr>
        </w:div>
        <w:div w:id="764768785">
          <w:marLeft w:val="0"/>
          <w:marRight w:val="0"/>
          <w:marTop w:val="0"/>
          <w:marBottom w:val="0"/>
          <w:divBdr>
            <w:top w:val="none" w:sz="0" w:space="0" w:color="auto"/>
            <w:left w:val="none" w:sz="0" w:space="0" w:color="auto"/>
            <w:bottom w:val="none" w:sz="0" w:space="0" w:color="auto"/>
            <w:right w:val="none" w:sz="0" w:space="0" w:color="auto"/>
          </w:divBdr>
        </w:div>
        <w:div w:id="758990936">
          <w:marLeft w:val="0"/>
          <w:marRight w:val="0"/>
          <w:marTop w:val="0"/>
          <w:marBottom w:val="0"/>
          <w:divBdr>
            <w:top w:val="none" w:sz="0" w:space="0" w:color="auto"/>
            <w:left w:val="none" w:sz="0" w:space="0" w:color="auto"/>
            <w:bottom w:val="none" w:sz="0" w:space="0" w:color="auto"/>
            <w:right w:val="none" w:sz="0" w:space="0" w:color="auto"/>
          </w:divBdr>
        </w:div>
        <w:div w:id="1743016799">
          <w:marLeft w:val="0"/>
          <w:marRight w:val="0"/>
          <w:marTop w:val="0"/>
          <w:marBottom w:val="0"/>
          <w:divBdr>
            <w:top w:val="none" w:sz="0" w:space="0" w:color="auto"/>
            <w:left w:val="none" w:sz="0" w:space="0" w:color="auto"/>
            <w:bottom w:val="none" w:sz="0" w:space="0" w:color="auto"/>
            <w:right w:val="none" w:sz="0" w:space="0" w:color="auto"/>
          </w:divBdr>
        </w:div>
        <w:div w:id="327709200">
          <w:marLeft w:val="0"/>
          <w:marRight w:val="0"/>
          <w:marTop w:val="0"/>
          <w:marBottom w:val="0"/>
          <w:divBdr>
            <w:top w:val="none" w:sz="0" w:space="0" w:color="auto"/>
            <w:left w:val="none" w:sz="0" w:space="0" w:color="auto"/>
            <w:bottom w:val="none" w:sz="0" w:space="0" w:color="auto"/>
            <w:right w:val="none" w:sz="0" w:space="0" w:color="auto"/>
          </w:divBdr>
        </w:div>
        <w:div w:id="88014999">
          <w:marLeft w:val="0"/>
          <w:marRight w:val="0"/>
          <w:marTop w:val="0"/>
          <w:marBottom w:val="0"/>
          <w:divBdr>
            <w:top w:val="none" w:sz="0" w:space="0" w:color="auto"/>
            <w:left w:val="none" w:sz="0" w:space="0" w:color="auto"/>
            <w:bottom w:val="none" w:sz="0" w:space="0" w:color="auto"/>
            <w:right w:val="none" w:sz="0" w:space="0" w:color="auto"/>
          </w:divBdr>
        </w:div>
        <w:div w:id="529800744">
          <w:marLeft w:val="0"/>
          <w:marRight w:val="0"/>
          <w:marTop w:val="0"/>
          <w:marBottom w:val="0"/>
          <w:divBdr>
            <w:top w:val="none" w:sz="0" w:space="0" w:color="auto"/>
            <w:left w:val="none" w:sz="0" w:space="0" w:color="auto"/>
            <w:bottom w:val="none" w:sz="0" w:space="0" w:color="auto"/>
            <w:right w:val="none" w:sz="0" w:space="0" w:color="auto"/>
          </w:divBdr>
        </w:div>
        <w:div w:id="44989006">
          <w:marLeft w:val="0"/>
          <w:marRight w:val="0"/>
          <w:marTop w:val="0"/>
          <w:marBottom w:val="0"/>
          <w:divBdr>
            <w:top w:val="none" w:sz="0" w:space="0" w:color="auto"/>
            <w:left w:val="none" w:sz="0" w:space="0" w:color="auto"/>
            <w:bottom w:val="none" w:sz="0" w:space="0" w:color="auto"/>
            <w:right w:val="none" w:sz="0" w:space="0" w:color="auto"/>
          </w:divBdr>
        </w:div>
        <w:div w:id="830408974">
          <w:marLeft w:val="0"/>
          <w:marRight w:val="0"/>
          <w:marTop w:val="0"/>
          <w:marBottom w:val="0"/>
          <w:divBdr>
            <w:top w:val="none" w:sz="0" w:space="0" w:color="auto"/>
            <w:left w:val="none" w:sz="0" w:space="0" w:color="auto"/>
            <w:bottom w:val="none" w:sz="0" w:space="0" w:color="auto"/>
            <w:right w:val="none" w:sz="0" w:space="0" w:color="auto"/>
          </w:divBdr>
        </w:div>
        <w:div w:id="1934118981">
          <w:marLeft w:val="0"/>
          <w:marRight w:val="0"/>
          <w:marTop w:val="0"/>
          <w:marBottom w:val="0"/>
          <w:divBdr>
            <w:top w:val="none" w:sz="0" w:space="0" w:color="auto"/>
            <w:left w:val="none" w:sz="0" w:space="0" w:color="auto"/>
            <w:bottom w:val="none" w:sz="0" w:space="0" w:color="auto"/>
            <w:right w:val="none" w:sz="0" w:space="0" w:color="auto"/>
          </w:divBdr>
        </w:div>
        <w:div w:id="1946379845">
          <w:marLeft w:val="0"/>
          <w:marRight w:val="0"/>
          <w:marTop w:val="0"/>
          <w:marBottom w:val="0"/>
          <w:divBdr>
            <w:top w:val="none" w:sz="0" w:space="0" w:color="auto"/>
            <w:left w:val="none" w:sz="0" w:space="0" w:color="auto"/>
            <w:bottom w:val="none" w:sz="0" w:space="0" w:color="auto"/>
            <w:right w:val="none" w:sz="0" w:space="0" w:color="auto"/>
          </w:divBdr>
        </w:div>
        <w:div w:id="2044280718">
          <w:marLeft w:val="0"/>
          <w:marRight w:val="0"/>
          <w:marTop w:val="0"/>
          <w:marBottom w:val="0"/>
          <w:divBdr>
            <w:top w:val="none" w:sz="0" w:space="0" w:color="auto"/>
            <w:left w:val="none" w:sz="0" w:space="0" w:color="auto"/>
            <w:bottom w:val="none" w:sz="0" w:space="0" w:color="auto"/>
            <w:right w:val="none" w:sz="0" w:space="0" w:color="auto"/>
          </w:divBdr>
        </w:div>
        <w:div w:id="953053255">
          <w:marLeft w:val="0"/>
          <w:marRight w:val="0"/>
          <w:marTop w:val="0"/>
          <w:marBottom w:val="0"/>
          <w:divBdr>
            <w:top w:val="none" w:sz="0" w:space="0" w:color="auto"/>
            <w:left w:val="none" w:sz="0" w:space="0" w:color="auto"/>
            <w:bottom w:val="none" w:sz="0" w:space="0" w:color="auto"/>
            <w:right w:val="none" w:sz="0" w:space="0" w:color="auto"/>
          </w:divBdr>
        </w:div>
        <w:div w:id="124157452">
          <w:marLeft w:val="0"/>
          <w:marRight w:val="0"/>
          <w:marTop w:val="0"/>
          <w:marBottom w:val="0"/>
          <w:divBdr>
            <w:top w:val="none" w:sz="0" w:space="0" w:color="auto"/>
            <w:left w:val="none" w:sz="0" w:space="0" w:color="auto"/>
            <w:bottom w:val="none" w:sz="0" w:space="0" w:color="auto"/>
            <w:right w:val="none" w:sz="0" w:space="0" w:color="auto"/>
          </w:divBdr>
        </w:div>
        <w:div w:id="1137844456">
          <w:marLeft w:val="0"/>
          <w:marRight w:val="0"/>
          <w:marTop w:val="0"/>
          <w:marBottom w:val="0"/>
          <w:divBdr>
            <w:top w:val="none" w:sz="0" w:space="0" w:color="auto"/>
            <w:left w:val="none" w:sz="0" w:space="0" w:color="auto"/>
            <w:bottom w:val="none" w:sz="0" w:space="0" w:color="auto"/>
            <w:right w:val="none" w:sz="0" w:space="0" w:color="auto"/>
          </w:divBdr>
        </w:div>
        <w:div w:id="1813018717">
          <w:marLeft w:val="0"/>
          <w:marRight w:val="0"/>
          <w:marTop w:val="0"/>
          <w:marBottom w:val="0"/>
          <w:divBdr>
            <w:top w:val="none" w:sz="0" w:space="0" w:color="auto"/>
            <w:left w:val="none" w:sz="0" w:space="0" w:color="auto"/>
            <w:bottom w:val="none" w:sz="0" w:space="0" w:color="auto"/>
            <w:right w:val="none" w:sz="0" w:space="0" w:color="auto"/>
          </w:divBdr>
        </w:div>
        <w:div w:id="839155184">
          <w:marLeft w:val="0"/>
          <w:marRight w:val="0"/>
          <w:marTop w:val="0"/>
          <w:marBottom w:val="0"/>
          <w:divBdr>
            <w:top w:val="none" w:sz="0" w:space="0" w:color="auto"/>
            <w:left w:val="none" w:sz="0" w:space="0" w:color="auto"/>
            <w:bottom w:val="none" w:sz="0" w:space="0" w:color="auto"/>
            <w:right w:val="none" w:sz="0" w:space="0" w:color="auto"/>
          </w:divBdr>
        </w:div>
        <w:div w:id="390616073">
          <w:marLeft w:val="0"/>
          <w:marRight w:val="0"/>
          <w:marTop w:val="0"/>
          <w:marBottom w:val="0"/>
          <w:divBdr>
            <w:top w:val="none" w:sz="0" w:space="0" w:color="auto"/>
            <w:left w:val="none" w:sz="0" w:space="0" w:color="auto"/>
            <w:bottom w:val="none" w:sz="0" w:space="0" w:color="auto"/>
            <w:right w:val="none" w:sz="0" w:space="0" w:color="auto"/>
          </w:divBdr>
        </w:div>
        <w:div w:id="1809737180">
          <w:marLeft w:val="0"/>
          <w:marRight w:val="0"/>
          <w:marTop w:val="0"/>
          <w:marBottom w:val="0"/>
          <w:divBdr>
            <w:top w:val="none" w:sz="0" w:space="0" w:color="auto"/>
            <w:left w:val="none" w:sz="0" w:space="0" w:color="auto"/>
            <w:bottom w:val="none" w:sz="0" w:space="0" w:color="auto"/>
            <w:right w:val="none" w:sz="0" w:space="0" w:color="auto"/>
          </w:divBdr>
        </w:div>
        <w:div w:id="1107583543">
          <w:marLeft w:val="0"/>
          <w:marRight w:val="0"/>
          <w:marTop w:val="0"/>
          <w:marBottom w:val="0"/>
          <w:divBdr>
            <w:top w:val="none" w:sz="0" w:space="0" w:color="auto"/>
            <w:left w:val="none" w:sz="0" w:space="0" w:color="auto"/>
            <w:bottom w:val="none" w:sz="0" w:space="0" w:color="auto"/>
            <w:right w:val="none" w:sz="0" w:space="0" w:color="auto"/>
          </w:divBdr>
        </w:div>
        <w:div w:id="2097165934">
          <w:marLeft w:val="0"/>
          <w:marRight w:val="0"/>
          <w:marTop w:val="0"/>
          <w:marBottom w:val="0"/>
          <w:divBdr>
            <w:top w:val="none" w:sz="0" w:space="0" w:color="auto"/>
            <w:left w:val="none" w:sz="0" w:space="0" w:color="auto"/>
            <w:bottom w:val="none" w:sz="0" w:space="0" w:color="auto"/>
            <w:right w:val="none" w:sz="0" w:space="0" w:color="auto"/>
          </w:divBdr>
        </w:div>
        <w:div w:id="635989331">
          <w:marLeft w:val="0"/>
          <w:marRight w:val="0"/>
          <w:marTop w:val="0"/>
          <w:marBottom w:val="0"/>
          <w:divBdr>
            <w:top w:val="none" w:sz="0" w:space="0" w:color="auto"/>
            <w:left w:val="none" w:sz="0" w:space="0" w:color="auto"/>
            <w:bottom w:val="none" w:sz="0" w:space="0" w:color="auto"/>
            <w:right w:val="none" w:sz="0" w:space="0" w:color="auto"/>
          </w:divBdr>
        </w:div>
        <w:div w:id="917787092">
          <w:marLeft w:val="0"/>
          <w:marRight w:val="0"/>
          <w:marTop w:val="0"/>
          <w:marBottom w:val="0"/>
          <w:divBdr>
            <w:top w:val="none" w:sz="0" w:space="0" w:color="auto"/>
            <w:left w:val="none" w:sz="0" w:space="0" w:color="auto"/>
            <w:bottom w:val="none" w:sz="0" w:space="0" w:color="auto"/>
            <w:right w:val="none" w:sz="0" w:space="0" w:color="auto"/>
          </w:divBdr>
        </w:div>
        <w:div w:id="1542092640">
          <w:marLeft w:val="0"/>
          <w:marRight w:val="0"/>
          <w:marTop w:val="0"/>
          <w:marBottom w:val="0"/>
          <w:divBdr>
            <w:top w:val="none" w:sz="0" w:space="0" w:color="auto"/>
            <w:left w:val="none" w:sz="0" w:space="0" w:color="auto"/>
            <w:bottom w:val="none" w:sz="0" w:space="0" w:color="auto"/>
            <w:right w:val="none" w:sz="0" w:space="0" w:color="auto"/>
          </w:divBdr>
        </w:div>
        <w:div w:id="965281652">
          <w:marLeft w:val="0"/>
          <w:marRight w:val="0"/>
          <w:marTop w:val="0"/>
          <w:marBottom w:val="0"/>
          <w:divBdr>
            <w:top w:val="none" w:sz="0" w:space="0" w:color="auto"/>
            <w:left w:val="none" w:sz="0" w:space="0" w:color="auto"/>
            <w:bottom w:val="none" w:sz="0" w:space="0" w:color="auto"/>
            <w:right w:val="none" w:sz="0" w:space="0" w:color="auto"/>
          </w:divBdr>
        </w:div>
        <w:div w:id="2020765732">
          <w:marLeft w:val="0"/>
          <w:marRight w:val="0"/>
          <w:marTop w:val="0"/>
          <w:marBottom w:val="0"/>
          <w:divBdr>
            <w:top w:val="none" w:sz="0" w:space="0" w:color="auto"/>
            <w:left w:val="none" w:sz="0" w:space="0" w:color="auto"/>
            <w:bottom w:val="none" w:sz="0" w:space="0" w:color="auto"/>
            <w:right w:val="none" w:sz="0" w:space="0" w:color="auto"/>
          </w:divBdr>
        </w:div>
        <w:div w:id="1090544874">
          <w:marLeft w:val="0"/>
          <w:marRight w:val="0"/>
          <w:marTop w:val="0"/>
          <w:marBottom w:val="0"/>
          <w:divBdr>
            <w:top w:val="none" w:sz="0" w:space="0" w:color="auto"/>
            <w:left w:val="none" w:sz="0" w:space="0" w:color="auto"/>
            <w:bottom w:val="none" w:sz="0" w:space="0" w:color="auto"/>
            <w:right w:val="none" w:sz="0" w:space="0" w:color="auto"/>
          </w:divBdr>
        </w:div>
        <w:div w:id="497112783">
          <w:marLeft w:val="0"/>
          <w:marRight w:val="0"/>
          <w:marTop w:val="0"/>
          <w:marBottom w:val="0"/>
          <w:divBdr>
            <w:top w:val="none" w:sz="0" w:space="0" w:color="auto"/>
            <w:left w:val="none" w:sz="0" w:space="0" w:color="auto"/>
            <w:bottom w:val="none" w:sz="0" w:space="0" w:color="auto"/>
            <w:right w:val="none" w:sz="0" w:space="0" w:color="auto"/>
          </w:divBdr>
        </w:div>
        <w:div w:id="1504858118">
          <w:marLeft w:val="0"/>
          <w:marRight w:val="0"/>
          <w:marTop w:val="0"/>
          <w:marBottom w:val="0"/>
          <w:divBdr>
            <w:top w:val="none" w:sz="0" w:space="0" w:color="auto"/>
            <w:left w:val="none" w:sz="0" w:space="0" w:color="auto"/>
            <w:bottom w:val="none" w:sz="0" w:space="0" w:color="auto"/>
            <w:right w:val="none" w:sz="0" w:space="0" w:color="auto"/>
          </w:divBdr>
        </w:div>
        <w:div w:id="572201470">
          <w:marLeft w:val="0"/>
          <w:marRight w:val="0"/>
          <w:marTop w:val="0"/>
          <w:marBottom w:val="0"/>
          <w:divBdr>
            <w:top w:val="none" w:sz="0" w:space="0" w:color="auto"/>
            <w:left w:val="none" w:sz="0" w:space="0" w:color="auto"/>
            <w:bottom w:val="none" w:sz="0" w:space="0" w:color="auto"/>
            <w:right w:val="none" w:sz="0" w:space="0" w:color="auto"/>
          </w:divBdr>
        </w:div>
        <w:div w:id="794328470">
          <w:marLeft w:val="0"/>
          <w:marRight w:val="0"/>
          <w:marTop w:val="0"/>
          <w:marBottom w:val="0"/>
          <w:divBdr>
            <w:top w:val="none" w:sz="0" w:space="0" w:color="auto"/>
            <w:left w:val="none" w:sz="0" w:space="0" w:color="auto"/>
            <w:bottom w:val="none" w:sz="0" w:space="0" w:color="auto"/>
            <w:right w:val="none" w:sz="0" w:space="0" w:color="auto"/>
          </w:divBdr>
        </w:div>
        <w:div w:id="116684075">
          <w:marLeft w:val="0"/>
          <w:marRight w:val="0"/>
          <w:marTop w:val="0"/>
          <w:marBottom w:val="0"/>
          <w:divBdr>
            <w:top w:val="none" w:sz="0" w:space="0" w:color="auto"/>
            <w:left w:val="none" w:sz="0" w:space="0" w:color="auto"/>
            <w:bottom w:val="none" w:sz="0" w:space="0" w:color="auto"/>
            <w:right w:val="none" w:sz="0" w:space="0" w:color="auto"/>
          </w:divBdr>
        </w:div>
        <w:div w:id="347605665">
          <w:marLeft w:val="0"/>
          <w:marRight w:val="0"/>
          <w:marTop w:val="0"/>
          <w:marBottom w:val="0"/>
          <w:divBdr>
            <w:top w:val="none" w:sz="0" w:space="0" w:color="auto"/>
            <w:left w:val="none" w:sz="0" w:space="0" w:color="auto"/>
            <w:bottom w:val="none" w:sz="0" w:space="0" w:color="auto"/>
            <w:right w:val="none" w:sz="0" w:space="0" w:color="auto"/>
          </w:divBdr>
        </w:div>
        <w:div w:id="1202135122">
          <w:marLeft w:val="0"/>
          <w:marRight w:val="0"/>
          <w:marTop w:val="0"/>
          <w:marBottom w:val="0"/>
          <w:divBdr>
            <w:top w:val="none" w:sz="0" w:space="0" w:color="auto"/>
            <w:left w:val="none" w:sz="0" w:space="0" w:color="auto"/>
            <w:bottom w:val="none" w:sz="0" w:space="0" w:color="auto"/>
            <w:right w:val="none" w:sz="0" w:space="0" w:color="auto"/>
          </w:divBdr>
        </w:div>
        <w:div w:id="1854108822">
          <w:marLeft w:val="0"/>
          <w:marRight w:val="0"/>
          <w:marTop w:val="0"/>
          <w:marBottom w:val="0"/>
          <w:divBdr>
            <w:top w:val="none" w:sz="0" w:space="0" w:color="auto"/>
            <w:left w:val="none" w:sz="0" w:space="0" w:color="auto"/>
            <w:bottom w:val="none" w:sz="0" w:space="0" w:color="auto"/>
            <w:right w:val="none" w:sz="0" w:space="0" w:color="auto"/>
          </w:divBdr>
        </w:div>
        <w:div w:id="1325888328">
          <w:marLeft w:val="0"/>
          <w:marRight w:val="0"/>
          <w:marTop w:val="0"/>
          <w:marBottom w:val="0"/>
          <w:divBdr>
            <w:top w:val="none" w:sz="0" w:space="0" w:color="auto"/>
            <w:left w:val="none" w:sz="0" w:space="0" w:color="auto"/>
            <w:bottom w:val="none" w:sz="0" w:space="0" w:color="auto"/>
            <w:right w:val="none" w:sz="0" w:space="0" w:color="auto"/>
          </w:divBdr>
        </w:div>
        <w:div w:id="920679509">
          <w:marLeft w:val="0"/>
          <w:marRight w:val="0"/>
          <w:marTop w:val="0"/>
          <w:marBottom w:val="0"/>
          <w:divBdr>
            <w:top w:val="none" w:sz="0" w:space="0" w:color="auto"/>
            <w:left w:val="none" w:sz="0" w:space="0" w:color="auto"/>
            <w:bottom w:val="none" w:sz="0" w:space="0" w:color="auto"/>
            <w:right w:val="none" w:sz="0" w:space="0" w:color="auto"/>
          </w:divBdr>
        </w:div>
        <w:div w:id="2020768260">
          <w:marLeft w:val="0"/>
          <w:marRight w:val="0"/>
          <w:marTop w:val="0"/>
          <w:marBottom w:val="0"/>
          <w:divBdr>
            <w:top w:val="none" w:sz="0" w:space="0" w:color="auto"/>
            <w:left w:val="none" w:sz="0" w:space="0" w:color="auto"/>
            <w:bottom w:val="none" w:sz="0" w:space="0" w:color="auto"/>
            <w:right w:val="none" w:sz="0" w:space="0" w:color="auto"/>
          </w:divBdr>
        </w:div>
        <w:div w:id="492843133">
          <w:marLeft w:val="0"/>
          <w:marRight w:val="0"/>
          <w:marTop w:val="0"/>
          <w:marBottom w:val="0"/>
          <w:divBdr>
            <w:top w:val="none" w:sz="0" w:space="0" w:color="auto"/>
            <w:left w:val="none" w:sz="0" w:space="0" w:color="auto"/>
            <w:bottom w:val="none" w:sz="0" w:space="0" w:color="auto"/>
            <w:right w:val="none" w:sz="0" w:space="0" w:color="auto"/>
          </w:divBdr>
        </w:div>
        <w:div w:id="1369142047">
          <w:marLeft w:val="0"/>
          <w:marRight w:val="0"/>
          <w:marTop w:val="0"/>
          <w:marBottom w:val="0"/>
          <w:divBdr>
            <w:top w:val="none" w:sz="0" w:space="0" w:color="auto"/>
            <w:left w:val="none" w:sz="0" w:space="0" w:color="auto"/>
            <w:bottom w:val="none" w:sz="0" w:space="0" w:color="auto"/>
            <w:right w:val="none" w:sz="0" w:space="0" w:color="auto"/>
          </w:divBdr>
        </w:div>
        <w:div w:id="463351413">
          <w:marLeft w:val="0"/>
          <w:marRight w:val="0"/>
          <w:marTop w:val="0"/>
          <w:marBottom w:val="0"/>
          <w:divBdr>
            <w:top w:val="none" w:sz="0" w:space="0" w:color="auto"/>
            <w:left w:val="none" w:sz="0" w:space="0" w:color="auto"/>
            <w:bottom w:val="none" w:sz="0" w:space="0" w:color="auto"/>
            <w:right w:val="none" w:sz="0" w:space="0" w:color="auto"/>
          </w:divBdr>
        </w:div>
        <w:div w:id="1489008377">
          <w:marLeft w:val="0"/>
          <w:marRight w:val="0"/>
          <w:marTop w:val="0"/>
          <w:marBottom w:val="0"/>
          <w:divBdr>
            <w:top w:val="none" w:sz="0" w:space="0" w:color="auto"/>
            <w:left w:val="none" w:sz="0" w:space="0" w:color="auto"/>
            <w:bottom w:val="none" w:sz="0" w:space="0" w:color="auto"/>
            <w:right w:val="none" w:sz="0" w:space="0" w:color="auto"/>
          </w:divBdr>
        </w:div>
        <w:div w:id="1674331256">
          <w:marLeft w:val="0"/>
          <w:marRight w:val="0"/>
          <w:marTop w:val="0"/>
          <w:marBottom w:val="0"/>
          <w:divBdr>
            <w:top w:val="none" w:sz="0" w:space="0" w:color="auto"/>
            <w:left w:val="none" w:sz="0" w:space="0" w:color="auto"/>
            <w:bottom w:val="none" w:sz="0" w:space="0" w:color="auto"/>
            <w:right w:val="none" w:sz="0" w:space="0" w:color="auto"/>
          </w:divBdr>
        </w:div>
      </w:divsChild>
    </w:div>
    <w:div w:id="1169100136">
      <w:bodyDiv w:val="1"/>
      <w:marLeft w:val="0"/>
      <w:marRight w:val="0"/>
      <w:marTop w:val="0"/>
      <w:marBottom w:val="0"/>
      <w:divBdr>
        <w:top w:val="none" w:sz="0" w:space="0" w:color="auto"/>
        <w:left w:val="none" w:sz="0" w:space="0" w:color="auto"/>
        <w:bottom w:val="none" w:sz="0" w:space="0" w:color="auto"/>
        <w:right w:val="none" w:sz="0" w:space="0" w:color="auto"/>
      </w:divBdr>
      <w:divsChild>
        <w:div w:id="393505226">
          <w:marLeft w:val="0"/>
          <w:marRight w:val="0"/>
          <w:marTop w:val="0"/>
          <w:marBottom w:val="0"/>
          <w:divBdr>
            <w:top w:val="none" w:sz="0" w:space="0" w:color="auto"/>
            <w:left w:val="none" w:sz="0" w:space="0" w:color="auto"/>
            <w:bottom w:val="none" w:sz="0" w:space="0" w:color="auto"/>
            <w:right w:val="none" w:sz="0" w:space="0" w:color="auto"/>
          </w:divBdr>
        </w:div>
        <w:div w:id="2246219">
          <w:marLeft w:val="0"/>
          <w:marRight w:val="0"/>
          <w:marTop w:val="0"/>
          <w:marBottom w:val="0"/>
          <w:divBdr>
            <w:top w:val="none" w:sz="0" w:space="0" w:color="auto"/>
            <w:left w:val="none" w:sz="0" w:space="0" w:color="auto"/>
            <w:bottom w:val="none" w:sz="0" w:space="0" w:color="auto"/>
            <w:right w:val="none" w:sz="0" w:space="0" w:color="auto"/>
          </w:divBdr>
        </w:div>
        <w:div w:id="1059401899">
          <w:marLeft w:val="0"/>
          <w:marRight w:val="0"/>
          <w:marTop w:val="0"/>
          <w:marBottom w:val="0"/>
          <w:divBdr>
            <w:top w:val="none" w:sz="0" w:space="0" w:color="auto"/>
            <w:left w:val="none" w:sz="0" w:space="0" w:color="auto"/>
            <w:bottom w:val="none" w:sz="0" w:space="0" w:color="auto"/>
            <w:right w:val="none" w:sz="0" w:space="0" w:color="auto"/>
          </w:divBdr>
        </w:div>
        <w:div w:id="614213811">
          <w:marLeft w:val="0"/>
          <w:marRight w:val="0"/>
          <w:marTop w:val="0"/>
          <w:marBottom w:val="0"/>
          <w:divBdr>
            <w:top w:val="none" w:sz="0" w:space="0" w:color="auto"/>
            <w:left w:val="none" w:sz="0" w:space="0" w:color="auto"/>
            <w:bottom w:val="none" w:sz="0" w:space="0" w:color="auto"/>
            <w:right w:val="none" w:sz="0" w:space="0" w:color="auto"/>
          </w:divBdr>
        </w:div>
        <w:div w:id="1682581613">
          <w:marLeft w:val="0"/>
          <w:marRight w:val="0"/>
          <w:marTop w:val="0"/>
          <w:marBottom w:val="0"/>
          <w:divBdr>
            <w:top w:val="none" w:sz="0" w:space="0" w:color="auto"/>
            <w:left w:val="none" w:sz="0" w:space="0" w:color="auto"/>
            <w:bottom w:val="none" w:sz="0" w:space="0" w:color="auto"/>
            <w:right w:val="none" w:sz="0" w:space="0" w:color="auto"/>
          </w:divBdr>
        </w:div>
        <w:div w:id="1617833278">
          <w:marLeft w:val="0"/>
          <w:marRight w:val="0"/>
          <w:marTop w:val="0"/>
          <w:marBottom w:val="0"/>
          <w:divBdr>
            <w:top w:val="none" w:sz="0" w:space="0" w:color="auto"/>
            <w:left w:val="none" w:sz="0" w:space="0" w:color="auto"/>
            <w:bottom w:val="none" w:sz="0" w:space="0" w:color="auto"/>
            <w:right w:val="none" w:sz="0" w:space="0" w:color="auto"/>
          </w:divBdr>
        </w:div>
        <w:div w:id="1190683339">
          <w:marLeft w:val="0"/>
          <w:marRight w:val="0"/>
          <w:marTop w:val="0"/>
          <w:marBottom w:val="0"/>
          <w:divBdr>
            <w:top w:val="none" w:sz="0" w:space="0" w:color="auto"/>
            <w:left w:val="none" w:sz="0" w:space="0" w:color="auto"/>
            <w:bottom w:val="none" w:sz="0" w:space="0" w:color="auto"/>
            <w:right w:val="none" w:sz="0" w:space="0" w:color="auto"/>
          </w:divBdr>
        </w:div>
        <w:div w:id="505290330">
          <w:marLeft w:val="0"/>
          <w:marRight w:val="0"/>
          <w:marTop w:val="0"/>
          <w:marBottom w:val="0"/>
          <w:divBdr>
            <w:top w:val="none" w:sz="0" w:space="0" w:color="auto"/>
            <w:left w:val="none" w:sz="0" w:space="0" w:color="auto"/>
            <w:bottom w:val="none" w:sz="0" w:space="0" w:color="auto"/>
            <w:right w:val="none" w:sz="0" w:space="0" w:color="auto"/>
          </w:divBdr>
        </w:div>
        <w:div w:id="1886212647">
          <w:marLeft w:val="0"/>
          <w:marRight w:val="0"/>
          <w:marTop w:val="0"/>
          <w:marBottom w:val="0"/>
          <w:divBdr>
            <w:top w:val="none" w:sz="0" w:space="0" w:color="auto"/>
            <w:left w:val="none" w:sz="0" w:space="0" w:color="auto"/>
            <w:bottom w:val="none" w:sz="0" w:space="0" w:color="auto"/>
            <w:right w:val="none" w:sz="0" w:space="0" w:color="auto"/>
          </w:divBdr>
        </w:div>
        <w:div w:id="1126583405">
          <w:marLeft w:val="0"/>
          <w:marRight w:val="0"/>
          <w:marTop w:val="0"/>
          <w:marBottom w:val="0"/>
          <w:divBdr>
            <w:top w:val="none" w:sz="0" w:space="0" w:color="auto"/>
            <w:left w:val="none" w:sz="0" w:space="0" w:color="auto"/>
            <w:bottom w:val="none" w:sz="0" w:space="0" w:color="auto"/>
            <w:right w:val="none" w:sz="0" w:space="0" w:color="auto"/>
          </w:divBdr>
        </w:div>
        <w:div w:id="518934791">
          <w:marLeft w:val="0"/>
          <w:marRight w:val="0"/>
          <w:marTop w:val="0"/>
          <w:marBottom w:val="0"/>
          <w:divBdr>
            <w:top w:val="none" w:sz="0" w:space="0" w:color="auto"/>
            <w:left w:val="none" w:sz="0" w:space="0" w:color="auto"/>
            <w:bottom w:val="none" w:sz="0" w:space="0" w:color="auto"/>
            <w:right w:val="none" w:sz="0" w:space="0" w:color="auto"/>
          </w:divBdr>
        </w:div>
        <w:div w:id="195508953">
          <w:marLeft w:val="0"/>
          <w:marRight w:val="0"/>
          <w:marTop w:val="0"/>
          <w:marBottom w:val="0"/>
          <w:divBdr>
            <w:top w:val="none" w:sz="0" w:space="0" w:color="auto"/>
            <w:left w:val="none" w:sz="0" w:space="0" w:color="auto"/>
            <w:bottom w:val="none" w:sz="0" w:space="0" w:color="auto"/>
            <w:right w:val="none" w:sz="0" w:space="0" w:color="auto"/>
          </w:divBdr>
        </w:div>
        <w:div w:id="509032471">
          <w:marLeft w:val="0"/>
          <w:marRight w:val="0"/>
          <w:marTop w:val="0"/>
          <w:marBottom w:val="0"/>
          <w:divBdr>
            <w:top w:val="none" w:sz="0" w:space="0" w:color="auto"/>
            <w:left w:val="none" w:sz="0" w:space="0" w:color="auto"/>
            <w:bottom w:val="none" w:sz="0" w:space="0" w:color="auto"/>
            <w:right w:val="none" w:sz="0" w:space="0" w:color="auto"/>
          </w:divBdr>
        </w:div>
        <w:div w:id="1523208771">
          <w:marLeft w:val="0"/>
          <w:marRight w:val="0"/>
          <w:marTop w:val="0"/>
          <w:marBottom w:val="0"/>
          <w:divBdr>
            <w:top w:val="none" w:sz="0" w:space="0" w:color="auto"/>
            <w:left w:val="none" w:sz="0" w:space="0" w:color="auto"/>
            <w:bottom w:val="none" w:sz="0" w:space="0" w:color="auto"/>
            <w:right w:val="none" w:sz="0" w:space="0" w:color="auto"/>
          </w:divBdr>
        </w:div>
        <w:div w:id="1705598771">
          <w:marLeft w:val="0"/>
          <w:marRight w:val="0"/>
          <w:marTop w:val="0"/>
          <w:marBottom w:val="0"/>
          <w:divBdr>
            <w:top w:val="none" w:sz="0" w:space="0" w:color="auto"/>
            <w:left w:val="none" w:sz="0" w:space="0" w:color="auto"/>
            <w:bottom w:val="none" w:sz="0" w:space="0" w:color="auto"/>
            <w:right w:val="none" w:sz="0" w:space="0" w:color="auto"/>
          </w:divBdr>
        </w:div>
        <w:div w:id="1566648633">
          <w:marLeft w:val="0"/>
          <w:marRight w:val="0"/>
          <w:marTop w:val="0"/>
          <w:marBottom w:val="0"/>
          <w:divBdr>
            <w:top w:val="none" w:sz="0" w:space="0" w:color="auto"/>
            <w:left w:val="none" w:sz="0" w:space="0" w:color="auto"/>
            <w:bottom w:val="none" w:sz="0" w:space="0" w:color="auto"/>
            <w:right w:val="none" w:sz="0" w:space="0" w:color="auto"/>
          </w:divBdr>
        </w:div>
        <w:div w:id="252933192">
          <w:marLeft w:val="0"/>
          <w:marRight w:val="0"/>
          <w:marTop w:val="0"/>
          <w:marBottom w:val="0"/>
          <w:divBdr>
            <w:top w:val="none" w:sz="0" w:space="0" w:color="auto"/>
            <w:left w:val="none" w:sz="0" w:space="0" w:color="auto"/>
            <w:bottom w:val="none" w:sz="0" w:space="0" w:color="auto"/>
            <w:right w:val="none" w:sz="0" w:space="0" w:color="auto"/>
          </w:divBdr>
        </w:div>
        <w:div w:id="661813616">
          <w:marLeft w:val="0"/>
          <w:marRight w:val="0"/>
          <w:marTop w:val="0"/>
          <w:marBottom w:val="0"/>
          <w:divBdr>
            <w:top w:val="none" w:sz="0" w:space="0" w:color="auto"/>
            <w:left w:val="none" w:sz="0" w:space="0" w:color="auto"/>
            <w:bottom w:val="none" w:sz="0" w:space="0" w:color="auto"/>
            <w:right w:val="none" w:sz="0" w:space="0" w:color="auto"/>
          </w:divBdr>
        </w:div>
        <w:div w:id="1543399066">
          <w:marLeft w:val="0"/>
          <w:marRight w:val="0"/>
          <w:marTop w:val="0"/>
          <w:marBottom w:val="0"/>
          <w:divBdr>
            <w:top w:val="none" w:sz="0" w:space="0" w:color="auto"/>
            <w:left w:val="none" w:sz="0" w:space="0" w:color="auto"/>
            <w:bottom w:val="none" w:sz="0" w:space="0" w:color="auto"/>
            <w:right w:val="none" w:sz="0" w:space="0" w:color="auto"/>
          </w:divBdr>
        </w:div>
        <w:div w:id="1500580920">
          <w:marLeft w:val="0"/>
          <w:marRight w:val="0"/>
          <w:marTop w:val="0"/>
          <w:marBottom w:val="0"/>
          <w:divBdr>
            <w:top w:val="none" w:sz="0" w:space="0" w:color="auto"/>
            <w:left w:val="none" w:sz="0" w:space="0" w:color="auto"/>
            <w:bottom w:val="none" w:sz="0" w:space="0" w:color="auto"/>
            <w:right w:val="none" w:sz="0" w:space="0" w:color="auto"/>
          </w:divBdr>
        </w:div>
        <w:div w:id="1218083818">
          <w:marLeft w:val="0"/>
          <w:marRight w:val="0"/>
          <w:marTop w:val="0"/>
          <w:marBottom w:val="0"/>
          <w:divBdr>
            <w:top w:val="none" w:sz="0" w:space="0" w:color="auto"/>
            <w:left w:val="none" w:sz="0" w:space="0" w:color="auto"/>
            <w:bottom w:val="none" w:sz="0" w:space="0" w:color="auto"/>
            <w:right w:val="none" w:sz="0" w:space="0" w:color="auto"/>
          </w:divBdr>
        </w:div>
        <w:div w:id="1585802187">
          <w:marLeft w:val="0"/>
          <w:marRight w:val="0"/>
          <w:marTop w:val="0"/>
          <w:marBottom w:val="0"/>
          <w:divBdr>
            <w:top w:val="none" w:sz="0" w:space="0" w:color="auto"/>
            <w:left w:val="none" w:sz="0" w:space="0" w:color="auto"/>
            <w:bottom w:val="none" w:sz="0" w:space="0" w:color="auto"/>
            <w:right w:val="none" w:sz="0" w:space="0" w:color="auto"/>
          </w:divBdr>
        </w:div>
        <w:div w:id="67113527">
          <w:marLeft w:val="0"/>
          <w:marRight w:val="0"/>
          <w:marTop w:val="0"/>
          <w:marBottom w:val="0"/>
          <w:divBdr>
            <w:top w:val="none" w:sz="0" w:space="0" w:color="auto"/>
            <w:left w:val="none" w:sz="0" w:space="0" w:color="auto"/>
            <w:bottom w:val="none" w:sz="0" w:space="0" w:color="auto"/>
            <w:right w:val="none" w:sz="0" w:space="0" w:color="auto"/>
          </w:divBdr>
        </w:div>
        <w:div w:id="1629050414">
          <w:marLeft w:val="0"/>
          <w:marRight w:val="0"/>
          <w:marTop w:val="0"/>
          <w:marBottom w:val="0"/>
          <w:divBdr>
            <w:top w:val="none" w:sz="0" w:space="0" w:color="auto"/>
            <w:left w:val="none" w:sz="0" w:space="0" w:color="auto"/>
            <w:bottom w:val="none" w:sz="0" w:space="0" w:color="auto"/>
            <w:right w:val="none" w:sz="0" w:space="0" w:color="auto"/>
          </w:divBdr>
        </w:div>
        <w:div w:id="887497863">
          <w:marLeft w:val="0"/>
          <w:marRight w:val="0"/>
          <w:marTop w:val="0"/>
          <w:marBottom w:val="0"/>
          <w:divBdr>
            <w:top w:val="none" w:sz="0" w:space="0" w:color="auto"/>
            <w:left w:val="none" w:sz="0" w:space="0" w:color="auto"/>
            <w:bottom w:val="none" w:sz="0" w:space="0" w:color="auto"/>
            <w:right w:val="none" w:sz="0" w:space="0" w:color="auto"/>
          </w:divBdr>
        </w:div>
        <w:div w:id="1911958058">
          <w:marLeft w:val="0"/>
          <w:marRight w:val="0"/>
          <w:marTop w:val="0"/>
          <w:marBottom w:val="0"/>
          <w:divBdr>
            <w:top w:val="none" w:sz="0" w:space="0" w:color="auto"/>
            <w:left w:val="none" w:sz="0" w:space="0" w:color="auto"/>
            <w:bottom w:val="none" w:sz="0" w:space="0" w:color="auto"/>
            <w:right w:val="none" w:sz="0" w:space="0" w:color="auto"/>
          </w:divBdr>
        </w:div>
        <w:div w:id="631249694">
          <w:marLeft w:val="0"/>
          <w:marRight w:val="0"/>
          <w:marTop w:val="0"/>
          <w:marBottom w:val="0"/>
          <w:divBdr>
            <w:top w:val="none" w:sz="0" w:space="0" w:color="auto"/>
            <w:left w:val="none" w:sz="0" w:space="0" w:color="auto"/>
            <w:bottom w:val="none" w:sz="0" w:space="0" w:color="auto"/>
            <w:right w:val="none" w:sz="0" w:space="0" w:color="auto"/>
          </w:divBdr>
        </w:div>
        <w:div w:id="1876193563">
          <w:marLeft w:val="0"/>
          <w:marRight w:val="0"/>
          <w:marTop w:val="0"/>
          <w:marBottom w:val="0"/>
          <w:divBdr>
            <w:top w:val="none" w:sz="0" w:space="0" w:color="auto"/>
            <w:left w:val="none" w:sz="0" w:space="0" w:color="auto"/>
            <w:bottom w:val="none" w:sz="0" w:space="0" w:color="auto"/>
            <w:right w:val="none" w:sz="0" w:space="0" w:color="auto"/>
          </w:divBdr>
        </w:div>
        <w:div w:id="1413117798">
          <w:marLeft w:val="0"/>
          <w:marRight w:val="0"/>
          <w:marTop w:val="0"/>
          <w:marBottom w:val="0"/>
          <w:divBdr>
            <w:top w:val="none" w:sz="0" w:space="0" w:color="auto"/>
            <w:left w:val="none" w:sz="0" w:space="0" w:color="auto"/>
            <w:bottom w:val="none" w:sz="0" w:space="0" w:color="auto"/>
            <w:right w:val="none" w:sz="0" w:space="0" w:color="auto"/>
          </w:divBdr>
        </w:div>
        <w:div w:id="842858742">
          <w:marLeft w:val="0"/>
          <w:marRight w:val="0"/>
          <w:marTop w:val="0"/>
          <w:marBottom w:val="0"/>
          <w:divBdr>
            <w:top w:val="none" w:sz="0" w:space="0" w:color="auto"/>
            <w:left w:val="none" w:sz="0" w:space="0" w:color="auto"/>
            <w:bottom w:val="none" w:sz="0" w:space="0" w:color="auto"/>
            <w:right w:val="none" w:sz="0" w:space="0" w:color="auto"/>
          </w:divBdr>
        </w:div>
        <w:div w:id="2016565839">
          <w:marLeft w:val="0"/>
          <w:marRight w:val="0"/>
          <w:marTop w:val="0"/>
          <w:marBottom w:val="0"/>
          <w:divBdr>
            <w:top w:val="none" w:sz="0" w:space="0" w:color="auto"/>
            <w:left w:val="none" w:sz="0" w:space="0" w:color="auto"/>
            <w:bottom w:val="none" w:sz="0" w:space="0" w:color="auto"/>
            <w:right w:val="none" w:sz="0" w:space="0" w:color="auto"/>
          </w:divBdr>
        </w:div>
        <w:div w:id="773983898">
          <w:marLeft w:val="0"/>
          <w:marRight w:val="0"/>
          <w:marTop w:val="0"/>
          <w:marBottom w:val="0"/>
          <w:divBdr>
            <w:top w:val="none" w:sz="0" w:space="0" w:color="auto"/>
            <w:left w:val="none" w:sz="0" w:space="0" w:color="auto"/>
            <w:bottom w:val="none" w:sz="0" w:space="0" w:color="auto"/>
            <w:right w:val="none" w:sz="0" w:space="0" w:color="auto"/>
          </w:divBdr>
        </w:div>
        <w:div w:id="1153452137">
          <w:marLeft w:val="0"/>
          <w:marRight w:val="0"/>
          <w:marTop w:val="0"/>
          <w:marBottom w:val="0"/>
          <w:divBdr>
            <w:top w:val="none" w:sz="0" w:space="0" w:color="auto"/>
            <w:left w:val="none" w:sz="0" w:space="0" w:color="auto"/>
            <w:bottom w:val="none" w:sz="0" w:space="0" w:color="auto"/>
            <w:right w:val="none" w:sz="0" w:space="0" w:color="auto"/>
          </w:divBdr>
        </w:div>
        <w:div w:id="326640401">
          <w:marLeft w:val="0"/>
          <w:marRight w:val="0"/>
          <w:marTop w:val="0"/>
          <w:marBottom w:val="0"/>
          <w:divBdr>
            <w:top w:val="none" w:sz="0" w:space="0" w:color="auto"/>
            <w:left w:val="none" w:sz="0" w:space="0" w:color="auto"/>
            <w:bottom w:val="none" w:sz="0" w:space="0" w:color="auto"/>
            <w:right w:val="none" w:sz="0" w:space="0" w:color="auto"/>
          </w:divBdr>
        </w:div>
        <w:div w:id="1750418999">
          <w:marLeft w:val="0"/>
          <w:marRight w:val="0"/>
          <w:marTop w:val="0"/>
          <w:marBottom w:val="0"/>
          <w:divBdr>
            <w:top w:val="none" w:sz="0" w:space="0" w:color="auto"/>
            <w:left w:val="none" w:sz="0" w:space="0" w:color="auto"/>
            <w:bottom w:val="none" w:sz="0" w:space="0" w:color="auto"/>
            <w:right w:val="none" w:sz="0" w:space="0" w:color="auto"/>
          </w:divBdr>
        </w:div>
        <w:div w:id="1024674612">
          <w:marLeft w:val="0"/>
          <w:marRight w:val="0"/>
          <w:marTop w:val="0"/>
          <w:marBottom w:val="0"/>
          <w:divBdr>
            <w:top w:val="none" w:sz="0" w:space="0" w:color="auto"/>
            <w:left w:val="none" w:sz="0" w:space="0" w:color="auto"/>
            <w:bottom w:val="none" w:sz="0" w:space="0" w:color="auto"/>
            <w:right w:val="none" w:sz="0" w:space="0" w:color="auto"/>
          </w:divBdr>
        </w:div>
        <w:div w:id="519467145">
          <w:marLeft w:val="0"/>
          <w:marRight w:val="0"/>
          <w:marTop w:val="0"/>
          <w:marBottom w:val="0"/>
          <w:divBdr>
            <w:top w:val="none" w:sz="0" w:space="0" w:color="auto"/>
            <w:left w:val="none" w:sz="0" w:space="0" w:color="auto"/>
            <w:bottom w:val="none" w:sz="0" w:space="0" w:color="auto"/>
            <w:right w:val="none" w:sz="0" w:space="0" w:color="auto"/>
          </w:divBdr>
        </w:div>
        <w:div w:id="1902056059">
          <w:marLeft w:val="0"/>
          <w:marRight w:val="0"/>
          <w:marTop w:val="0"/>
          <w:marBottom w:val="0"/>
          <w:divBdr>
            <w:top w:val="none" w:sz="0" w:space="0" w:color="auto"/>
            <w:left w:val="none" w:sz="0" w:space="0" w:color="auto"/>
            <w:bottom w:val="none" w:sz="0" w:space="0" w:color="auto"/>
            <w:right w:val="none" w:sz="0" w:space="0" w:color="auto"/>
          </w:divBdr>
        </w:div>
        <w:div w:id="194584763">
          <w:marLeft w:val="0"/>
          <w:marRight w:val="0"/>
          <w:marTop w:val="0"/>
          <w:marBottom w:val="0"/>
          <w:divBdr>
            <w:top w:val="none" w:sz="0" w:space="0" w:color="auto"/>
            <w:left w:val="none" w:sz="0" w:space="0" w:color="auto"/>
            <w:bottom w:val="none" w:sz="0" w:space="0" w:color="auto"/>
            <w:right w:val="none" w:sz="0" w:space="0" w:color="auto"/>
          </w:divBdr>
        </w:div>
        <w:div w:id="1078597699">
          <w:marLeft w:val="0"/>
          <w:marRight w:val="0"/>
          <w:marTop w:val="0"/>
          <w:marBottom w:val="0"/>
          <w:divBdr>
            <w:top w:val="none" w:sz="0" w:space="0" w:color="auto"/>
            <w:left w:val="none" w:sz="0" w:space="0" w:color="auto"/>
            <w:bottom w:val="none" w:sz="0" w:space="0" w:color="auto"/>
            <w:right w:val="none" w:sz="0" w:space="0" w:color="auto"/>
          </w:divBdr>
        </w:div>
        <w:div w:id="1641155753">
          <w:marLeft w:val="0"/>
          <w:marRight w:val="0"/>
          <w:marTop w:val="0"/>
          <w:marBottom w:val="0"/>
          <w:divBdr>
            <w:top w:val="none" w:sz="0" w:space="0" w:color="auto"/>
            <w:left w:val="none" w:sz="0" w:space="0" w:color="auto"/>
            <w:bottom w:val="none" w:sz="0" w:space="0" w:color="auto"/>
            <w:right w:val="none" w:sz="0" w:space="0" w:color="auto"/>
          </w:divBdr>
        </w:div>
        <w:div w:id="843713555">
          <w:marLeft w:val="0"/>
          <w:marRight w:val="0"/>
          <w:marTop w:val="0"/>
          <w:marBottom w:val="0"/>
          <w:divBdr>
            <w:top w:val="none" w:sz="0" w:space="0" w:color="auto"/>
            <w:left w:val="none" w:sz="0" w:space="0" w:color="auto"/>
            <w:bottom w:val="none" w:sz="0" w:space="0" w:color="auto"/>
            <w:right w:val="none" w:sz="0" w:space="0" w:color="auto"/>
          </w:divBdr>
        </w:div>
        <w:div w:id="1020863175">
          <w:marLeft w:val="0"/>
          <w:marRight w:val="0"/>
          <w:marTop w:val="0"/>
          <w:marBottom w:val="0"/>
          <w:divBdr>
            <w:top w:val="none" w:sz="0" w:space="0" w:color="auto"/>
            <w:left w:val="none" w:sz="0" w:space="0" w:color="auto"/>
            <w:bottom w:val="none" w:sz="0" w:space="0" w:color="auto"/>
            <w:right w:val="none" w:sz="0" w:space="0" w:color="auto"/>
          </w:divBdr>
        </w:div>
        <w:div w:id="1348940825">
          <w:marLeft w:val="0"/>
          <w:marRight w:val="0"/>
          <w:marTop w:val="0"/>
          <w:marBottom w:val="0"/>
          <w:divBdr>
            <w:top w:val="none" w:sz="0" w:space="0" w:color="auto"/>
            <w:left w:val="none" w:sz="0" w:space="0" w:color="auto"/>
            <w:bottom w:val="none" w:sz="0" w:space="0" w:color="auto"/>
            <w:right w:val="none" w:sz="0" w:space="0" w:color="auto"/>
          </w:divBdr>
        </w:div>
        <w:div w:id="963004151">
          <w:marLeft w:val="0"/>
          <w:marRight w:val="0"/>
          <w:marTop w:val="0"/>
          <w:marBottom w:val="0"/>
          <w:divBdr>
            <w:top w:val="none" w:sz="0" w:space="0" w:color="auto"/>
            <w:left w:val="none" w:sz="0" w:space="0" w:color="auto"/>
            <w:bottom w:val="none" w:sz="0" w:space="0" w:color="auto"/>
            <w:right w:val="none" w:sz="0" w:space="0" w:color="auto"/>
          </w:divBdr>
        </w:div>
        <w:div w:id="346948462">
          <w:marLeft w:val="0"/>
          <w:marRight w:val="0"/>
          <w:marTop w:val="0"/>
          <w:marBottom w:val="0"/>
          <w:divBdr>
            <w:top w:val="none" w:sz="0" w:space="0" w:color="auto"/>
            <w:left w:val="none" w:sz="0" w:space="0" w:color="auto"/>
            <w:bottom w:val="none" w:sz="0" w:space="0" w:color="auto"/>
            <w:right w:val="none" w:sz="0" w:space="0" w:color="auto"/>
          </w:divBdr>
        </w:div>
        <w:div w:id="371618712">
          <w:marLeft w:val="0"/>
          <w:marRight w:val="0"/>
          <w:marTop w:val="0"/>
          <w:marBottom w:val="0"/>
          <w:divBdr>
            <w:top w:val="none" w:sz="0" w:space="0" w:color="auto"/>
            <w:left w:val="none" w:sz="0" w:space="0" w:color="auto"/>
            <w:bottom w:val="none" w:sz="0" w:space="0" w:color="auto"/>
            <w:right w:val="none" w:sz="0" w:space="0" w:color="auto"/>
          </w:divBdr>
        </w:div>
        <w:div w:id="779493502">
          <w:marLeft w:val="0"/>
          <w:marRight w:val="0"/>
          <w:marTop w:val="0"/>
          <w:marBottom w:val="0"/>
          <w:divBdr>
            <w:top w:val="none" w:sz="0" w:space="0" w:color="auto"/>
            <w:left w:val="none" w:sz="0" w:space="0" w:color="auto"/>
            <w:bottom w:val="none" w:sz="0" w:space="0" w:color="auto"/>
            <w:right w:val="none" w:sz="0" w:space="0" w:color="auto"/>
          </w:divBdr>
        </w:div>
        <w:div w:id="33041303">
          <w:marLeft w:val="0"/>
          <w:marRight w:val="0"/>
          <w:marTop w:val="0"/>
          <w:marBottom w:val="0"/>
          <w:divBdr>
            <w:top w:val="none" w:sz="0" w:space="0" w:color="auto"/>
            <w:left w:val="none" w:sz="0" w:space="0" w:color="auto"/>
            <w:bottom w:val="none" w:sz="0" w:space="0" w:color="auto"/>
            <w:right w:val="none" w:sz="0" w:space="0" w:color="auto"/>
          </w:divBdr>
        </w:div>
        <w:div w:id="1223102367">
          <w:marLeft w:val="0"/>
          <w:marRight w:val="0"/>
          <w:marTop w:val="0"/>
          <w:marBottom w:val="0"/>
          <w:divBdr>
            <w:top w:val="none" w:sz="0" w:space="0" w:color="auto"/>
            <w:left w:val="none" w:sz="0" w:space="0" w:color="auto"/>
            <w:bottom w:val="none" w:sz="0" w:space="0" w:color="auto"/>
            <w:right w:val="none" w:sz="0" w:space="0" w:color="auto"/>
          </w:divBdr>
        </w:div>
        <w:div w:id="1377897479">
          <w:marLeft w:val="0"/>
          <w:marRight w:val="0"/>
          <w:marTop w:val="0"/>
          <w:marBottom w:val="0"/>
          <w:divBdr>
            <w:top w:val="none" w:sz="0" w:space="0" w:color="auto"/>
            <w:left w:val="none" w:sz="0" w:space="0" w:color="auto"/>
            <w:bottom w:val="none" w:sz="0" w:space="0" w:color="auto"/>
            <w:right w:val="none" w:sz="0" w:space="0" w:color="auto"/>
          </w:divBdr>
        </w:div>
        <w:div w:id="2111268640">
          <w:marLeft w:val="0"/>
          <w:marRight w:val="0"/>
          <w:marTop w:val="0"/>
          <w:marBottom w:val="0"/>
          <w:divBdr>
            <w:top w:val="none" w:sz="0" w:space="0" w:color="auto"/>
            <w:left w:val="none" w:sz="0" w:space="0" w:color="auto"/>
            <w:bottom w:val="none" w:sz="0" w:space="0" w:color="auto"/>
            <w:right w:val="none" w:sz="0" w:space="0" w:color="auto"/>
          </w:divBdr>
        </w:div>
        <w:div w:id="1737514902">
          <w:marLeft w:val="0"/>
          <w:marRight w:val="0"/>
          <w:marTop w:val="0"/>
          <w:marBottom w:val="0"/>
          <w:divBdr>
            <w:top w:val="none" w:sz="0" w:space="0" w:color="auto"/>
            <w:left w:val="none" w:sz="0" w:space="0" w:color="auto"/>
            <w:bottom w:val="none" w:sz="0" w:space="0" w:color="auto"/>
            <w:right w:val="none" w:sz="0" w:space="0" w:color="auto"/>
          </w:divBdr>
        </w:div>
        <w:div w:id="409624813">
          <w:marLeft w:val="0"/>
          <w:marRight w:val="0"/>
          <w:marTop w:val="0"/>
          <w:marBottom w:val="0"/>
          <w:divBdr>
            <w:top w:val="none" w:sz="0" w:space="0" w:color="auto"/>
            <w:left w:val="none" w:sz="0" w:space="0" w:color="auto"/>
            <w:bottom w:val="none" w:sz="0" w:space="0" w:color="auto"/>
            <w:right w:val="none" w:sz="0" w:space="0" w:color="auto"/>
          </w:divBdr>
        </w:div>
        <w:div w:id="384381063">
          <w:marLeft w:val="0"/>
          <w:marRight w:val="0"/>
          <w:marTop w:val="0"/>
          <w:marBottom w:val="0"/>
          <w:divBdr>
            <w:top w:val="none" w:sz="0" w:space="0" w:color="auto"/>
            <w:left w:val="none" w:sz="0" w:space="0" w:color="auto"/>
            <w:bottom w:val="none" w:sz="0" w:space="0" w:color="auto"/>
            <w:right w:val="none" w:sz="0" w:space="0" w:color="auto"/>
          </w:divBdr>
        </w:div>
        <w:div w:id="1250777423">
          <w:marLeft w:val="0"/>
          <w:marRight w:val="0"/>
          <w:marTop w:val="0"/>
          <w:marBottom w:val="0"/>
          <w:divBdr>
            <w:top w:val="none" w:sz="0" w:space="0" w:color="auto"/>
            <w:left w:val="none" w:sz="0" w:space="0" w:color="auto"/>
            <w:bottom w:val="none" w:sz="0" w:space="0" w:color="auto"/>
            <w:right w:val="none" w:sz="0" w:space="0" w:color="auto"/>
          </w:divBdr>
        </w:div>
        <w:div w:id="1248877807">
          <w:marLeft w:val="0"/>
          <w:marRight w:val="0"/>
          <w:marTop w:val="0"/>
          <w:marBottom w:val="0"/>
          <w:divBdr>
            <w:top w:val="none" w:sz="0" w:space="0" w:color="auto"/>
            <w:left w:val="none" w:sz="0" w:space="0" w:color="auto"/>
            <w:bottom w:val="none" w:sz="0" w:space="0" w:color="auto"/>
            <w:right w:val="none" w:sz="0" w:space="0" w:color="auto"/>
          </w:divBdr>
        </w:div>
        <w:div w:id="1782920532">
          <w:marLeft w:val="0"/>
          <w:marRight w:val="0"/>
          <w:marTop w:val="0"/>
          <w:marBottom w:val="0"/>
          <w:divBdr>
            <w:top w:val="none" w:sz="0" w:space="0" w:color="auto"/>
            <w:left w:val="none" w:sz="0" w:space="0" w:color="auto"/>
            <w:bottom w:val="none" w:sz="0" w:space="0" w:color="auto"/>
            <w:right w:val="none" w:sz="0" w:space="0" w:color="auto"/>
          </w:divBdr>
        </w:div>
        <w:div w:id="1900824145">
          <w:marLeft w:val="0"/>
          <w:marRight w:val="0"/>
          <w:marTop w:val="0"/>
          <w:marBottom w:val="0"/>
          <w:divBdr>
            <w:top w:val="none" w:sz="0" w:space="0" w:color="auto"/>
            <w:left w:val="none" w:sz="0" w:space="0" w:color="auto"/>
            <w:bottom w:val="none" w:sz="0" w:space="0" w:color="auto"/>
            <w:right w:val="none" w:sz="0" w:space="0" w:color="auto"/>
          </w:divBdr>
        </w:div>
        <w:div w:id="535316733">
          <w:marLeft w:val="0"/>
          <w:marRight w:val="0"/>
          <w:marTop w:val="0"/>
          <w:marBottom w:val="0"/>
          <w:divBdr>
            <w:top w:val="none" w:sz="0" w:space="0" w:color="auto"/>
            <w:left w:val="none" w:sz="0" w:space="0" w:color="auto"/>
            <w:bottom w:val="none" w:sz="0" w:space="0" w:color="auto"/>
            <w:right w:val="none" w:sz="0" w:space="0" w:color="auto"/>
          </w:divBdr>
        </w:div>
        <w:div w:id="514003467">
          <w:marLeft w:val="0"/>
          <w:marRight w:val="0"/>
          <w:marTop w:val="0"/>
          <w:marBottom w:val="0"/>
          <w:divBdr>
            <w:top w:val="none" w:sz="0" w:space="0" w:color="auto"/>
            <w:left w:val="none" w:sz="0" w:space="0" w:color="auto"/>
            <w:bottom w:val="none" w:sz="0" w:space="0" w:color="auto"/>
            <w:right w:val="none" w:sz="0" w:space="0" w:color="auto"/>
          </w:divBdr>
        </w:div>
        <w:div w:id="923148928">
          <w:marLeft w:val="0"/>
          <w:marRight w:val="0"/>
          <w:marTop w:val="0"/>
          <w:marBottom w:val="0"/>
          <w:divBdr>
            <w:top w:val="none" w:sz="0" w:space="0" w:color="auto"/>
            <w:left w:val="none" w:sz="0" w:space="0" w:color="auto"/>
            <w:bottom w:val="none" w:sz="0" w:space="0" w:color="auto"/>
            <w:right w:val="none" w:sz="0" w:space="0" w:color="auto"/>
          </w:divBdr>
        </w:div>
        <w:div w:id="173692994">
          <w:marLeft w:val="0"/>
          <w:marRight w:val="0"/>
          <w:marTop w:val="0"/>
          <w:marBottom w:val="0"/>
          <w:divBdr>
            <w:top w:val="none" w:sz="0" w:space="0" w:color="auto"/>
            <w:left w:val="none" w:sz="0" w:space="0" w:color="auto"/>
            <w:bottom w:val="none" w:sz="0" w:space="0" w:color="auto"/>
            <w:right w:val="none" w:sz="0" w:space="0" w:color="auto"/>
          </w:divBdr>
        </w:div>
        <w:div w:id="97797895">
          <w:marLeft w:val="0"/>
          <w:marRight w:val="0"/>
          <w:marTop w:val="0"/>
          <w:marBottom w:val="0"/>
          <w:divBdr>
            <w:top w:val="none" w:sz="0" w:space="0" w:color="auto"/>
            <w:left w:val="none" w:sz="0" w:space="0" w:color="auto"/>
            <w:bottom w:val="none" w:sz="0" w:space="0" w:color="auto"/>
            <w:right w:val="none" w:sz="0" w:space="0" w:color="auto"/>
          </w:divBdr>
        </w:div>
        <w:div w:id="2133939251">
          <w:marLeft w:val="0"/>
          <w:marRight w:val="0"/>
          <w:marTop w:val="0"/>
          <w:marBottom w:val="0"/>
          <w:divBdr>
            <w:top w:val="none" w:sz="0" w:space="0" w:color="auto"/>
            <w:left w:val="none" w:sz="0" w:space="0" w:color="auto"/>
            <w:bottom w:val="none" w:sz="0" w:space="0" w:color="auto"/>
            <w:right w:val="none" w:sz="0" w:space="0" w:color="auto"/>
          </w:divBdr>
        </w:div>
        <w:div w:id="955411184">
          <w:marLeft w:val="0"/>
          <w:marRight w:val="0"/>
          <w:marTop w:val="0"/>
          <w:marBottom w:val="0"/>
          <w:divBdr>
            <w:top w:val="none" w:sz="0" w:space="0" w:color="auto"/>
            <w:left w:val="none" w:sz="0" w:space="0" w:color="auto"/>
            <w:bottom w:val="none" w:sz="0" w:space="0" w:color="auto"/>
            <w:right w:val="none" w:sz="0" w:space="0" w:color="auto"/>
          </w:divBdr>
        </w:div>
        <w:div w:id="618687347">
          <w:marLeft w:val="0"/>
          <w:marRight w:val="0"/>
          <w:marTop w:val="0"/>
          <w:marBottom w:val="0"/>
          <w:divBdr>
            <w:top w:val="none" w:sz="0" w:space="0" w:color="auto"/>
            <w:left w:val="none" w:sz="0" w:space="0" w:color="auto"/>
            <w:bottom w:val="none" w:sz="0" w:space="0" w:color="auto"/>
            <w:right w:val="none" w:sz="0" w:space="0" w:color="auto"/>
          </w:divBdr>
        </w:div>
      </w:divsChild>
    </w:div>
    <w:div w:id="1278296736">
      <w:bodyDiv w:val="1"/>
      <w:marLeft w:val="0"/>
      <w:marRight w:val="0"/>
      <w:marTop w:val="0"/>
      <w:marBottom w:val="0"/>
      <w:divBdr>
        <w:top w:val="none" w:sz="0" w:space="0" w:color="auto"/>
        <w:left w:val="none" w:sz="0" w:space="0" w:color="auto"/>
        <w:bottom w:val="none" w:sz="0" w:space="0" w:color="auto"/>
        <w:right w:val="none" w:sz="0" w:space="0" w:color="auto"/>
      </w:divBdr>
      <w:divsChild>
        <w:div w:id="508103071">
          <w:marLeft w:val="0"/>
          <w:marRight w:val="0"/>
          <w:marTop w:val="0"/>
          <w:marBottom w:val="0"/>
          <w:divBdr>
            <w:top w:val="none" w:sz="0" w:space="0" w:color="auto"/>
            <w:left w:val="none" w:sz="0" w:space="0" w:color="auto"/>
            <w:bottom w:val="none" w:sz="0" w:space="0" w:color="auto"/>
            <w:right w:val="none" w:sz="0" w:space="0" w:color="auto"/>
          </w:divBdr>
        </w:div>
        <w:div w:id="601960501">
          <w:marLeft w:val="0"/>
          <w:marRight w:val="0"/>
          <w:marTop w:val="0"/>
          <w:marBottom w:val="0"/>
          <w:divBdr>
            <w:top w:val="none" w:sz="0" w:space="0" w:color="auto"/>
            <w:left w:val="none" w:sz="0" w:space="0" w:color="auto"/>
            <w:bottom w:val="none" w:sz="0" w:space="0" w:color="auto"/>
            <w:right w:val="none" w:sz="0" w:space="0" w:color="auto"/>
          </w:divBdr>
        </w:div>
        <w:div w:id="2065643345">
          <w:marLeft w:val="0"/>
          <w:marRight w:val="0"/>
          <w:marTop w:val="0"/>
          <w:marBottom w:val="0"/>
          <w:divBdr>
            <w:top w:val="none" w:sz="0" w:space="0" w:color="auto"/>
            <w:left w:val="none" w:sz="0" w:space="0" w:color="auto"/>
            <w:bottom w:val="none" w:sz="0" w:space="0" w:color="auto"/>
            <w:right w:val="none" w:sz="0" w:space="0" w:color="auto"/>
          </w:divBdr>
        </w:div>
        <w:div w:id="867717303">
          <w:marLeft w:val="0"/>
          <w:marRight w:val="0"/>
          <w:marTop w:val="0"/>
          <w:marBottom w:val="0"/>
          <w:divBdr>
            <w:top w:val="none" w:sz="0" w:space="0" w:color="auto"/>
            <w:left w:val="none" w:sz="0" w:space="0" w:color="auto"/>
            <w:bottom w:val="none" w:sz="0" w:space="0" w:color="auto"/>
            <w:right w:val="none" w:sz="0" w:space="0" w:color="auto"/>
          </w:divBdr>
        </w:div>
        <w:div w:id="219944515">
          <w:marLeft w:val="0"/>
          <w:marRight w:val="0"/>
          <w:marTop w:val="0"/>
          <w:marBottom w:val="0"/>
          <w:divBdr>
            <w:top w:val="none" w:sz="0" w:space="0" w:color="auto"/>
            <w:left w:val="none" w:sz="0" w:space="0" w:color="auto"/>
            <w:bottom w:val="none" w:sz="0" w:space="0" w:color="auto"/>
            <w:right w:val="none" w:sz="0" w:space="0" w:color="auto"/>
          </w:divBdr>
        </w:div>
        <w:div w:id="495147862">
          <w:marLeft w:val="0"/>
          <w:marRight w:val="0"/>
          <w:marTop w:val="0"/>
          <w:marBottom w:val="0"/>
          <w:divBdr>
            <w:top w:val="none" w:sz="0" w:space="0" w:color="auto"/>
            <w:left w:val="none" w:sz="0" w:space="0" w:color="auto"/>
            <w:bottom w:val="none" w:sz="0" w:space="0" w:color="auto"/>
            <w:right w:val="none" w:sz="0" w:space="0" w:color="auto"/>
          </w:divBdr>
        </w:div>
        <w:div w:id="229272635">
          <w:marLeft w:val="0"/>
          <w:marRight w:val="0"/>
          <w:marTop w:val="0"/>
          <w:marBottom w:val="0"/>
          <w:divBdr>
            <w:top w:val="none" w:sz="0" w:space="0" w:color="auto"/>
            <w:left w:val="none" w:sz="0" w:space="0" w:color="auto"/>
            <w:bottom w:val="none" w:sz="0" w:space="0" w:color="auto"/>
            <w:right w:val="none" w:sz="0" w:space="0" w:color="auto"/>
          </w:divBdr>
        </w:div>
      </w:divsChild>
    </w:div>
    <w:div w:id="1504474204">
      <w:bodyDiv w:val="1"/>
      <w:marLeft w:val="0"/>
      <w:marRight w:val="0"/>
      <w:marTop w:val="0"/>
      <w:marBottom w:val="0"/>
      <w:divBdr>
        <w:top w:val="none" w:sz="0" w:space="0" w:color="auto"/>
        <w:left w:val="none" w:sz="0" w:space="0" w:color="auto"/>
        <w:bottom w:val="none" w:sz="0" w:space="0" w:color="auto"/>
        <w:right w:val="none" w:sz="0" w:space="0" w:color="auto"/>
      </w:divBdr>
      <w:divsChild>
        <w:div w:id="641814062">
          <w:marLeft w:val="0"/>
          <w:marRight w:val="0"/>
          <w:marTop w:val="0"/>
          <w:marBottom w:val="0"/>
          <w:divBdr>
            <w:top w:val="none" w:sz="0" w:space="0" w:color="auto"/>
            <w:left w:val="none" w:sz="0" w:space="0" w:color="auto"/>
            <w:bottom w:val="none" w:sz="0" w:space="0" w:color="auto"/>
            <w:right w:val="none" w:sz="0" w:space="0" w:color="auto"/>
          </w:divBdr>
        </w:div>
        <w:div w:id="1620648067">
          <w:marLeft w:val="0"/>
          <w:marRight w:val="0"/>
          <w:marTop w:val="0"/>
          <w:marBottom w:val="0"/>
          <w:divBdr>
            <w:top w:val="none" w:sz="0" w:space="0" w:color="auto"/>
            <w:left w:val="none" w:sz="0" w:space="0" w:color="auto"/>
            <w:bottom w:val="none" w:sz="0" w:space="0" w:color="auto"/>
            <w:right w:val="none" w:sz="0" w:space="0" w:color="auto"/>
          </w:divBdr>
        </w:div>
        <w:div w:id="1112045955">
          <w:marLeft w:val="0"/>
          <w:marRight w:val="0"/>
          <w:marTop w:val="0"/>
          <w:marBottom w:val="0"/>
          <w:divBdr>
            <w:top w:val="none" w:sz="0" w:space="0" w:color="auto"/>
            <w:left w:val="none" w:sz="0" w:space="0" w:color="auto"/>
            <w:bottom w:val="none" w:sz="0" w:space="0" w:color="auto"/>
            <w:right w:val="none" w:sz="0" w:space="0" w:color="auto"/>
          </w:divBdr>
        </w:div>
        <w:div w:id="1039208422">
          <w:marLeft w:val="0"/>
          <w:marRight w:val="0"/>
          <w:marTop w:val="0"/>
          <w:marBottom w:val="0"/>
          <w:divBdr>
            <w:top w:val="none" w:sz="0" w:space="0" w:color="auto"/>
            <w:left w:val="none" w:sz="0" w:space="0" w:color="auto"/>
            <w:bottom w:val="none" w:sz="0" w:space="0" w:color="auto"/>
            <w:right w:val="none" w:sz="0" w:space="0" w:color="auto"/>
          </w:divBdr>
        </w:div>
        <w:div w:id="91248195">
          <w:marLeft w:val="0"/>
          <w:marRight w:val="0"/>
          <w:marTop w:val="0"/>
          <w:marBottom w:val="0"/>
          <w:divBdr>
            <w:top w:val="none" w:sz="0" w:space="0" w:color="auto"/>
            <w:left w:val="none" w:sz="0" w:space="0" w:color="auto"/>
            <w:bottom w:val="none" w:sz="0" w:space="0" w:color="auto"/>
            <w:right w:val="none" w:sz="0" w:space="0" w:color="auto"/>
          </w:divBdr>
        </w:div>
        <w:div w:id="1472748176">
          <w:marLeft w:val="0"/>
          <w:marRight w:val="0"/>
          <w:marTop w:val="0"/>
          <w:marBottom w:val="0"/>
          <w:divBdr>
            <w:top w:val="none" w:sz="0" w:space="0" w:color="auto"/>
            <w:left w:val="none" w:sz="0" w:space="0" w:color="auto"/>
            <w:bottom w:val="none" w:sz="0" w:space="0" w:color="auto"/>
            <w:right w:val="none" w:sz="0" w:space="0" w:color="auto"/>
          </w:divBdr>
        </w:div>
        <w:div w:id="1905527527">
          <w:marLeft w:val="0"/>
          <w:marRight w:val="0"/>
          <w:marTop w:val="0"/>
          <w:marBottom w:val="0"/>
          <w:divBdr>
            <w:top w:val="none" w:sz="0" w:space="0" w:color="auto"/>
            <w:left w:val="none" w:sz="0" w:space="0" w:color="auto"/>
            <w:bottom w:val="none" w:sz="0" w:space="0" w:color="auto"/>
            <w:right w:val="none" w:sz="0" w:space="0" w:color="auto"/>
          </w:divBdr>
        </w:div>
        <w:div w:id="1199856766">
          <w:marLeft w:val="0"/>
          <w:marRight w:val="0"/>
          <w:marTop w:val="0"/>
          <w:marBottom w:val="0"/>
          <w:divBdr>
            <w:top w:val="none" w:sz="0" w:space="0" w:color="auto"/>
            <w:left w:val="none" w:sz="0" w:space="0" w:color="auto"/>
            <w:bottom w:val="none" w:sz="0" w:space="0" w:color="auto"/>
            <w:right w:val="none" w:sz="0" w:space="0" w:color="auto"/>
          </w:divBdr>
        </w:div>
        <w:div w:id="2066180329">
          <w:marLeft w:val="0"/>
          <w:marRight w:val="0"/>
          <w:marTop w:val="0"/>
          <w:marBottom w:val="0"/>
          <w:divBdr>
            <w:top w:val="none" w:sz="0" w:space="0" w:color="auto"/>
            <w:left w:val="none" w:sz="0" w:space="0" w:color="auto"/>
            <w:bottom w:val="none" w:sz="0" w:space="0" w:color="auto"/>
            <w:right w:val="none" w:sz="0" w:space="0" w:color="auto"/>
          </w:divBdr>
        </w:div>
      </w:divsChild>
    </w:div>
    <w:div w:id="1538158721">
      <w:bodyDiv w:val="1"/>
      <w:marLeft w:val="0"/>
      <w:marRight w:val="0"/>
      <w:marTop w:val="0"/>
      <w:marBottom w:val="0"/>
      <w:divBdr>
        <w:top w:val="none" w:sz="0" w:space="0" w:color="auto"/>
        <w:left w:val="none" w:sz="0" w:space="0" w:color="auto"/>
        <w:bottom w:val="none" w:sz="0" w:space="0" w:color="auto"/>
        <w:right w:val="none" w:sz="0" w:space="0" w:color="auto"/>
      </w:divBdr>
      <w:divsChild>
        <w:div w:id="27073585">
          <w:marLeft w:val="0"/>
          <w:marRight w:val="0"/>
          <w:marTop w:val="0"/>
          <w:marBottom w:val="0"/>
          <w:divBdr>
            <w:top w:val="none" w:sz="0" w:space="0" w:color="auto"/>
            <w:left w:val="none" w:sz="0" w:space="0" w:color="auto"/>
            <w:bottom w:val="none" w:sz="0" w:space="0" w:color="auto"/>
            <w:right w:val="none" w:sz="0" w:space="0" w:color="auto"/>
          </w:divBdr>
        </w:div>
        <w:div w:id="306127109">
          <w:marLeft w:val="0"/>
          <w:marRight w:val="0"/>
          <w:marTop w:val="0"/>
          <w:marBottom w:val="0"/>
          <w:divBdr>
            <w:top w:val="none" w:sz="0" w:space="0" w:color="auto"/>
            <w:left w:val="none" w:sz="0" w:space="0" w:color="auto"/>
            <w:bottom w:val="none" w:sz="0" w:space="0" w:color="auto"/>
            <w:right w:val="none" w:sz="0" w:space="0" w:color="auto"/>
          </w:divBdr>
        </w:div>
        <w:div w:id="1519854532">
          <w:marLeft w:val="0"/>
          <w:marRight w:val="0"/>
          <w:marTop w:val="0"/>
          <w:marBottom w:val="0"/>
          <w:divBdr>
            <w:top w:val="none" w:sz="0" w:space="0" w:color="auto"/>
            <w:left w:val="none" w:sz="0" w:space="0" w:color="auto"/>
            <w:bottom w:val="none" w:sz="0" w:space="0" w:color="auto"/>
            <w:right w:val="none" w:sz="0" w:space="0" w:color="auto"/>
          </w:divBdr>
        </w:div>
        <w:div w:id="896091854">
          <w:marLeft w:val="0"/>
          <w:marRight w:val="0"/>
          <w:marTop w:val="0"/>
          <w:marBottom w:val="0"/>
          <w:divBdr>
            <w:top w:val="none" w:sz="0" w:space="0" w:color="auto"/>
            <w:left w:val="none" w:sz="0" w:space="0" w:color="auto"/>
            <w:bottom w:val="none" w:sz="0" w:space="0" w:color="auto"/>
            <w:right w:val="none" w:sz="0" w:space="0" w:color="auto"/>
          </w:divBdr>
        </w:div>
      </w:divsChild>
    </w:div>
    <w:div w:id="1552035770">
      <w:bodyDiv w:val="1"/>
      <w:marLeft w:val="0"/>
      <w:marRight w:val="0"/>
      <w:marTop w:val="0"/>
      <w:marBottom w:val="0"/>
      <w:divBdr>
        <w:top w:val="none" w:sz="0" w:space="0" w:color="auto"/>
        <w:left w:val="none" w:sz="0" w:space="0" w:color="auto"/>
        <w:bottom w:val="none" w:sz="0" w:space="0" w:color="auto"/>
        <w:right w:val="none" w:sz="0" w:space="0" w:color="auto"/>
      </w:divBdr>
      <w:divsChild>
        <w:div w:id="1148671959">
          <w:marLeft w:val="0"/>
          <w:marRight w:val="0"/>
          <w:marTop w:val="0"/>
          <w:marBottom w:val="0"/>
          <w:divBdr>
            <w:top w:val="none" w:sz="0" w:space="0" w:color="auto"/>
            <w:left w:val="none" w:sz="0" w:space="0" w:color="auto"/>
            <w:bottom w:val="none" w:sz="0" w:space="0" w:color="auto"/>
            <w:right w:val="none" w:sz="0" w:space="0" w:color="auto"/>
          </w:divBdr>
        </w:div>
        <w:div w:id="1962304790">
          <w:marLeft w:val="0"/>
          <w:marRight w:val="0"/>
          <w:marTop w:val="0"/>
          <w:marBottom w:val="0"/>
          <w:divBdr>
            <w:top w:val="none" w:sz="0" w:space="0" w:color="auto"/>
            <w:left w:val="none" w:sz="0" w:space="0" w:color="auto"/>
            <w:bottom w:val="none" w:sz="0" w:space="0" w:color="auto"/>
            <w:right w:val="none" w:sz="0" w:space="0" w:color="auto"/>
          </w:divBdr>
        </w:div>
        <w:div w:id="586504541">
          <w:marLeft w:val="0"/>
          <w:marRight w:val="0"/>
          <w:marTop w:val="0"/>
          <w:marBottom w:val="0"/>
          <w:divBdr>
            <w:top w:val="none" w:sz="0" w:space="0" w:color="auto"/>
            <w:left w:val="none" w:sz="0" w:space="0" w:color="auto"/>
            <w:bottom w:val="none" w:sz="0" w:space="0" w:color="auto"/>
            <w:right w:val="none" w:sz="0" w:space="0" w:color="auto"/>
          </w:divBdr>
        </w:div>
        <w:div w:id="1861040920">
          <w:marLeft w:val="0"/>
          <w:marRight w:val="0"/>
          <w:marTop w:val="0"/>
          <w:marBottom w:val="0"/>
          <w:divBdr>
            <w:top w:val="none" w:sz="0" w:space="0" w:color="auto"/>
            <w:left w:val="none" w:sz="0" w:space="0" w:color="auto"/>
            <w:bottom w:val="none" w:sz="0" w:space="0" w:color="auto"/>
            <w:right w:val="none" w:sz="0" w:space="0" w:color="auto"/>
          </w:divBdr>
        </w:div>
        <w:div w:id="831532149">
          <w:marLeft w:val="0"/>
          <w:marRight w:val="0"/>
          <w:marTop w:val="0"/>
          <w:marBottom w:val="0"/>
          <w:divBdr>
            <w:top w:val="none" w:sz="0" w:space="0" w:color="auto"/>
            <w:left w:val="none" w:sz="0" w:space="0" w:color="auto"/>
            <w:bottom w:val="none" w:sz="0" w:space="0" w:color="auto"/>
            <w:right w:val="none" w:sz="0" w:space="0" w:color="auto"/>
          </w:divBdr>
        </w:div>
        <w:div w:id="435949997">
          <w:marLeft w:val="0"/>
          <w:marRight w:val="0"/>
          <w:marTop w:val="0"/>
          <w:marBottom w:val="0"/>
          <w:divBdr>
            <w:top w:val="none" w:sz="0" w:space="0" w:color="auto"/>
            <w:left w:val="none" w:sz="0" w:space="0" w:color="auto"/>
            <w:bottom w:val="none" w:sz="0" w:space="0" w:color="auto"/>
            <w:right w:val="none" w:sz="0" w:space="0" w:color="auto"/>
          </w:divBdr>
        </w:div>
        <w:div w:id="906107361">
          <w:marLeft w:val="0"/>
          <w:marRight w:val="0"/>
          <w:marTop w:val="0"/>
          <w:marBottom w:val="0"/>
          <w:divBdr>
            <w:top w:val="none" w:sz="0" w:space="0" w:color="auto"/>
            <w:left w:val="none" w:sz="0" w:space="0" w:color="auto"/>
            <w:bottom w:val="none" w:sz="0" w:space="0" w:color="auto"/>
            <w:right w:val="none" w:sz="0" w:space="0" w:color="auto"/>
          </w:divBdr>
        </w:div>
        <w:div w:id="1597010463">
          <w:marLeft w:val="0"/>
          <w:marRight w:val="0"/>
          <w:marTop w:val="0"/>
          <w:marBottom w:val="0"/>
          <w:divBdr>
            <w:top w:val="none" w:sz="0" w:space="0" w:color="auto"/>
            <w:left w:val="none" w:sz="0" w:space="0" w:color="auto"/>
            <w:bottom w:val="none" w:sz="0" w:space="0" w:color="auto"/>
            <w:right w:val="none" w:sz="0" w:space="0" w:color="auto"/>
          </w:divBdr>
        </w:div>
        <w:div w:id="1157963803">
          <w:marLeft w:val="0"/>
          <w:marRight w:val="0"/>
          <w:marTop w:val="0"/>
          <w:marBottom w:val="0"/>
          <w:divBdr>
            <w:top w:val="none" w:sz="0" w:space="0" w:color="auto"/>
            <w:left w:val="none" w:sz="0" w:space="0" w:color="auto"/>
            <w:bottom w:val="none" w:sz="0" w:space="0" w:color="auto"/>
            <w:right w:val="none" w:sz="0" w:space="0" w:color="auto"/>
          </w:divBdr>
        </w:div>
        <w:div w:id="791678267">
          <w:marLeft w:val="0"/>
          <w:marRight w:val="0"/>
          <w:marTop w:val="0"/>
          <w:marBottom w:val="0"/>
          <w:divBdr>
            <w:top w:val="none" w:sz="0" w:space="0" w:color="auto"/>
            <w:left w:val="none" w:sz="0" w:space="0" w:color="auto"/>
            <w:bottom w:val="none" w:sz="0" w:space="0" w:color="auto"/>
            <w:right w:val="none" w:sz="0" w:space="0" w:color="auto"/>
          </w:divBdr>
        </w:div>
        <w:div w:id="704721995">
          <w:marLeft w:val="0"/>
          <w:marRight w:val="0"/>
          <w:marTop w:val="0"/>
          <w:marBottom w:val="0"/>
          <w:divBdr>
            <w:top w:val="none" w:sz="0" w:space="0" w:color="auto"/>
            <w:left w:val="none" w:sz="0" w:space="0" w:color="auto"/>
            <w:bottom w:val="none" w:sz="0" w:space="0" w:color="auto"/>
            <w:right w:val="none" w:sz="0" w:space="0" w:color="auto"/>
          </w:divBdr>
        </w:div>
        <w:div w:id="1134517989">
          <w:marLeft w:val="0"/>
          <w:marRight w:val="0"/>
          <w:marTop w:val="0"/>
          <w:marBottom w:val="0"/>
          <w:divBdr>
            <w:top w:val="none" w:sz="0" w:space="0" w:color="auto"/>
            <w:left w:val="none" w:sz="0" w:space="0" w:color="auto"/>
            <w:bottom w:val="none" w:sz="0" w:space="0" w:color="auto"/>
            <w:right w:val="none" w:sz="0" w:space="0" w:color="auto"/>
          </w:divBdr>
        </w:div>
        <w:div w:id="703865137">
          <w:marLeft w:val="0"/>
          <w:marRight w:val="0"/>
          <w:marTop w:val="0"/>
          <w:marBottom w:val="0"/>
          <w:divBdr>
            <w:top w:val="none" w:sz="0" w:space="0" w:color="auto"/>
            <w:left w:val="none" w:sz="0" w:space="0" w:color="auto"/>
            <w:bottom w:val="none" w:sz="0" w:space="0" w:color="auto"/>
            <w:right w:val="none" w:sz="0" w:space="0" w:color="auto"/>
          </w:divBdr>
        </w:div>
        <w:div w:id="2007711569">
          <w:marLeft w:val="0"/>
          <w:marRight w:val="0"/>
          <w:marTop w:val="0"/>
          <w:marBottom w:val="0"/>
          <w:divBdr>
            <w:top w:val="none" w:sz="0" w:space="0" w:color="auto"/>
            <w:left w:val="none" w:sz="0" w:space="0" w:color="auto"/>
            <w:bottom w:val="none" w:sz="0" w:space="0" w:color="auto"/>
            <w:right w:val="none" w:sz="0" w:space="0" w:color="auto"/>
          </w:divBdr>
        </w:div>
        <w:div w:id="870798333">
          <w:marLeft w:val="0"/>
          <w:marRight w:val="0"/>
          <w:marTop w:val="0"/>
          <w:marBottom w:val="0"/>
          <w:divBdr>
            <w:top w:val="none" w:sz="0" w:space="0" w:color="auto"/>
            <w:left w:val="none" w:sz="0" w:space="0" w:color="auto"/>
            <w:bottom w:val="none" w:sz="0" w:space="0" w:color="auto"/>
            <w:right w:val="none" w:sz="0" w:space="0" w:color="auto"/>
          </w:divBdr>
        </w:div>
        <w:div w:id="539512425">
          <w:marLeft w:val="0"/>
          <w:marRight w:val="0"/>
          <w:marTop w:val="0"/>
          <w:marBottom w:val="0"/>
          <w:divBdr>
            <w:top w:val="none" w:sz="0" w:space="0" w:color="auto"/>
            <w:left w:val="none" w:sz="0" w:space="0" w:color="auto"/>
            <w:bottom w:val="none" w:sz="0" w:space="0" w:color="auto"/>
            <w:right w:val="none" w:sz="0" w:space="0" w:color="auto"/>
          </w:divBdr>
        </w:div>
        <w:div w:id="683361058">
          <w:marLeft w:val="0"/>
          <w:marRight w:val="0"/>
          <w:marTop w:val="0"/>
          <w:marBottom w:val="0"/>
          <w:divBdr>
            <w:top w:val="none" w:sz="0" w:space="0" w:color="auto"/>
            <w:left w:val="none" w:sz="0" w:space="0" w:color="auto"/>
            <w:bottom w:val="none" w:sz="0" w:space="0" w:color="auto"/>
            <w:right w:val="none" w:sz="0" w:space="0" w:color="auto"/>
          </w:divBdr>
        </w:div>
        <w:div w:id="334772449">
          <w:marLeft w:val="0"/>
          <w:marRight w:val="0"/>
          <w:marTop w:val="0"/>
          <w:marBottom w:val="0"/>
          <w:divBdr>
            <w:top w:val="none" w:sz="0" w:space="0" w:color="auto"/>
            <w:left w:val="none" w:sz="0" w:space="0" w:color="auto"/>
            <w:bottom w:val="none" w:sz="0" w:space="0" w:color="auto"/>
            <w:right w:val="none" w:sz="0" w:space="0" w:color="auto"/>
          </w:divBdr>
        </w:div>
        <w:div w:id="451629742">
          <w:marLeft w:val="0"/>
          <w:marRight w:val="0"/>
          <w:marTop w:val="0"/>
          <w:marBottom w:val="0"/>
          <w:divBdr>
            <w:top w:val="none" w:sz="0" w:space="0" w:color="auto"/>
            <w:left w:val="none" w:sz="0" w:space="0" w:color="auto"/>
            <w:bottom w:val="none" w:sz="0" w:space="0" w:color="auto"/>
            <w:right w:val="none" w:sz="0" w:space="0" w:color="auto"/>
          </w:divBdr>
        </w:div>
        <w:div w:id="2140104335">
          <w:marLeft w:val="0"/>
          <w:marRight w:val="0"/>
          <w:marTop w:val="0"/>
          <w:marBottom w:val="0"/>
          <w:divBdr>
            <w:top w:val="none" w:sz="0" w:space="0" w:color="auto"/>
            <w:left w:val="none" w:sz="0" w:space="0" w:color="auto"/>
            <w:bottom w:val="none" w:sz="0" w:space="0" w:color="auto"/>
            <w:right w:val="none" w:sz="0" w:space="0" w:color="auto"/>
          </w:divBdr>
        </w:div>
        <w:div w:id="430247762">
          <w:marLeft w:val="0"/>
          <w:marRight w:val="0"/>
          <w:marTop w:val="0"/>
          <w:marBottom w:val="0"/>
          <w:divBdr>
            <w:top w:val="none" w:sz="0" w:space="0" w:color="auto"/>
            <w:left w:val="none" w:sz="0" w:space="0" w:color="auto"/>
            <w:bottom w:val="none" w:sz="0" w:space="0" w:color="auto"/>
            <w:right w:val="none" w:sz="0" w:space="0" w:color="auto"/>
          </w:divBdr>
        </w:div>
        <w:div w:id="1109853268">
          <w:marLeft w:val="0"/>
          <w:marRight w:val="0"/>
          <w:marTop w:val="0"/>
          <w:marBottom w:val="0"/>
          <w:divBdr>
            <w:top w:val="none" w:sz="0" w:space="0" w:color="auto"/>
            <w:left w:val="none" w:sz="0" w:space="0" w:color="auto"/>
            <w:bottom w:val="none" w:sz="0" w:space="0" w:color="auto"/>
            <w:right w:val="none" w:sz="0" w:space="0" w:color="auto"/>
          </w:divBdr>
        </w:div>
        <w:div w:id="18360663">
          <w:marLeft w:val="0"/>
          <w:marRight w:val="0"/>
          <w:marTop w:val="0"/>
          <w:marBottom w:val="0"/>
          <w:divBdr>
            <w:top w:val="none" w:sz="0" w:space="0" w:color="auto"/>
            <w:left w:val="none" w:sz="0" w:space="0" w:color="auto"/>
            <w:bottom w:val="none" w:sz="0" w:space="0" w:color="auto"/>
            <w:right w:val="none" w:sz="0" w:space="0" w:color="auto"/>
          </w:divBdr>
        </w:div>
        <w:div w:id="2068533033">
          <w:marLeft w:val="0"/>
          <w:marRight w:val="0"/>
          <w:marTop w:val="0"/>
          <w:marBottom w:val="0"/>
          <w:divBdr>
            <w:top w:val="none" w:sz="0" w:space="0" w:color="auto"/>
            <w:left w:val="none" w:sz="0" w:space="0" w:color="auto"/>
            <w:bottom w:val="none" w:sz="0" w:space="0" w:color="auto"/>
            <w:right w:val="none" w:sz="0" w:space="0" w:color="auto"/>
          </w:divBdr>
        </w:div>
        <w:div w:id="2030984818">
          <w:marLeft w:val="0"/>
          <w:marRight w:val="0"/>
          <w:marTop w:val="0"/>
          <w:marBottom w:val="0"/>
          <w:divBdr>
            <w:top w:val="none" w:sz="0" w:space="0" w:color="auto"/>
            <w:left w:val="none" w:sz="0" w:space="0" w:color="auto"/>
            <w:bottom w:val="none" w:sz="0" w:space="0" w:color="auto"/>
            <w:right w:val="none" w:sz="0" w:space="0" w:color="auto"/>
          </w:divBdr>
        </w:div>
        <w:div w:id="1616449563">
          <w:marLeft w:val="0"/>
          <w:marRight w:val="0"/>
          <w:marTop w:val="0"/>
          <w:marBottom w:val="0"/>
          <w:divBdr>
            <w:top w:val="none" w:sz="0" w:space="0" w:color="auto"/>
            <w:left w:val="none" w:sz="0" w:space="0" w:color="auto"/>
            <w:bottom w:val="none" w:sz="0" w:space="0" w:color="auto"/>
            <w:right w:val="none" w:sz="0" w:space="0" w:color="auto"/>
          </w:divBdr>
        </w:div>
        <w:div w:id="1526096258">
          <w:marLeft w:val="0"/>
          <w:marRight w:val="0"/>
          <w:marTop w:val="0"/>
          <w:marBottom w:val="0"/>
          <w:divBdr>
            <w:top w:val="none" w:sz="0" w:space="0" w:color="auto"/>
            <w:left w:val="none" w:sz="0" w:space="0" w:color="auto"/>
            <w:bottom w:val="none" w:sz="0" w:space="0" w:color="auto"/>
            <w:right w:val="none" w:sz="0" w:space="0" w:color="auto"/>
          </w:divBdr>
        </w:div>
        <w:div w:id="1521238350">
          <w:marLeft w:val="0"/>
          <w:marRight w:val="0"/>
          <w:marTop w:val="0"/>
          <w:marBottom w:val="0"/>
          <w:divBdr>
            <w:top w:val="none" w:sz="0" w:space="0" w:color="auto"/>
            <w:left w:val="none" w:sz="0" w:space="0" w:color="auto"/>
            <w:bottom w:val="none" w:sz="0" w:space="0" w:color="auto"/>
            <w:right w:val="none" w:sz="0" w:space="0" w:color="auto"/>
          </w:divBdr>
        </w:div>
        <w:div w:id="1747727609">
          <w:marLeft w:val="0"/>
          <w:marRight w:val="0"/>
          <w:marTop w:val="0"/>
          <w:marBottom w:val="0"/>
          <w:divBdr>
            <w:top w:val="none" w:sz="0" w:space="0" w:color="auto"/>
            <w:left w:val="none" w:sz="0" w:space="0" w:color="auto"/>
            <w:bottom w:val="none" w:sz="0" w:space="0" w:color="auto"/>
            <w:right w:val="none" w:sz="0" w:space="0" w:color="auto"/>
          </w:divBdr>
        </w:div>
        <w:div w:id="970938313">
          <w:marLeft w:val="0"/>
          <w:marRight w:val="0"/>
          <w:marTop w:val="0"/>
          <w:marBottom w:val="0"/>
          <w:divBdr>
            <w:top w:val="none" w:sz="0" w:space="0" w:color="auto"/>
            <w:left w:val="none" w:sz="0" w:space="0" w:color="auto"/>
            <w:bottom w:val="none" w:sz="0" w:space="0" w:color="auto"/>
            <w:right w:val="none" w:sz="0" w:space="0" w:color="auto"/>
          </w:divBdr>
        </w:div>
        <w:div w:id="1336230165">
          <w:marLeft w:val="0"/>
          <w:marRight w:val="0"/>
          <w:marTop w:val="0"/>
          <w:marBottom w:val="0"/>
          <w:divBdr>
            <w:top w:val="none" w:sz="0" w:space="0" w:color="auto"/>
            <w:left w:val="none" w:sz="0" w:space="0" w:color="auto"/>
            <w:bottom w:val="none" w:sz="0" w:space="0" w:color="auto"/>
            <w:right w:val="none" w:sz="0" w:space="0" w:color="auto"/>
          </w:divBdr>
        </w:div>
        <w:div w:id="1862427275">
          <w:marLeft w:val="0"/>
          <w:marRight w:val="0"/>
          <w:marTop w:val="0"/>
          <w:marBottom w:val="0"/>
          <w:divBdr>
            <w:top w:val="none" w:sz="0" w:space="0" w:color="auto"/>
            <w:left w:val="none" w:sz="0" w:space="0" w:color="auto"/>
            <w:bottom w:val="none" w:sz="0" w:space="0" w:color="auto"/>
            <w:right w:val="none" w:sz="0" w:space="0" w:color="auto"/>
          </w:divBdr>
        </w:div>
        <w:div w:id="197857168">
          <w:marLeft w:val="0"/>
          <w:marRight w:val="0"/>
          <w:marTop w:val="0"/>
          <w:marBottom w:val="0"/>
          <w:divBdr>
            <w:top w:val="none" w:sz="0" w:space="0" w:color="auto"/>
            <w:left w:val="none" w:sz="0" w:space="0" w:color="auto"/>
            <w:bottom w:val="none" w:sz="0" w:space="0" w:color="auto"/>
            <w:right w:val="none" w:sz="0" w:space="0" w:color="auto"/>
          </w:divBdr>
        </w:div>
        <w:div w:id="78597090">
          <w:marLeft w:val="0"/>
          <w:marRight w:val="0"/>
          <w:marTop w:val="0"/>
          <w:marBottom w:val="0"/>
          <w:divBdr>
            <w:top w:val="none" w:sz="0" w:space="0" w:color="auto"/>
            <w:left w:val="none" w:sz="0" w:space="0" w:color="auto"/>
            <w:bottom w:val="none" w:sz="0" w:space="0" w:color="auto"/>
            <w:right w:val="none" w:sz="0" w:space="0" w:color="auto"/>
          </w:divBdr>
        </w:div>
        <w:div w:id="831801297">
          <w:marLeft w:val="0"/>
          <w:marRight w:val="0"/>
          <w:marTop w:val="0"/>
          <w:marBottom w:val="0"/>
          <w:divBdr>
            <w:top w:val="none" w:sz="0" w:space="0" w:color="auto"/>
            <w:left w:val="none" w:sz="0" w:space="0" w:color="auto"/>
            <w:bottom w:val="none" w:sz="0" w:space="0" w:color="auto"/>
            <w:right w:val="none" w:sz="0" w:space="0" w:color="auto"/>
          </w:divBdr>
        </w:div>
        <w:div w:id="1076439879">
          <w:marLeft w:val="0"/>
          <w:marRight w:val="0"/>
          <w:marTop w:val="0"/>
          <w:marBottom w:val="0"/>
          <w:divBdr>
            <w:top w:val="none" w:sz="0" w:space="0" w:color="auto"/>
            <w:left w:val="none" w:sz="0" w:space="0" w:color="auto"/>
            <w:bottom w:val="none" w:sz="0" w:space="0" w:color="auto"/>
            <w:right w:val="none" w:sz="0" w:space="0" w:color="auto"/>
          </w:divBdr>
        </w:div>
        <w:div w:id="1222449551">
          <w:marLeft w:val="0"/>
          <w:marRight w:val="0"/>
          <w:marTop w:val="0"/>
          <w:marBottom w:val="0"/>
          <w:divBdr>
            <w:top w:val="none" w:sz="0" w:space="0" w:color="auto"/>
            <w:left w:val="none" w:sz="0" w:space="0" w:color="auto"/>
            <w:bottom w:val="none" w:sz="0" w:space="0" w:color="auto"/>
            <w:right w:val="none" w:sz="0" w:space="0" w:color="auto"/>
          </w:divBdr>
        </w:div>
        <w:div w:id="441652797">
          <w:marLeft w:val="0"/>
          <w:marRight w:val="0"/>
          <w:marTop w:val="0"/>
          <w:marBottom w:val="0"/>
          <w:divBdr>
            <w:top w:val="none" w:sz="0" w:space="0" w:color="auto"/>
            <w:left w:val="none" w:sz="0" w:space="0" w:color="auto"/>
            <w:bottom w:val="none" w:sz="0" w:space="0" w:color="auto"/>
            <w:right w:val="none" w:sz="0" w:space="0" w:color="auto"/>
          </w:divBdr>
        </w:div>
        <w:div w:id="961378091">
          <w:marLeft w:val="0"/>
          <w:marRight w:val="0"/>
          <w:marTop w:val="0"/>
          <w:marBottom w:val="0"/>
          <w:divBdr>
            <w:top w:val="none" w:sz="0" w:space="0" w:color="auto"/>
            <w:left w:val="none" w:sz="0" w:space="0" w:color="auto"/>
            <w:bottom w:val="none" w:sz="0" w:space="0" w:color="auto"/>
            <w:right w:val="none" w:sz="0" w:space="0" w:color="auto"/>
          </w:divBdr>
        </w:div>
        <w:div w:id="1217165636">
          <w:marLeft w:val="0"/>
          <w:marRight w:val="0"/>
          <w:marTop w:val="0"/>
          <w:marBottom w:val="0"/>
          <w:divBdr>
            <w:top w:val="none" w:sz="0" w:space="0" w:color="auto"/>
            <w:left w:val="none" w:sz="0" w:space="0" w:color="auto"/>
            <w:bottom w:val="none" w:sz="0" w:space="0" w:color="auto"/>
            <w:right w:val="none" w:sz="0" w:space="0" w:color="auto"/>
          </w:divBdr>
        </w:div>
        <w:div w:id="1131247451">
          <w:marLeft w:val="0"/>
          <w:marRight w:val="0"/>
          <w:marTop w:val="0"/>
          <w:marBottom w:val="0"/>
          <w:divBdr>
            <w:top w:val="none" w:sz="0" w:space="0" w:color="auto"/>
            <w:left w:val="none" w:sz="0" w:space="0" w:color="auto"/>
            <w:bottom w:val="none" w:sz="0" w:space="0" w:color="auto"/>
            <w:right w:val="none" w:sz="0" w:space="0" w:color="auto"/>
          </w:divBdr>
        </w:div>
        <w:div w:id="373892395">
          <w:marLeft w:val="0"/>
          <w:marRight w:val="0"/>
          <w:marTop w:val="0"/>
          <w:marBottom w:val="0"/>
          <w:divBdr>
            <w:top w:val="none" w:sz="0" w:space="0" w:color="auto"/>
            <w:left w:val="none" w:sz="0" w:space="0" w:color="auto"/>
            <w:bottom w:val="none" w:sz="0" w:space="0" w:color="auto"/>
            <w:right w:val="none" w:sz="0" w:space="0" w:color="auto"/>
          </w:divBdr>
        </w:div>
        <w:div w:id="1810585590">
          <w:marLeft w:val="0"/>
          <w:marRight w:val="0"/>
          <w:marTop w:val="0"/>
          <w:marBottom w:val="0"/>
          <w:divBdr>
            <w:top w:val="none" w:sz="0" w:space="0" w:color="auto"/>
            <w:left w:val="none" w:sz="0" w:space="0" w:color="auto"/>
            <w:bottom w:val="none" w:sz="0" w:space="0" w:color="auto"/>
            <w:right w:val="none" w:sz="0" w:space="0" w:color="auto"/>
          </w:divBdr>
        </w:div>
        <w:div w:id="263151379">
          <w:marLeft w:val="0"/>
          <w:marRight w:val="0"/>
          <w:marTop w:val="0"/>
          <w:marBottom w:val="0"/>
          <w:divBdr>
            <w:top w:val="none" w:sz="0" w:space="0" w:color="auto"/>
            <w:left w:val="none" w:sz="0" w:space="0" w:color="auto"/>
            <w:bottom w:val="none" w:sz="0" w:space="0" w:color="auto"/>
            <w:right w:val="none" w:sz="0" w:space="0" w:color="auto"/>
          </w:divBdr>
        </w:div>
        <w:div w:id="240339190">
          <w:marLeft w:val="0"/>
          <w:marRight w:val="0"/>
          <w:marTop w:val="0"/>
          <w:marBottom w:val="0"/>
          <w:divBdr>
            <w:top w:val="none" w:sz="0" w:space="0" w:color="auto"/>
            <w:left w:val="none" w:sz="0" w:space="0" w:color="auto"/>
            <w:bottom w:val="none" w:sz="0" w:space="0" w:color="auto"/>
            <w:right w:val="none" w:sz="0" w:space="0" w:color="auto"/>
          </w:divBdr>
        </w:div>
        <w:div w:id="507912488">
          <w:marLeft w:val="0"/>
          <w:marRight w:val="0"/>
          <w:marTop w:val="0"/>
          <w:marBottom w:val="0"/>
          <w:divBdr>
            <w:top w:val="none" w:sz="0" w:space="0" w:color="auto"/>
            <w:left w:val="none" w:sz="0" w:space="0" w:color="auto"/>
            <w:bottom w:val="none" w:sz="0" w:space="0" w:color="auto"/>
            <w:right w:val="none" w:sz="0" w:space="0" w:color="auto"/>
          </w:divBdr>
        </w:div>
        <w:div w:id="458767137">
          <w:marLeft w:val="0"/>
          <w:marRight w:val="0"/>
          <w:marTop w:val="0"/>
          <w:marBottom w:val="0"/>
          <w:divBdr>
            <w:top w:val="none" w:sz="0" w:space="0" w:color="auto"/>
            <w:left w:val="none" w:sz="0" w:space="0" w:color="auto"/>
            <w:bottom w:val="none" w:sz="0" w:space="0" w:color="auto"/>
            <w:right w:val="none" w:sz="0" w:space="0" w:color="auto"/>
          </w:divBdr>
        </w:div>
        <w:div w:id="181282536">
          <w:marLeft w:val="0"/>
          <w:marRight w:val="0"/>
          <w:marTop w:val="0"/>
          <w:marBottom w:val="0"/>
          <w:divBdr>
            <w:top w:val="none" w:sz="0" w:space="0" w:color="auto"/>
            <w:left w:val="none" w:sz="0" w:space="0" w:color="auto"/>
            <w:bottom w:val="none" w:sz="0" w:space="0" w:color="auto"/>
            <w:right w:val="none" w:sz="0" w:space="0" w:color="auto"/>
          </w:divBdr>
        </w:div>
        <w:div w:id="667095135">
          <w:marLeft w:val="0"/>
          <w:marRight w:val="0"/>
          <w:marTop w:val="0"/>
          <w:marBottom w:val="0"/>
          <w:divBdr>
            <w:top w:val="none" w:sz="0" w:space="0" w:color="auto"/>
            <w:left w:val="none" w:sz="0" w:space="0" w:color="auto"/>
            <w:bottom w:val="none" w:sz="0" w:space="0" w:color="auto"/>
            <w:right w:val="none" w:sz="0" w:space="0" w:color="auto"/>
          </w:divBdr>
        </w:div>
        <w:div w:id="564486732">
          <w:marLeft w:val="0"/>
          <w:marRight w:val="0"/>
          <w:marTop w:val="0"/>
          <w:marBottom w:val="0"/>
          <w:divBdr>
            <w:top w:val="none" w:sz="0" w:space="0" w:color="auto"/>
            <w:left w:val="none" w:sz="0" w:space="0" w:color="auto"/>
            <w:bottom w:val="none" w:sz="0" w:space="0" w:color="auto"/>
            <w:right w:val="none" w:sz="0" w:space="0" w:color="auto"/>
          </w:divBdr>
        </w:div>
        <w:div w:id="582420266">
          <w:marLeft w:val="0"/>
          <w:marRight w:val="0"/>
          <w:marTop w:val="0"/>
          <w:marBottom w:val="0"/>
          <w:divBdr>
            <w:top w:val="none" w:sz="0" w:space="0" w:color="auto"/>
            <w:left w:val="none" w:sz="0" w:space="0" w:color="auto"/>
            <w:bottom w:val="none" w:sz="0" w:space="0" w:color="auto"/>
            <w:right w:val="none" w:sz="0" w:space="0" w:color="auto"/>
          </w:divBdr>
        </w:div>
      </w:divsChild>
    </w:div>
    <w:div w:id="1580554004">
      <w:bodyDiv w:val="1"/>
      <w:marLeft w:val="0"/>
      <w:marRight w:val="0"/>
      <w:marTop w:val="0"/>
      <w:marBottom w:val="0"/>
      <w:divBdr>
        <w:top w:val="none" w:sz="0" w:space="0" w:color="auto"/>
        <w:left w:val="none" w:sz="0" w:space="0" w:color="auto"/>
        <w:bottom w:val="none" w:sz="0" w:space="0" w:color="auto"/>
        <w:right w:val="none" w:sz="0" w:space="0" w:color="auto"/>
      </w:divBdr>
      <w:divsChild>
        <w:div w:id="407769342">
          <w:marLeft w:val="0"/>
          <w:marRight w:val="0"/>
          <w:marTop w:val="0"/>
          <w:marBottom w:val="0"/>
          <w:divBdr>
            <w:top w:val="none" w:sz="0" w:space="0" w:color="auto"/>
            <w:left w:val="none" w:sz="0" w:space="0" w:color="auto"/>
            <w:bottom w:val="none" w:sz="0" w:space="0" w:color="auto"/>
            <w:right w:val="none" w:sz="0" w:space="0" w:color="auto"/>
          </w:divBdr>
        </w:div>
        <w:div w:id="2006739961">
          <w:marLeft w:val="0"/>
          <w:marRight w:val="0"/>
          <w:marTop w:val="0"/>
          <w:marBottom w:val="0"/>
          <w:divBdr>
            <w:top w:val="none" w:sz="0" w:space="0" w:color="auto"/>
            <w:left w:val="none" w:sz="0" w:space="0" w:color="auto"/>
            <w:bottom w:val="none" w:sz="0" w:space="0" w:color="auto"/>
            <w:right w:val="none" w:sz="0" w:space="0" w:color="auto"/>
          </w:divBdr>
        </w:div>
      </w:divsChild>
    </w:div>
    <w:div w:id="1609921100">
      <w:bodyDiv w:val="1"/>
      <w:marLeft w:val="0"/>
      <w:marRight w:val="0"/>
      <w:marTop w:val="0"/>
      <w:marBottom w:val="0"/>
      <w:divBdr>
        <w:top w:val="none" w:sz="0" w:space="0" w:color="auto"/>
        <w:left w:val="none" w:sz="0" w:space="0" w:color="auto"/>
        <w:bottom w:val="none" w:sz="0" w:space="0" w:color="auto"/>
        <w:right w:val="none" w:sz="0" w:space="0" w:color="auto"/>
      </w:divBdr>
      <w:divsChild>
        <w:div w:id="283074690">
          <w:marLeft w:val="0"/>
          <w:marRight w:val="0"/>
          <w:marTop w:val="0"/>
          <w:marBottom w:val="0"/>
          <w:divBdr>
            <w:top w:val="none" w:sz="0" w:space="0" w:color="auto"/>
            <w:left w:val="none" w:sz="0" w:space="0" w:color="auto"/>
            <w:bottom w:val="none" w:sz="0" w:space="0" w:color="auto"/>
            <w:right w:val="none" w:sz="0" w:space="0" w:color="auto"/>
          </w:divBdr>
        </w:div>
        <w:div w:id="131144195">
          <w:marLeft w:val="0"/>
          <w:marRight w:val="0"/>
          <w:marTop w:val="0"/>
          <w:marBottom w:val="0"/>
          <w:divBdr>
            <w:top w:val="none" w:sz="0" w:space="0" w:color="auto"/>
            <w:left w:val="none" w:sz="0" w:space="0" w:color="auto"/>
            <w:bottom w:val="none" w:sz="0" w:space="0" w:color="auto"/>
            <w:right w:val="none" w:sz="0" w:space="0" w:color="auto"/>
          </w:divBdr>
        </w:div>
        <w:div w:id="2061395597">
          <w:marLeft w:val="0"/>
          <w:marRight w:val="0"/>
          <w:marTop w:val="0"/>
          <w:marBottom w:val="0"/>
          <w:divBdr>
            <w:top w:val="none" w:sz="0" w:space="0" w:color="auto"/>
            <w:left w:val="none" w:sz="0" w:space="0" w:color="auto"/>
            <w:bottom w:val="none" w:sz="0" w:space="0" w:color="auto"/>
            <w:right w:val="none" w:sz="0" w:space="0" w:color="auto"/>
          </w:divBdr>
        </w:div>
        <w:div w:id="1618482249">
          <w:marLeft w:val="0"/>
          <w:marRight w:val="0"/>
          <w:marTop w:val="0"/>
          <w:marBottom w:val="0"/>
          <w:divBdr>
            <w:top w:val="none" w:sz="0" w:space="0" w:color="auto"/>
            <w:left w:val="none" w:sz="0" w:space="0" w:color="auto"/>
            <w:bottom w:val="none" w:sz="0" w:space="0" w:color="auto"/>
            <w:right w:val="none" w:sz="0" w:space="0" w:color="auto"/>
          </w:divBdr>
        </w:div>
        <w:div w:id="803351363">
          <w:marLeft w:val="0"/>
          <w:marRight w:val="0"/>
          <w:marTop w:val="0"/>
          <w:marBottom w:val="0"/>
          <w:divBdr>
            <w:top w:val="none" w:sz="0" w:space="0" w:color="auto"/>
            <w:left w:val="none" w:sz="0" w:space="0" w:color="auto"/>
            <w:bottom w:val="none" w:sz="0" w:space="0" w:color="auto"/>
            <w:right w:val="none" w:sz="0" w:space="0" w:color="auto"/>
          </w:divBdr>
        </w:div>
        <w:div w:id="1300065357">
          <w:marLeft w:val="0"/>
          <w:marRight w:val="0"/>
          <w:marTop w:val="0"/>
          <w:marBottom w:val="0"/>
          <w:divBdr>
            <w:top w:val="none" w:sz="0" w:space="0" w:color="auto"/>
            <w:left w:val="none" w:sz="0" w:space="0" w:color="auto"/>
            <w:bottom w:val="none" w:sz="0" w:space="0" w:color="auto"/>
            <w:right w:val="none" w:sz="0" w:space="0" w:color="auto"/>
          </w:divBdr>
        </w:div>
      </w:divsChild>
    </w:div>
    <w:div w:id="1615357355">
      <w:bodyDiv w:val="1"/>
      <w:marLeft w:val="0"/>
      <w:marRight w:val="0"/>
      <w:marTop w:val="0"/>
      <w:marBottom w:val="0"/>
      <w:divBdr>
        <w:top w:val="none" w:sz="0" w:space="0" w:color="auto"/>
        <w:left w:val="none" w:sz="0" w:space="0" w:color="auto"/>
        <w:bottom w:val="none" w:sz="0" w:space="0" w:color="auto"/>
        <w:right w:val="none" w:sz="0" w:space="0" w:color="auto"/>
      </w:divBdr>
      <w:divsChild>
        <w:div w:id="1583686274">
          <w:marLeft w:val="0"/>
          <w:marRight w:val="0"/>
          <w:marTop w:val="0"/>
          <w:marBottom w:val="0"/>
          <w:divBdr>
            <w:top w:val="none" w:sz="0" w:space="0" w:color="auto"/>
            <w:left w:val="none" w:sz="0" w:space="0" w:color="auto"/>
            <w:bottom w:val="none" w:sz="0" w:space="0" w:color="auto"/>
            <w:right w:val="none" w:sz="0" w:space="0" w:color="auto"/>
          </w:divBdr>
        </w:div>
        <w:div w:id="1662923761">
          <w:marLeft w:val="0"/>
          <w:marRight w:val="0"/>
          <w:marTop w:val="0"/>
          <w:marBottom w:val="0"/>
          <w:divBdr>
            <w:top w:val="none" w:sz="0" w:space="0" w:color="auto"/>
            <w:left w:val="none" w:sz="0" w:space="0" w:color="auto"/>
            <w:bottom w:val="none" w:sz="0" w:space="0" w:color="auto"/>
            <w:right w:val="none" w:sz="0" w:space="0" w:color="auto"/>
          </w:divBdr>
        </w:div>
        <w:div w:id="772166044">
          <w:marLeft w:val="0"/>
          <w:marRight w:val="0"/>
          <w:marTop w:val="0"/>
          <w:marBottom w:val="0"/>
          <w:divBdr>
            <w:top w:val="none" w:sz="0" w:space="0" w:color="auto"/>
            <w:left w:val="none" w:sz="0" w:space="0" w:color="auto"/>
            <w:bottom w:val="none" w:sz="0" w:space="0" w:color="auto"/>
            <w:right w:val="none" w:sz="0" w:space="0" w:color="auto"/>
          </w:divBdr>
        </w:div>
      </w:divsChild>
    </w:div>
    <w:div w:id="1658804721">
      <w:bodyDiv w:val="1"/>
      <w:marLeft w:val="0"/>
      <w:marRight w:val="0"/>
      <w:marTop w:val="0"/>
      <w:marBottom w:val="0"/>
      <w:divBdr>
        <w:top w:val="none" w:sz="0" w:space="0" w:color="auto"/>
        <w:left w:val="none" w:sz="0" w:space="0" w:color="auto"/>
        <w:bottom w:val="none" w:sz="0" w:space="0" w:color="auto"/>
        <w:right w:val="none" w:sz="0" w:space="0" w:color="auto"/>
      </w:divBdr>
      <w:divsChild>
        <w:div w:id="1620722287">
          <w:marLeft w:val="0"/>
          <w:marRight w:val="0"/>
          <w:marTop w:val="0"/>
          <w:marBottom w:val="0"/>
          <w:divBdr>
            <w:top w:val="none" w:sz="0" w:space="0" w:color="auto"/>
            <w:left w:val="none" w:sz="0" w:space="0" w:color="auto"/>
            <w:bottom w:val="none" w:sz="0" w:space="0" w:color="auto"/>
            <w:right w:val="none" w:sz="0" w:space="0" w:color="auto"/>
          </w:divBdr>
        </w:div>
        <w:div w:id="1243833967">
          <w:marLeft w:val="0"/>
          <w:marRight w:val="0"/>
          <w:marTop w:val="0"/>
          <w:marBottom w:val="0"/>
          <w:divBdr>
            <w:top w:val="none" w:sz="0" w:space="0" w:color="auto"/>
            <w:left w:val="none" w:sz="0" w:space="0" w:color="auto"/>
            <w:bottom w:val="none" w:sz="0" w:space="0" w:color="auto"/>
            <w:right w:val="none" w:sz="0" w:space="0" w:color="auto"/>
          </w:divBdr>
        </w:div>
      </w:divsChild>
    </w:div>
    <w:div w:id="1798571344">
      <w:bodyDiv w:val="1"/>
      <w:marLeft w:val="0"/>
      <w:marRight w:val="0"/>
      <w:marTop w:val="0"/>
      <w:marBottom w:val="0"/>
      <w:divBdr>
        <w:top w:val="none" w:sz="0" w:space="0" w:color="auto"/>
        <w:left w:val="none" w:sz="0" w:space="0" w:color="auto"/>
        <w:bottom w:val="none" w:sz="0" w:space="0" w:color="auto"/>
        <w:right w:val="none" w:sz="0" w:space="0" w:color="auto"/>
      </w:divBdr>
      <w:divsChild>
        <w:div w:id="1604797449">
          <w:marLeft w:val="0"/>
          <w:marRight w:val="0"/>
          <w:marTop w:val="0"/>
          <w:marBottom w:val="0"/>
          <w:divBdr>
            <w:top w:val="none" w:sz="0" w:space="0" w:color="auto"/>
            <w:left w:val="none" w:sz="0" w:space="0" w:color="auto"/>
            <w:bottom w:val="none" w:sz="0" w:space="0" w:color="auto"/>
            <w:right w:val="none" w:sz="0" w:space="0" w:color="auto"/>
          </w:divBdr>
        </w:div>
        <w:div w:id="451825884">
          <w:marLeft w:val="0"/>
          <w:marRight w:val="0"/>
          <w:marTop w:val="0"/>
          <w:marBottom w:val="0"/>
          <w:divBdr>
            <w:top w:val="none" w:sz="0" w:space="0" w:color="auto"/>
            <w:left w:val="none" w:sz="0" w:space="0" w:color="auto"/>
            <w:bottom w:val="none" w:sz="0" w:space="0" w:color="auto"/>
            <w:right w:val="none" w:sz="0" w:space="0" w:color="auto"/>
          </w:divBdr>
        </w:div>
        <w:div w:id="946697548">
          <w:marLeft w:val="0"/>
          <w:marRight w:val="0"/>
          <w:marTop w:val="0"/>
          <w:marBottom w:val="0"/>
          <w:divBdr>
            <w:top w:val="none" w:sz="0" w:space="0" w:color="auto"/>
            <w:left w:val="none" w:sz="0" w:space="0" w:color="auto"/>
            <w:bottom w:val="none" w:sz="0" w:space="0" w:color="auto"/>
            <w:right w:val="none" w:sz="0" w:space="0" w:color="auto"/>
          </w:divBdr>
        </w:div>
        <w:div w:id="356469322">
          <w:marLeft w:val="0"/>
          <w:marRight w:val="0"/>
          <w:marTop w:val="0"/>
          <w:marBottom w:val="0"/>
          <w:divBdr>
            <w:top w:val="none" w:sz="0" w:space="0" w:color="auto"/>
            <w:left w:val="none" w:sz="0" w:space="0" w:color="auto"/>
            <w:bottom w:val="none" w:sz="0" w:space="0" w:color="auto"/>
            <w:right w:val="none" w:sz="0" w:space="0" w:color="auto"/>
          </w:divBdr>
        </w:div>
        <w:div w:id="538517009">
          <w:marLeft w:val="0"/>
          <w:marRight w:val="0"/>
          <w:marTop w:val="0"/>
          <w:marBottom w:val="0"/>
          <w:divBdr>
            <w:top w:val="none" w:sz="0" w:space="0" w:color="auto"/>
            <w:left w:val="none" w:sz="0" w:space="0" w:color="auto"/>
            <w:bottom w:val="none" w:sz="0" w:space="0" w:color="auto"/>
            <w:right w:val="none" w:sz="0" w:space="0" w:color="auto"/>
          </w:divBdr>
        </w:div>
        <w:div w:id="139419553">
          <w:marLeft w:val="0"/>
          <w:marRight w:val="0"/>
          <w:marTop w:val="0"/>
          <w:marBottom w:val="0"/>
          <w:divBdr>
            <w:top w:val="none" w:sz="0" w:space="0" w:color="auto"/>
            <w:left w:val="none" w:sz="0" w:space="0" w:color="auto"/>
            <w:bottom w:val="none" w:sz="0" w:space="0" w:color="auto"/>
            <w:right w:val="none" w:sz="0" w:space="0" w:color="auto"/>
          </w:divBdr>
        </w:div>
        <w:div w:id="889267626">
          <w:marLeft w:val="0"/>
          <w:marRight w:val="0"/>
          <w:marTop w:val="0"/>
          <w:marBottom w:val="0"/>
          <w:divBdr>
            <w:top w:val="none" w:sz="0" w:space="0" w:color="auto"/>
            <w:left w:val="none" w:sz="0" w:space="0" w:color="auto"/>
            <w:bottom w:val="none" w:sz="0" w:space="0" w:color="auto"/>
            <w:right w:val="none" w:sz="0" w:space="0" w:color="auto"/>
          </w:divBdr>
        </w:div>
      </w:divsChild>
    </w:div>
    <w:div w:id="1867060043">
      <w:bodyDiv w:val="1"/>
      <w:marLeft w:val="0"/>
      <w:marRight w:val="0"/>
      <w:marTop w:val="0"/>
      <w:marBottom w:val="0"/>
      <w:divBdr>
        <w:top w:val="none" w:sz="0" w:space="0" w:color="auto"/>
        <w:left w:val="none" w:sz="0" w:space="0" w:color="auto"/>
        <w:bottom w:val="none" w:sz="0" w:space="0" w:color="auto"/>
        <w:right w:val="none" w:sz="0" w:space="0" w:color="auto"/>
      </w:divBdr>
      <w:divsChild>
        <w:div w:id="2051149622">
          <w:marLeft w:val="0"/>
          <w:marRight w:val="0"/>
          <w:marTop w:val="0"/>
          <w:marBottom w:val="0"/>
          <w:divBdr>
            <w:top w:val="none" w:sz="0" w:space="0" w:color="auto"/>
            <w:left w:val="none" w:sz="0" w:space="0" w:color="auto"/>
            <w:bottom w:val="none" w:sz="0" w:space="0" w:color="auto"/>
            <w:right w:val="none" w:sz="0" w:space="0" w:color="auto"/>
          </w:divBdr>
        </w:div>
        <w:div w:id="10532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3931</Words>
  <Characters>24348</Characters>
  <Application>Microsoft Office Word</Application>
  <DocSecurity>0</DocSecurity>
  <Lines>202</Lines>
  <Paragraphs>56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Općina D. Voća</dc:creator>
  <cp:lastModifiedBy>Opcina DVoca</cp:lastModifiedBy>
  <cp:revision>5</cp:revision>
  <dcterms:created xsi:type="dcterms:W3CDTF">2023-12-07T12:20:00Z</dcterms:created>
  <dcterms:modified xsi:type="dcterms:W3CDTF">2023-12-08T07:28:00Z</dcterms:modified>
</cp:coreProperties>
</file>