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CE548" w14:textId="77777777" w:rsidR="00995F2C" w:rsidRDefault="00995F2C" w:rsidP="00B4413A">
      <w:pPr>
        <w:ind w:firstLine="708"/>
        <w:jc w:val="both"/>
      </w:pPr>
    </w:p>
    <w:p w14:paraId="1ECA07A0" w14:textId="7739A50E" w:rsidR="00F25AA3" w:rsidRDefault="00D45C4B" w:rsidP="00B4413A">
      <w:pPr>
        <w:ind w:firstLine="708"/>
        <w:jc w:val="both"/>
        <w:rPr>
          <w:color w:val="000000" w:themeColor="text1"/>
        </w:rPr>
      </w:pPr>
      <w:r>
        <w:t>Na temelju članka  67.</w:t>
      </w:r>
      <w:r w:rsidR="003A56D2">
        <w:t xml:space="preserve"> i 75.</w:t>
      </w:r>
      <w:r>
        <w:t xml:space="preserve"> 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 i 32/20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</w:t>
      </w:r>
      <w:bookmarkStart w:id="0" w:name="_Hlk154051512"/>
      <w:r w:rsidR="00F25AA3" w:rsidRPr="002A4D32">
        <w:rPr>
          <w:color w:val="000000" w:themeColor="text1"/>
        </w:rPr>
        <w:t xml:space="preserve">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 xml:space="preserve">), </w:t>
      </w:r>
      <w:bookmarkEnd w:id="0"/>
      <w:r w:rsidR="00F25AA3" w:rsidRPr="002A4D32">
        <w:rPr>
          <w:color w:val="000000" w:themeColor="text1"/>
        </w:rPr>
        <w:t>Općinsko</w:t>
      </w:r>
      <w:r w:rsidR="00F25AA3" w:rsidRPr="0011346F">
        <w:rPr>
          <w:color w:val="000000" w:themeColor="text1"/>
        </w:rPr>
        <w:t xml:space="preserve"> vijeće Općine Donja Voća na </w:t>
      </w:r>
      <w:r w:rsidR="00B4238C">
        <w:rPr>
          <w:color w:val="000000" w:themeColor="text1"/>
        </w:rPr>
        <w:t>25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B4238C">
        <w:rPr>
          <w:color w:val="000000" w:themeColor="text1"/>
        </w:rPr>
        <w:t>27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B4238C">
        <w:rPr>
          <w:color w:val="000000" w:themeColor="text1"/>
        </w:rPr>
        <w:t>3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BD409DC" w14:textId="77777777" w:rsidR="00995F2C" w:rsidRDefault="00995F2C" w:rsidP="00B4413A">
      <w:pPr>
        <w:ind w:firstLine="708"/>
        <w:jc w:val="both"/>
        <w:rPr>
          <w:color w:val="000000" w:themeColor="text1"/>
        </w:rPr>
      </w:pPr>
    </w:p>
    <w:p w14:paraId="6D0FD76D" w14:textId="77777777" w:rsidR="003A56D2" w:rsidRPr="0011346F" w:rsidRDefault="003A56D2" w:rsidP="00B4413A">
      <w:pPr>
        <w:ind w:firstLine="708"/>
        <w:jc w:val="both"/>
        <w:rPr>
          <w:color w:val="000000" w:themeColor="text1"/>
        </w:rPr>
      </w:pPr>
    </w:p>
    <w:p w14:paraId="4793596B" w14:textId="1FEADFE8" w:rsidR="00F25AA3" w:rsidRPr="00B4238C" w:rsidRDefault="00B4238C" w:rsidP="00B4238C">
      <w:pPr>
        <w:pStyle w:val="Odlomakpopisa"/>
        <w:numPr>
          <w:ilvl w:val="0"/>
          <w:numId w:val="11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F25AA3" w:rsidRPr="00B4238C">
        <w:rPr>
          <w:color w:val="000000" w:themeColor="text1"/>
          <w:sz w:val="28"/>
          <w:szCs w:val="28"/>
        </w:rPr>
        <w:t>PROGRAM</w:t>
      </w:r>
      <w:r>
        <w:rPr>
          <w:color w:val="000000" w:themeColor="text1"/>
          <w:sz w:val="28"/>
          <w:szCs w:val="28"/>
        </w:rPr>
        <w:t>A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1A9C1AE4" w:rsidR="00F25AA3" w:rsidRPr="00DC3AC1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3A56D2">
        <w:rPr>
          <w:color w:val="000000" w:themeColor="text1"/>
        </w:rPr>
        <w:t>3</w:t>
      </w:r>
      <w:r w:rsidR="00F25AA3" w:rsidRPr="00DC3AC1">
        <w:rPr>
          <w:color w:val="000000" w:themeColor="text1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03856C0" w14:textId="73E76816" w:rsidR="002A4D32" w:rsidRDefault="00B4238C" w:rsidP="00B4238C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Točka II.</w:t>
      </w:r>
      <w:r w:rsidR="00A66DC8">
        <w:rPr>
          <w:color w:val="000000" w:themeColor="text1"/>
        </w:rPr>
        <w:t>, 1) Modernizacija cestovnog prometa i 3) Groblje</w:t>
      </w:r>
      <w:r>
        <w:rPr>
          <w:color w:val="000000" w:themeColor="text1"/>
        </w:rPr>
        <w:t xml:space="preserve"> Programa gradnje objekata i uređaja komunalne infrastrukture na području Općine Donja Voća za 2023. godinu </w:t>
      </w:r>
      <w:r w:rsidRPr="002A4D32">
        <w:rPr>
          <w:color w:val="000000" w:themeColor="text1"/>
        </w:rPr>
        <w:t xml:space="preserve">(„Službeni vjesnik Varaždinske županije“, broj </w:t>
      </w:r>
      <w:r>
        <w:rPr>
          <w:color w:val="000000" w:themeColor="text1"/>
        </w:rPr>
        <w:t>1</w:t>
      </w:r>
      <w:r>
        <w:rPr>
          <w:color w:val="000000" w:themeColor="text1"/>
        </w:rPr>
        <w:t>40</w:t>
      </w:r>
      <w:r>
        <w:rPr>
          <w:color w:val="000000" w:themeColor="text1"/>
        </w:rPr>
        <w:t>/2</w:t>
      </w:r>
      <w:r>
        <w:rPr>
          <w:color w:val="000000" w:themeColor="text1"/>
        </w:rPr>
        <w:t>2</w:t>
      </w:r>
      <w:r w:rsidRPr="002A4D32">
        <w:rPr>
          <w:color w:val="000000" w:themeColor="text1"/>
        </w:rPr>
        <w:t>),</w:t>
      </w:r>
      <w:r w:rsidR="00A66DC8">
        <w:rPr>
          <w:color w:val="000000" w:themeColor="text1"/>
        </w:rPr>
        <w:t xml:space="preserve"> mijenja se i glasi: 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224D43A3" w14:textId="14539B40" w:rsidR="009238DD" w:rsidRPr="003E3347" w:rsidRDefault="00AF2BF9" w:rsidP="003E3347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="003E3347" w:rsidRPr="003E3347">
        <w:rPr>
          <w:b/>
          <w:bCs/>
          <w:color w:val="000000" w:themeColor="text1"/>
        </w:rPr>
        <w:t>:</w:t>
      </w:r>
    </w:p>
    <w:p w14:paraId="17872676" w14:textId="77777777" w:rsidR="003E3347" w:rsidRPr="003E3347" w:rsidRDefault="003E3347" w:rsidP="003E3347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9238DD" w:rsidRPr="0025769A" w14:paraId="7E56ACE9" w14:textId="77777777" w:rsidTr="00A02612">
        <w:tc>
          <w:tcPr>
            <w:tcW w:w="2972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843" w:type="dxa"/>
            <w:vAlign w:val="center"/>
          </w:tcPr>
          <w:p w14:paraId="36385330" w14:textId="2E59FF29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394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A02612">
        <w:tc>
          <w:tcPr>
            <w:tcW w:w="2972" w:type="dxa"/>
          </w:tcPr>
          <w:p w14:paraId="5E346CFD" w14:textId="201CF3AA" w:rsidR="009238DD" w:rsidRPr="0025769A" w:rsidRDefault="00435BF0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Nerazvrstane ceste</w:t>
            </w:r>
            <w:r w:rsidR="009F2399">
              <w:rPr>
                <w:rFonts w:eastAsia="SimSun"/>
                <w:color w:val="000000" w:themeColor="text1"/>
              </w:rPr>
              <w:t xml:space="preserve"> - modernizacija</w:t>
            </w:r>
          </w:p>
        </w:tc>
        <w:tc>
          <w:tcPr>
            <w:tcW w:w="1843" w:type="dxa"/>
          </w:tcPr>
          <w:p w14:paraId="1C4619FA" w14:textId="3D21310E" w:rsidR="009238DD" w:rsidRPr="0025769A" w:rsidRDefault="00A66DC8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50</w:t>
            </w:r>
            <w:r w:rsidR="00435BF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 w:rsidR="00435BF0">
              <w:rPr>
                <w:rFonts w:eastAsia="SimSun"/>
                <w:color w:val="000000" w:themeColor="text1"/>
              </w:rPr>
              <w:t>00,00</w:t>
            </w:r>
          </w:p>
        </w:tc>
        <w:tc>
          <w:tcPr>
            <w:tcW w:w="4394" w:type="dxa"/>
          </w:tcPr>
          <w:p w14:paraId="485F4D28" w14:textId="5DC56C99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  <w:p w14:paraId="0B1FE05C" w14:textId="3C75FDF0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9F2399" w:rsidRPr="0025769A" w14:paraId="2D4F8AAB" w14:textId="77777777" w:rsidTr="00A02612">
        <w:tc>
          <w:tcPr>
            <w:tcW w:w="2972" w:type="dxa"/>
          </w:tcPr>
          <w:p w14:paraId="3FE0DF9F" w14:textId="0E42FCAE" w:rsidR="009F2399" w:rsidRDefault="009F2399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NC Slivarsko - modernizacija</w:t>
            </w:r>
          </w:p>
        </w:tc>
        <w:tc>
          <w:tcPr>
            <w:tcW w:w="1843" w:type="dxa"/>
          </w:tcPr>
          <w:p w14:paraId="30EFB998" w14:textId="06ECAA3C" w:rsidR="009F2399" w:rsidRDefault="00A66DC8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7.000,</w:t>
            </w:r>
            <w:r w:rsidR="009F2399">
              <w:rPr>
                <w:color w:val="000000" w:themeColor="text1"/>
              </w:rPr>
              <w:t>00</w:t>
            </w:r>
          </w:p>
        </w:tc>
        <w:tc>
          <w:tcPr>
            <w:tcW w:w="4394" w:type="dxa"/>
          </w:tcPr>
          <w:p w14:paraId="77AFC618" w14:textId="5040BFA6" w:rsidR="009F2399" w:rsidRPr="0025769A" w:rsidRDefault="009F2399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 proračunu iz drugih proračuna</w:t>
            </w:r>
          </w:p>
        </w:tc>
      </w:tr>
      <w:tr w:rsidR="009F2399" w:rsidRPr="0025769A" w14:paraId="4B603648" w14:textId="77777777" w:rsidTr="00A02612">
        <w:tc>
          <w:tcPr>
            <w:tcW w:w="2972" w:type="dxa"/>
          </w:tcPr>
          <w:p w14:paraId="15E9319F" w14:textId="3CFE9AEC" w:rsidR="009F2399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Most Budinščak – rekonstrukcija i izgradnja</w:t>
            </w:r>
          </w:p>
        </w:tc>
        <w:tc>
          <w:tcPr>
            <w:tcW w:w="1843" w:type="dxa"/>
          </w:tcPr>
          <w:p w14:paraId="2E215284" w14:textId="03894A0B" w:rsidR="009F2399" w:rsidRDefault="00A66DC8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4F675CCE" w14:textId="44EA4A4F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</w:tc>
      </w:tr>
      <w:tr w:rsidR="00E7696F" w:rsidRPr="0025769A" w14:paraId="63B0086A" w14:textId="77777777" w:rsidTr="00A02612">
        <w:tc>
          <w:tcPr>
            <w:tcW w:w="2972" w:type="dxa"/>
          </w:tcPr>
          <w:p w14:paraId="1508D425" w14:textId="1059BC2D" w:rsidR="00E7696F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Autobusna okretišta </w:t>
            </w:r>
          </w:p>
        </w:tc>
        <w:tc>
          <w:tcPr>
            <w:tcW w:w="1843" w:type="dxa"/>
          </w:tcPr>
          <w:p w14:paraId="0EBF4445" w14:textId="260EA1C4" w:rsidR="00E7696F" w:rsidRDefault="00A66DC8" w:rsidP="007B544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5AAAC0B7" w14:textId="1A60AE67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</w:tc>
      </w:tr>
      <w:tr w:rsidR="009238DD" w:rsidRPr="0025769A" w14:paraId="0508D340" w14:textId="77777777" w:rsidTr="00A02612">
        <w:tc>
          <w:tcPr>
            <w:tcW w:w="2972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</w:tcPr>
          <w:p w14:paraId="024A3303" w14:textId="05CC8AF5" w:rsidR="009238DD" w:rsidRPr="0025769A" w:rsidRDefault="00A66DC8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57.000</w:t>
            </w:r>
            <w:r w:rsidR="00E7696F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EA64F93" w14:textId="485AC903" w:rsidR="00DC3AC1" w:rsidRDefault="009238DD" w:rsidP="00C622B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29238F66" w14:textId="77777777" w:rsidR="00727EC7" w:rsidRPr="00AF2BF9" w:rsidRDefault="00727EC7" w:rsidP="00550DB1">
      <w:pPr>
        <w:rPr>
          <w:b/>
          <w:bCs/>
          <w:color w:val="000000" w:themeColor="text1"/>
        </w:rPr>
      </w:pPr>
    </w:p>
    <w:p w14:paraId="64C10B4C" w14:textId="46FB2B06" w:rsidR="00550DB1" w:rsidRPr="00A66DC8" w:rsidRDefault="00AF2BF9" w:rsidP="00A66DC8">
      <w:pPr>
        <w:pStyle w:val="Odlomakpopisa"/>
        <w:numPr>
          <w:ilvl w:val="0"/>
          <w:numId w:val="12"/>
        </w:numPr>
        <w:rPr>
          <w:b/>
          <w:bCs/>
          <w:color w:val="000000" w:themeColor="text1"/>
        </w:rPr>
      </w:pPr>
      <w:r w:rsidRPr="00A66DC8">
        <w:rPr>
          <w:b/>
          <w:bCs/>
          <w:color w:val="000000" w:themeColor="text1"/>
        </w:rPr>
        <w:t>Groblj</w:t>
      </w:r>
      <w:r w:rsidR="00727EC7" w:rsidRPr="00A66DC8">
        <w:rPr>
          <w:b/>
          <w:bCs/>
          <w:color w:val="000000" w:themeColor="text1"/>
        </w:rPr>
        <w:t>e</w:t>
      </w:r>
      <w:r w:rsidRPr="00A66DC8">
        <w:rPr>
          <w:b/>
          <w:bCs/>
          <w:color w:val="000000" w:themeColor="text1"/>
        </w:rPr>
        <w:t>:</w:t>
      </w:r>
    </w:p>
    <w:p w14:paraId="06242B14" w14:textId="4F2F8563" w:rsidR="000E064D" w:rsidRDefault="000E064D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560"/>
        <w:gridCol w:w="4252"/>
      </w:tblGrid>
      <w:tr w:rsidR="00550DB1" w:rsidRPr="0025769A" w14:paraId="61BC9877" w14:textId="77777777" w:rsidTr="00E3319B">
        <w:tc>
          <w:tcPr>
            <w:tcW w:w="3397" w:type="dxa"/>
            <w:vAlign w:val="center"/>
          </w:tcPr>
          <w:p w14:paraId="0D10AC5F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560" w:type="dxa"/>
          </w:tcPr>
          <w:p w14:paraId="53B18144" w14:textId="0E76B90F" w:rsidR="00550DB1" w:rsidRPr="0025769A" w:rsidRDefault="00550DB1" w:rsidP="008B3508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A02612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252" w:type="dxa"/>
            <w:vAlign w:val="center"/>
          </w:tcPr>
          <w:p w14:paraId="5BB8F5DA" w14:textId="77777777" w:rsidR="00550DB1" w:rsidRPr="0025769A" w:rsidRDefault="00550DB1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550DB1" w:rsidRPr="0025769A" w14:paraId="415A4FD2" w14:textId="77777777" w:rsidTr="00E3319B">
        <w:tc>
          <w:tcPr>
            <w:tcW w:w="3397" w:type="dxa"/>
          </w:tcPr>
          <w:p w14:paraId="1B31F921" w14:textId="7DBADEDE" w:rsidR="00550DB1" w:rsidRPr="0025769A" w:rsidRDefault="00550DB1" w:rsidP="008B3508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Rekonstrukcija</w:t>
            </w:r>
            <w:r w:rsidR="00AF2BF9">
              <w:rPr>
                <w:rFonts w:eastAsia="SimSun"/>
                <w:color w:val="000000" w:themeColor="text1"/>
              </w:rPr>
              <w:t xml:space="preserve"> grobne kuće</w:t>
            </w:r>
          </w:p>
        </w:tc>
        <w:tc>
          <w:tcPr>
            <w:tcW w:w="1560" w:type="dxa"/>
          </w:tcPr>
          <w:p w14:paraId="672F300B" w14:textId="4647B6E7" w:rsidR="00550DB1" w:rsidRPr="0025769A" w:rsidRDefault="00A66DC8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252" w:type="dxa"/>
          </w:tcPr>
          <w:p w14:paraId="6527F1F1" w14:textId="1A172A6D" w:rsidR="00A66DC8" w:rsidRDefault="00A66DC8" w:rsidP="00A66DC8">
            <w:pPr>
              <w:rPr>
                <w:rFonts w:eastAsia="SimSun"/>
              </w:rPr>
            </w:pPr>
          </w:p>
          <w:p w14:paraId="1852F3A9" w14:textId="48409947" w:rsidR="00A02612" w:rsidRPr="00727EC7" w:rsidRDefault="00786417" w:rsidP="00AF2BF9">
            <w:pPr>
              <w:rPr>
                <w:rFonts w:eastAsia="SimSun"/>
                <w:color w:val="FF0000"/>
              </w:rPr>
            </w:pPr>
            <w:r>
              <w:rPr>
                <w:rFonts w:eastAsia="SimSun"/>
              </w:rPr>
              <w:t xml:space="preserve"> </w:t>
            </w:r>
          </w:p>
        </w:tc>
      </w:tr>
      <w:tr w:rsidR="00550DB1" w:rsidRPr="0025769A" w14:paraId="10187A81" w14:textId="77777777" w:rsidTr="00E3319B">
        <w:tc>
          <w:tcPr>
            <w:tcW w:w="3397" w:type="dxa"/>
          </w:tcPr>
          <w:p w14:paraId="40B4F252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560" w:type="dxa"/>
          </w:tcPr>
          <w:p w14:paraId="78C1151E" w14:textId="08B04016" w:rsidR="00550DB1" w:rsidRPr="0025769A" w:rsidRDefault="00A66DC8" w:rsidP="008B3508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252" w:type="dxa"/>
          </w:tcPr>
          <w:p w14:paraId="22541E3B" w14:textId="77777777" w:rsidR="00550DB1" w:rsidRPr="0025769A" w:rsidRDefault="00550DB1" w:rsidP="008B3508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D1D0333" w14:textId="288B08C7" w:rsidR="00550DB1" w:rsidRDefault="00550DB1" w:rsidP="00F25AA3">
      <w:pPr>
        <w:rPr>
          <w:color w:val="000000" w:themeColor="text1"/>
        </w:rPr>
      </w:pPr>
    </w:p>
    <w:p w14:paraId="51DBA8F3" w14:textId="33A4DC91" w:rsidR="00AF2BF9" w:rsidRDefault="00AF2BF9" w:rsidP="00F25AA3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3D5E7725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3A5271">
        <w:rPr>
          <w:color w:val="000000" w:themeColor="text1"/>
        </w:rPr>
        <w:t>I</w:t>
      </w:r>
      <w:r w:rsidRPr="0025769A">
        <w:rPr>
          <w:color w:val="000000" w:themeColor="text1"/>
        </w:rPr>
        <w:t>.</w:t>
      </w:r>
    </w:p>
    <w:p w14:paraId="4B6CA9F0" w14:textId="17BE4EEE" w:rsidR="00F04EA4" w:rsidRPr="00F04EA4" w:rsidRDefault="00F04EA4" w:rsidP="00F04EA4">
      <w:pPr>
        <w:ind w:firstLine="708"/>
        <w:jc w:val="both"/>
        <w:rPr>
          <w:color w:val="000000" w:themeColor="text1"/>
        </w:rPr>
      </w:pPr>
      <w:r>
        <w:t>I.</w:t>
      </w:r>
      <w:r w:rsidR="00A66DC8">
        <w:t xml:space="preserve">Izmjene i dopune Programa gradnje objekata i uređaja komunalne infrastrukture </w:t>
      </w:r>
    </w:p>
    <w:p w14:paraId="4C9146CD" w14:textId="65641453" w:rsidR="00D407A4" w:rsidRPr="00F04EA4" w:rsidRDefault="00A66DC8" w:rsidP="00F04EA4">
      <w:pPr>
        <w:jc w:val="both"/>
        <w:rPr>
          <w:color w:val="000000" w:themeColor="text1"/>
        </w:rPr>
      </w:pPr>
      <w:r>
        <w:t>stupaju na snagu prvog dana od dana objave u „Službenom vjesniku Varaždinske županije.“</w:t>
      </w:r>
      <w:r w:rsidR="00276EE9">
        <w:t xml:space="preserve"> 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Pr="00E15B4C" w:rsidRDefault="00DD664A" w:rsidP="00F25AA3">
      <w:pPr>
        <w:rPr>
          <w:color w:val="000000" w:themeColor="text1"/>
        </w:rPr>
      </w:pPr>
    </w:p>
    <w:p w14:paraId="727E7C5D" w14:textId="032359CD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3A56D2">
        <w:rPr>
          <w:color w:val="000000" w:themeColor="text1"/>
        </w:rPr>
        <w:t>2</w:t>
      </w:r>
      <w:r w:rsidR="00A30A0D" w:rsidRPr="00E15B4C">
        <w:rPr>
          <w:color w:val="000000" w:themeColor="text1"/>
        </w:rPr>
        <w:t>-01/</w:t>
      </w:r>
      <w:r w:rsidR="00F04EA4">
        <w:rPr>
          <w:color w:val="000000" w:themeColor="text1"/>
        </w:rPr>
        <w:t>25</w:t>
      </w:r>
    </w:p>
    <w:p w14:paraId="7975EAC0" w14:textId="64432572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F04EA4">
        <w:rPr>
          <w:color w:val="000000" w:themeColor="text1"/>
        </w:rPr>
        <w:t>3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1827BE9D" w14:textId="42EBA6A0" w:rsidR="008D64C1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F04EA4">
        <w:rPr>
          <w:color w:val="000000" w:themeColor="text1"/>
        </w:rPr>
        <w:t>27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F04EA4">
        <w:rPr>
          <w:color w:val="000000" w:themeColor="text1"/>
        </w:rPr>
        <w:t>3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</w:p>
    <w:p w14:paraId="2E03EC9D" w14:textId="7E75D53F" w:rsidR="00F25AA3" w:rsidRPr="0025769A" w:rsidRDefault="008D64C1" w:rsidP="00F25AA3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</w:t>
      </w:r>
      <w:r w:rsidR="00B4413A">
        <w:rPr>
          <w:color w:val="000000" w:themeColor="text1"/>
        </w:rPr>
        <w:t xml:space="preserve">                                 </w:t>
      </w:r>
      <w:r w:rsidR="00B4413A" w:rsidRPr="0025769A">
        <w:rPr>
          <w:color w:val="000000" w:themeColor="text1"/>
        </w:rPr>
        <w:t>Predsjednik Općinskog vijeća</w:t>
      </w:r>
    </w:p>
    <w:p w14:paraId="75A71551" w14:textId="47BACD82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0CF94" w14:textId="77777777" w:rsidR="00C0180D" w:rsidRDefault="00C0180D" w:rsidP="00C0180D">
      <w:r>
        <w:separator/>
      </w:r>
    </w:p>
  </w:endnote>
  <w:endnote w:type="continuationSeparator" w:id="0">
    <w:p w14:paraId="45883567" w14:textId="77777777" w:rsidR="00C0180D" w:rsidRDefault="00C0180D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4B86" w14:textId="77777777" w:rsidR="00C0180D" w:rsidRDefault="00C0180D" w:rsidP="00C0180D">
      <w:r>
        <w:separator/>
      </w:r>
    </w:p>
  </w:footnote>
  <w:footnote w:type="continuationSeparator" w:id="0">
    <w:p w14:paraId="7B2644B0" w14:textId="77777777" w:rsidR="00C0180D" w:rsidRDefault="00C0180D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E5F47" w14:textId="623035CC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 w:rsidR="0087304A">
      <w:rPr>
        <w:rFonts w:ascii="Calibri" w:eastAsia="Calibri" w:hAnsi="Calibri"/>
      </w:rPr>
      <w:t xml:space="preserve">I. IZMJENA I DOPUNA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B5230"/>
    <w:multiLevelType w:val="hybridMultilevel"/>
    <w:tmpl w:val="6D34F398"/>
    <w:lvl w:ilvl="0" w:tplc="2BC6D1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667DA"/>
    <w:multiLevelType w:val="hybridMultilevel"/>
    <w:tmpl w:val="6F302398"/>
    <w:lvl w:ilvl="0" w:tplc="84BA334C">
      <w:start w:val="1"/>
      <w:numFmt w:val="upperRoman"/>
      <w:lvlText w:val="%1."/>
      <w:lvlJc w:val="left"/>
      <w:pPr>
        <w:ind w:left="142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9375C91"/>
    <w:multiLevelType w:val="hybridMultilevel"/>
    <w:tmpl w:val="9204291A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39693">
    <w:abstractNumId w:val="9"/>
  </w:num>
  <w:num w:numId="2" w16cid:durableId="921452426">
    <w:abstractNumId w:val="12"/>
  </w:num>
  <w:num w:numId="3" w16cid:durableId="753623755">
    <w:abstractNumId w:val="8"/>
  </w:num>
  <w:num w:numId="4" w16cid:durableId="913859438">
    <w:abstractNumId w:val="1"/>
  </w:num>
  <w:num w:numId="5" w16cid:durableId="904610681">
    <w:abstractNumId w:val="6"/>
  </w:num>
  <w:num w:numId="6" w16cid:durableId="856579125">
    <w:abstractNumId w:val="7"/>
  </w:num>
  <w:num w:numId="7" w16cid:durableId="1574895672">
    <w:abstractNumId w:val="3"/>
  </w:num>
  <w:num w:numId="8" w16cid:durableId="1157528412">
    <w:abstractNumId w:val="0"/>
  </w:num>
  <w:num w:numId="9" w16cid:durableId="1511679477">
    <w:abstractNumId w:val="2"/>
  </w:num>
  <w:num w:numId="10" w16cid:durableId="1520578552">
    <w:abstractNumId w:val="5"/>
  </w:num>
  <w:num w:numId="11" w16cid:durableId="313530469">
    <w:abstractNumId w:val="4"/>
  </w:num>
  <w:num w:numId="12" w16cid:durableId="1569194889">
    <w:abstractNumId w:val="11"/>
  </w:num>
  <w:num w:numId="13" w16cid:durableId="3031220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93BF7"/>
    <w:rsid w:val="000B37EA"/>
    <w:rsid w:val="000E064D"/>
    <w:rsid w:val="0011346F"/>
    <w:rsid w:val="00164586"/>
    <w:rsid w:val="00222094"/>
    <w:rsid w:val="0025769A"/>
    <w:rsid w:val="00276EE9"/>
    <w:rsid w:val="00286D5A"/>
    <w:rsid w:val="002A4D32"/>
    <w:rsid w:val="002C209B"/>
    <w:rsid w:val="002C2CFA"/>
    <w:rsid w:val="003A5271"/>
    <w:rsid w:val="003A56D2"/>
    <w:rsid w:val="003C216E"/>
    <w:rsid w:val="003E3347"/>
    <w:rsid w:val="00400A1B"/>
    <w:rsid w:val="00435BF0"/>
    <w:rsid w:val="00472492"/>
    <w:rsid w:val="004A0138"/>
    <w:rsid w:val="004D17DE"/>
    <w:rsid w:val="00550DB1"/>
    <w:rsid w:val="0058294D"/>
    <w:rsid w:val="00612620"/>
    <w:rsid w:val="00640AA7"/>
    <w:rsid w:val="00651504"/>
    <w:rsid w:val="00727EC7"/>
    <w:rsid w:val="00786417"/>
    <w:rsid w:val="007F31C2"/>
    <w:rsid w:val="00807F24"/>
    <w:rsid w:val="008356E2"/>
    <w:rsid w:val="0087304A"/>
    <w:rsid w:val="008916CD"/>
    <w:rsid w:val="008D64C1"/>
    <w:rsid w:val="00913413"/>
    <w:rsid w:val="009170B5"/>
    <w:rsid w:val="009238DD"/>
    <w:rsid w:val="00995F2C"/>
    <w:rsid w:val="009D1BD4"/>
    <w:rsid w:val="009F2399"/>
    <w:rsid w:val="00A02612"/>
    <w:rsid w:val="00A2068E"/>
    <w:rsid w:val="00A30A0D"/>
    <w:rsid w:val="00A4198C"/>
    <w:rsid w:val="00A66DC8"/>
    <w:rsid w:val="00AB5DF3"/>
    <w:rsid w:val="00AC6A13"/>
    <w:rsid w:val="00AF2BF9"/>
    <w:rsid w:val="00B33849"/>
    <w:rsid w:val="00B4238C"/>
    <w:rsid w:val="00B4413A"/>
    <w:rsid w:val="00B62ED4"/>
    <w:rsid w:val="00BD5E44"/>
    <w:rsid w:val="00BF2334"/>
    <w:rsid w:val="00C0180D"/>
    <w:rsid w:val="00C04474"/>
    <w:rsid w:val="00C15CEE"/>
    <w:rsid w:val="00C622B8"/>
    <w:rsid w:val="00CC4C7C"/>
    <w:rsid w:val="00CC690C"/>
    <w:rsid w:val="00D04C6E"/>
    <w:rsid w:val="00D407A4"/>
    <w:rsid w:val="00D45C4B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7696F"/>
    <w:rsid w:val="00EB787F"/>
    <w:rsid w:val="00EE1E7B"/>
    <w:rsid w:val="00F044FC"/>
    <w:rsid w:val="00F04EA4"/>
    <w:rsid w:val="00F17717"/>
    <w:rsid w:val="00F25AA3"/>
    <w:rsid w:val="00F42CBA"/>
    <w:rsid w:val="00FC2C54"/>
    <w:rsid w:val="00FE6564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7</cp:revision>
  <cp:lastPrinted>2022-12-15T10:36:00Z</cp:lastPrinted>
  <dcterms:created xsi:type="dcterms:W3CDTF">2022-12-15T03:36:00Z</dcterms:created>
  <dcterms:modified xsi:type="dcterms:W3CDTF">2023-12-21T11:00:00Z</dcterms:modified>
</cp:coreProperties>
</file>