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574CA19C"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w:t>
      </w:r>
      <w:r w:rsidR="007744B4">
        <w:rPr>
          <w:rFonts w:ascii="Times New Roman" w:eastAsia="Times New Roman" w:hAnsi="Times New Roman" w:cs="Times New Roman"/>
          <w:sz w:val="24"/>
          <w:szCs w:val="24"/>
          <w:lang w:eastAsia="hr-HR"/>
        </w:rPr>
        <w:t>4</w:t>
      </w:r>
      <w:r w:rsidRPr="00C33754">
        <w:rPr>
          <w:rFonts w:ascii="Times New Roman" w:eastAsia="Times New Roman" w:hAnsi="Times New Roman" w:cs="Times New Roman"/>
          <w:sz w:val="24"/>
          <w:szCs w:val="24"/>
          <w:lang w:eastAsia="hr-HR"/>
        </w:rPr>
        <w:t xml:space="preserve">. sjednice Općinskog vijeća Općine Donja Voća održane dana </w:t>
      </w:r>
      <w:r w:rsidR="007744B4">
        <w:rPr>
          <w:rFonts w:ascii="Times New Roman" w:eastAsia="Times New Roman" w:hAnsi="Times New Roman" w:cs="Times New Roman"/>
          <w:sz w:val="24"/>
          <w:szCs w:val="24"/>
          <w:lang w:eastAsia="hr-HR"/>
        </w:rPr>
        <w:t>14</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7744B4">
        <w:rPr>
          <w:rFonts w:ascii="Times New Roman" w:eastAsia="Times New Roman" w:hAnsi="Times New Roman" w:cs="Times New Roman"/>
          <w:sz w:val="24"/>
          <w:szCs w:val="24"/>
          <w:lang w:eastAsia="hr-HR"/>
        </w:rPr>
        <w:t>prosinca</w:t>
      </w:r>
      <w:r w:rsidRPr="00C33754">
        <w:rPr>
          <w:rFonts w:ascii="Times New Roman" w:eastAsia="Times New Roman" w:hAnsi="Times New Roman" w:cs="Times New Roman"/>
          <w:sz w:val="24"/>
          <w:szCs w:val="24"/>
          <w:lang w:eastAsia="hr-HR"/>
        </w:rPr>
        <w:t xml:space="preserve"> 202</w:t>
      </w:r>
      <w:r w:rsidR="00A62790" w:rsidRPr="00C33754">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godine u 1</w:t>
      </w:r>
      <w:r w:rsidR="00C70322">
        <w:rPr>
          <w:rFonts w:ascii="Times New Roman" w:eastAsia="Times New Roman" w:hAnsi="Times New Roman" w:cs="Times New Roman"/>
          <w:sz w:val="24"/>
          <w:szCs w:val="24"/>
          <w:lang w:eastAsia="hr-HR"/>
        </w:rPr>
        <w:t>8</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7F5B08D2"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4A6CB1" w:rsidRPr="00C33754">
        <w:rPr>
          <w:rFonts w:ascii="Times New Roman" w:eastAsia="Calibri" w:hAnsi="Times New Roman" w:cs="Times New Roman"/>
          <w:sz w:val="24"/>
          <w:szCs w:val="24"/>
          <w:lang w:eastAsia="hr-HR"/>
        </w:rPr>
        <w:t>Ivan Banfić</w:t>
      </w:r>
      <w:r w:rsidRPr="00C33754">
        <w:rPr>
          <w:rFonts w:ascii="Times New Roman" w:eastAsia="Calibri" w:hAnsi="Times New Roman" w:cs="Times New Roman"/>
          <w:sz w:val="24"/>
          <w:szCs w:val="24"/>
          <w:lang w:eastAsia="hr-HR"/>
        </w:rPr>
        <w:t xml:space="preserve">,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Zlatko Kanjir, Danica </w:t>
      </w:r>
      <w:proofErr w:type="spellStart"/>
      <w:r w:rsidR="00A62790" w:rsidRPr="00C33754">
        <w:rPr>
          <w:rFonts w:ascii="Times New Roman" w:eastAsia="Calibri" w:hAnsi="Times New Roman" w:cs="Times New Roman"/>
          <w:sz w:val="24"/>
          <w:szCs w:val="24"/>
          <w:lang w:eastAsia="hr-HR"/>
        </w:rPr>
        <w:t>Denac</w:t>
      </w:r>
      <w:proofErr w:type="spellEnd"/>
      <w:r w:rsidR="004A6CB1" w:rsidRPr="00C33754">
        <w:rPr>
          <w:rFonts w:ascii="Times New Roman" w:eastAsia="Calibri" w:hAnsi="Times New Roman" w:cs="Times New Roman"/>
          <w:sz w:val="24"/>
          <w:szCs w:val="24"/>
          <w:lang w:eastAsia="hr-HR"/>
        </w:rPr>
        <w:t>,</w:t>
      </w:r>
      <w:r w:rsidR="00C70322">
        <w:rPr>
          <w:rFonts w:ascii="Times New Roman" w:eastAsia="Calibri" w:hAnsi="Times New Roman" w:cs="Times New Roman"/>
          <w:sz w:val="24"/>
          <w:szCs w:val="24"/>
          <w:lang w:eastAsia="hr-HR"/>
        </w:rPr>
        <w:t xml:space="preserve"> Stanko </w:t>
      </w:r>
      <w:proofErr w:type="spellStart"/>
      <w:r w:rsidR="00C70322">
        <w:rPr>
          <w:rFonts w:ascii="Times New Roman" w:eastAsia="Calibri" w:hAnsi="Times New Roman" w:cs="Times New Roman"/>
          <w:sz w:val="24"/>
          <w:szCs w:val="24"/>
          <w:lang w:eastAsia="hr-HR"/>
        </w:rPr>
        <w:t>Tocko</w:t>
      </w:r>
      <w:proofErr w:type="spellEnd"/>
      <w:r w:rsidR="00C70322">
        <w:rPr>
          <w:rFonts w:ascii="Times New Roman" w:eastAsia="Calibri" w:hAnsi="Times New Roman" w:cs="Times New Roman"/>
          <w:sz w:val="24"/>
          <w:szCs w:val="24"/>
          <w:lang w:eastAsia="hr-HR"/>
        </w:rPr>
        <w:t>,</w:t>
      </w:r>
      <w:r w:rsidR="004A6CB1" w:rsidRPr="00C33754">
        <w:rPr>
          <w:rFonts w:ascii="Times New Roman" w:eastAsia="Calibri" w:hAnsi="Times New Roman" w:cs="Times New Roman"/>
          <w:sz w:val="24"/>
          <w:szCs w:val="24"/>
          <w:lang w:eastAsia="hr-HR"/>
        </w:rPr>
        <w:t xml:space="preserve"> </w:t>
      </w:r>
    </w:p>
    <w:p w14:paraId="40DD037C" w14:textId="77777777" w:rsidR="007744B4" w:rsidRDefault="007744B4" w:rsidP="009045E4">
      <w:pPr>
        <w:spacing w:after="0" w:line="240" w:lineRule="auto"/>
        <w:jc w:val="both"/>
        <w:rPr>
          <w:rFonts w:ascii="Times New Roman" w:eastAsia="Calibri" w:hAnsi="Times New Roman" w:cs="Times New Roman"/>
          <w:sz w:val="24"/>
          <w:szCs w:val="24"/>
          <w:lang w:eastAsia="hr-HR"/>
        </w:rPr>
      </w:pPr>
    </w:p>
    <w:p w14:paraId="74CED118" w14:textId="19B2431A" w:rsidR="007744B4" w:rsidRPr="00C33754" w:rsidRDefault="007744B4"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NENAZOČNI: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2B14849E"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36FEA">
        <w:rPr>
          <w:rFonts w:ascii="Times New Roman" w:eastAsia="Times New Roman" w:hAnsi="Times New Roman" w:cs="Times New Roman"/>
          <w:bCs/>
          <w:sz w:val="24"/>
          <w:szCs w:val="24"/>
          <w:lang w:eastAsia="hr-HR"/>
        </w:rPr>
        <w:t xml:space="preserve"> </w:t>
      </w:r>
      <w:r w:rsidRPr="00C33754">
        <w:rPr>
          <w:rFonts w:ascii="Times New Roman" w:eastAsia="Times New Roman" w:hAnsi="Times New Roman" w:cs="Times New Roman"/>
          <w:bCs/>
          <w:sz w:val="24"/>
          <w:szCs w:val="24"/>
          <w:lang w:eastAsia="hr-HR"/>
        </w:rPr>
        <w:t>Sanja Kočet – općinska načelnica,</w:t>
      </w:r>
      <w:r w:rsidR="00E94B60" w:rsidRPr="00C33754">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Kukec-pročelnica</w:t>
      </w:r>
      <w:r w:rsidR="00E94B60" w:rsidRPr="00C33754">
        <w:rPr>
          <w:rFonts w:ascii="Times New Roman" w:eastAsia="Times New Roman" w:hAnsi="Times New Roman" w:cs="Times New Roman"/>
          <w:bCs/>
          <w:sz w:val="24"/>
          <w:szCs w:val="24"/>
          <w:lang w:eastAsia="hr-HR"/>
        </w:rPr>
        <w:t xml:space="preserve">, Snježana </w:t>
      </w:r>
      <w:proofErr w:type="spellStart"/>
      <w:r w:rsidR="00E94B60" w:rsidRPr="00C33754">
        <w:rPr>
          <w:rFonts w:ascii="Times New Roman" w:eastAsia="Times New Roman" w:hAnsi="Times New Roman" w:cs="Times New Roman"/>
          <w:bCs/>
          <w:sz w:val="24"/>
          <w:szCs w:val="24"/>
          <w:lang w:eastAsia="hr-HR"/>
        </w:rPr>
        <w:t>Punčec</w:t>
      </w:r>
      <w:proofErr w:type="spellEnd"/>
      <w:r w:rsidR="00E94B60" w:rsidRPr="00C33754">
        <w:rPr>
          <w:rFonts w:ascii="Times New Roman" w:eastAsia="Times New Roman" w:hAnsi="Times New Roman" w:cs="Times New Roman"/>
          <w:bCs/>
          <w:sz w:val="24"/>
          <w:szCs w:val="24"/>
          <w:lang w:eastAsia="hr-HR"/>
        </w:rPr>
        <w:t>-zapisniča</w:t>
      </w:r>
      <w:r w:rsidR="00A53747" w:rsidRPr="00C33754">
        <w:rPr>
          <w:rFonts w:ascii="Times New Roman" w:eastAsia="Times New Roman" w:hAnsi="Times New Roman" w:cs="Times New Roman"/>
          <w:bCs/>
          <w:sz w:val="24"/>
          <w:szCs w:val="24"/>
          <w:lang w:eastAsia="hr-HR"/>
        </w:rPr>
        <w:t>r</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0096D12F" w14:textId="2C6EB55E" w:rsidR="00C70322"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w:t>
      </w:r>
      <w:r w:rsidR="007744B4">
        <w:rPr>
          <w:rFonts w:ascii="Times New Roman" w:eastAsia="Times New Roman" w:hAnsi="Times New Roman" w:cs="Times New Roman"/>
          <w:bCs/>
          <w:color w:val="000000"/>
          <w:sz w:val="24"/>
          <w:szCs w:val="24"/>
          <w:lang w:eastAsia="hr-HR"/>
        </w:rPr>
        <w:t>4</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7744B4">
        <w:rPr>
          <w:rFonts w:ascii="Times New Roman" w:eastAsia="Times New Roman" w:hAnsi="Times New Roman" w:cs="Times New Roman"/>
          <w:bCs/>
          <w:color w:val="000000"/>
          <w:sz w:val="24"/>
          <w:szCs w:val="24"/>
          <w:lang w:eastAsia="hr-HR"/>
        </w:rPr>
        <w:t>8</w:t>
      </w:r>
      <w:r w:rsidR="006106A3" w:rsidRPr="00C33754">
        <w:rPr>
          <w:rFonts w:ascii="Times New Roman" w:eastAsia="Times New Roman" w:hAnsi="Times New Roman" w:cs="Times New Roman"/>
          <w:bCs/>
          <w:color w:val="000000"/>
          <w:sz w:val="24"/>
          <w:szCs w:val="24"/>
          <w:lang w:eastAsia="hr-HR"/>
        </w:rPr>
        <w:t xml:space="preserve"> vijećnika</w:t>
      </w:r>
      <w:r w:rsidR="00E94B60" w:rsidRPr="00C33754">
        <w:rPr>
          <w:rFonts w:ascii="Times New Roman" w:eastAsia="Times New Roman" w:hAnsi="Times New Roman" w:cs="Times New Roman"/>
          <w:bCs/>
          <w:color w:val="000000"/>
          <w:sz w:val="24"/>
          <w:szCs w:val="24"/>
          <w:lang w:eastAsia="hr-HR"/>
        </w:rPr>
        <w:t xml:space="preserve"> od 9</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DB05BB">
        <w:rPr>
          <w:rFonts w:ascii="Times New Roman" w:eastAsia="Times New Roman" w:hAnsi="Times New Roman" w:cs="Times New Roman"/>
          <w:bCs/>
          <w:color w:val="000000"/>
          <w:sz w:val="24"/>
          <w:szCs w:val="24"/>
          <w:lang w:eastAsia="hr-HR"/>
        </w:rPr>
        <w:t>, te čita</w:t>
      </w:r>
      <w:r w:rsidR="00C70322">
        <w:rPr>
          <w:rFonts w:ascii="Times New Roman" w:eastAsia="Times New Roman" w:hAnsi="Times New Roman" w:cs="Times New Roman"/>
          <w:bCs/>
          <w:color w:val="000000"/>
          <w:sz w:val="24"/>
          <w:szCs w:val="24"/>
          <w:lang w:eastAsia="hr-HR"/>
        </w:rPr>
        <w:t xml:space="preserve"> predloženi Dnevni red koji ste primili i koji glasi:</w:t>
      </w:r>
    </w:p>
    <w:p w14:paraId="76377B78" w14:textId="3548F5DD" w:rsidR="00A62790" w:rsidRPr="00C33754"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4B4B1778" w14:textId="1E006452" w:rsidR="00C70322" w:rsidRDefault="00C70322" w:rsidP="00C70322">
      <w:pPr>
        <w:spacing w:after="0" w:line="240" w:lineRule="auto"/>
        <w:contextualSpacing/>
        <w:jc w:val="both"/>
        <w:rPr>
          <w:rFonts w:ascii="Times New Roman" w:eastAsia="Times New Roman" w:hAnsi="Times New Roman" w:cs="Times New Roman"/>
          <w:sz w:val="24"/>
          <w:szCs w:val="24"/>
          <w:lang w:eastAsia="hr-HR"/>
        </w:rPr>
      </w:pPr>
    </w:p>
    <w:p w14:paraId="04C12F35" w14:textId="1BCF196C" w:rsidR="00A62790" w:rsidRPr="00C70322" w:rsidRDefault="00A62790" w:rsidP="00DB05BB">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sidRPr="00C70322">
        <w:rPr>
          <w:rFonts w:ascii="Times New Roman" w:eastAsia="Times New Roman" w:hAnsi="Times New Roman" w:cs="Times New Roman"/>
          <w:sz w:val="24"/>
          <w:szCs w:val="24"/>
          <w:lang w:eastAsia="hr-HR"/>
        </w:rPr>
        <w:t xml:space="preserve">Usvajanje zapisnika sa </w:t>
      </w:r>
      <w:r w:rsidR="004A6CB1" w:rsidRPr="00C70322">
        <w:rPr>
          <w:rFonts w:ascii="Times New Roman" w:eastAsia="Times New Roman" w:hAnsi="Times New Roman" w:cs="Times New Roman"/>
          <w:sz w:val="24"/>
          <w:szCs w:val="24"/>
          <w:lang w:eastAsia="hr-HR"/>
        </w:rPr>
        <w:t>2</w:t>
      </w:r>
      <w:r w:rsidR="007744B4">
        <w:rPr>
          <w:rFonts w:ascii="Times New Roman" w:eastAsia="Times New Roman" w:hAnsi="Times New Roman" w:cs="Times New Roman"/>
          <w:sz w:val="24"/>
          <w:szCs w:val="24"/>
          <w:lang w:eastAsia="hr-HR"/>
        </w:rPr>
        <w:t>3</w:t>
      </w:r>
      <w:r w:rsidRPr="00C70322">
        <w:rPr>
          <w:rFonts w:ascii="Times New Roman" w:eastAsia="Times New Roman" w:hAnsi="Times New Roman" w:cs="Times New Roman"/>
          <w:sz w:val="24"/>
          <w:szCs w:val="24"/>
          <w:lang w:eastAsia="hr-HR"/>
        </w:rPr>
        <w:t>. sjednice Općinskog vijeća</w:t>
      </w:r>
    </w:p>
    <w:p w14:paraId="1BB106D5" w14:textId="1475406A" w:rsidR="00661B00" w:rsidRDefault="00C70322"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sidRPr="00C70322">
        <w:rPr>
          <w:rFonts w:ascii="Times New Roman" w:eastAsia="Times New Roman" w:hAnsi="Times New Roman" w:cs="Times New Roman"/>
          <w:sz w:val="24"/>
          <w:szCs w:val="24"/>
          <w:lang w:eastAsia="hr-HR"/>
        </w:rPr>
        <w:t>Prijedlo</w:t>
      </w:r>
      <w:r w:rsidR="007744B4">
        <w:rPr>
          <w:rFonts w:ascii="Times New Roman" w:eastAsia="Times New Roman" w:hAnsi="Times New Roman" w:cs="Times New Roman"/>
          <w:sz w:val="24"/>
          <w:szCs w:val="24"/>
          <w:lang w:eastAsia="hr-HR"/>
        </w:rPr>
        <w:t>g Proračuna Općine Donja Voća za 2024. godinu i projekcija Proračuna za 2025. i 2026. godinu</w:t>
      </w:r>
    </w:p>
    <w:p w14:paraId="16E1A99B" w14:textId="1FBBC15C"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izvršavanu Proračuna Općine Donja Voća za 2024. godinu</w:t>
      </w:r>
    </w:p>
    <w:p w14:paraId="44F8A83F"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održavanja komunalne infrastrukture na području Općine Donja Voća za 2024. godinu</w:t>
      </w:r>
    </w:p>
    <w:p w14:paraId="4E980632"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gradnje objekata i uređaja komunalne infrastrukture na području Općine Donja Voća za 2024. godinu</w:t>
      </w:r>
    </w:p>
    <w:p w14:paraId="3B56A6F8"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Programa utroška sredstava šumskog doprinosa za 2024.godinu</w:t>
      </w:r>
    </w:p>
    <w:p w14:paraId="404041BF"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Plana davanja koncesija za 2024. godinu</w:t>
      </w:r>
    </w:p>
    <w:p w14:paraId="0D780F0F"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usvajanju Analize stanja sustava civilne zaštite na području Općine Donja Voća za 2023. godinu</w:t>
      </w:r>
    </w:p>
    <w:p w14:paraId="717BFBF2"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usvajanju Plana razvoja sustava civilne zaštite na području Općine Donja Voća za 2024. godinu s financijskim učincima za trogodišnje razdoblje</w:t>
      </w:r>
    </w:p>
    <w:p w14:paraId="67B9B869"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Zaključka o usvajanju Smjernica za organizaciju i razvoj sustava civilne zaštite Općine Donja Voća za razdoblje od 2024. do 2027. godine</w:t>
      </w:r>
    </w:p>
    <w:p w14:paraId="387CBB0F"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donošenju Plana djelovanja u području prirodnih nepogoda Općine Donja Voća za 2024. godinu</w:t>
      </w:r>
    </w:p>
    <w:p w14:paraId="3F565B02" w14:textId="77777777"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odluke o raspoređivanju sredstva za redovito godišnje financiranje političkih stranaka zastupljenih u Općinskom vijeću Općine Donja Voća u 2024. g.</w:t>
      </w:r>
    </w:p>
    <w:p w14:paraId="6BDE1E8A" w14:textId="44322E1D" w:rsidR="007744B4" w:rsidRDefault="007744B4" w:rsidP="007744B4">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Ostala pitanja     </w:t>
      </w:r>
    </w:p>
    <w:p w14:paraId="69DA1D3F" w14:textId="77777777" w:rsidR="007744B4" w:rsidRDefault="007744B4" w:rsidP="007744B4">
      <w:pPr>
        <w:spacing w:after="0" w:line="240" w:lineRule="auto"/>
        <w:jc w:val="both"/>
        <w:rPr>
          <w:rFonts w:ascii="Times New Roman" w:eastAsia="Times New Roman" w:hAnsi="Times New Roman" w:cs="Times New Roman"/>
          <w:sz w:val="24"/>
          <w:szCs w:val="24"/>
          <w:lang w:eastAsia="hr-HR"/>
        </w:rPr>
      </w:pPr>
    </w:p>
    <w:p w14:paraId="132D3781" w14:textId="77777777" w:rsidR="007744B4" w:rsidRPr="00C33754" w:rsidRDefault="007744B4" w:rsidP="007744B4">
      <w:p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Predsjednik vijeća postavlja pitanje:</w:t>
      </w:r>
    </w:p>
    <w:p w14:paraId="48B70822" w14:textId="3B27603E" w:rsidR="007744B4" w:rsidRPr="00C33754"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Tko je ''ZA'' – </w:t>
      </w:r>
      <w:r>
        <w:rPr>
          <w:rFonts w:ascii="Times New Roman" w:eastAsia="Times New Roman" w:hAnsi="Times New Roman" w:cs="Times New Roman"/>
          <w:bCs/>
          <w:color w:val="000000"/>
          <w:sz w:val="24"/>
          <w:szCs w:val="24"/>
          <w:lang w:eastAsia="hr-HR"/>
        </w:rPr>
        <w:t>8</w:t>
      </w:r>
      <w:r w:rsidRPr="00C33754">
        <w:rPr>
          <w:rFonts w:ascii="Times New Roman" w:eastAsia="Times New Roman" w:hAnsi="Times New Roman" w:cs="Times New Roman"/>
          <w:bCs/>
          <w:color w:val="000000"/>
          <w:sz w:val="24"/>
          <w:szCs w:val="24"/>
          <w:lang w:eastAsia="hr-HR"/>
        </w:rPr>
        <w:t xml:space="preserve"> glasova</w:t>
      </w:r>
    </w:p>
    <w:p w14:paraId="30BFEA00" w14:textId="77777777" w:rsidR="007744B4" w:rsidRPr="00C33754"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Tko je ''PROTIV'' – 0 glasova</w:t>
      </w:r>
    </w:p>
    <w:p w14:paraId="4D80E02F" w14:textId="6E3AB144" w:rsidR="007744B4" w:rsidRPr="00C33754"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Tko je ''SUZDRŽAN'' – </w:t>
      </w:r>
      <w:r w:rsidR="004932C8">
        <w:rPr>
          <w:rFonts w:ascii="Times New Roman" w:eastAsia="Times New Roman" w:hAnsi="Times New Roman" w:cs="Times New Roman"/>
          <w:bCs/>
          <w:color w:val="000000"/>
          <w:sz w:val="24"/>
          <w:szCs w:val="24"/>
          <w:lang w:eastAsia="hr-HR"/>
        </w:rPr>
        <w:t>0</w:t>
      </w:r>
      <w:r w:rsidRPr="00C33754">
        <w:rPr>
          <w:rFonts w:ascii="Times New Roman" w:eastAsia="Times New Roman" w:hAnsi="Times New Roman" w:cs="Times New Roman"/>
          <w:bCs/>
          <w:color w:val="000000"/>
          <w:sz w:val="24"/>
          <w:szCs w:val="24"/>
          <w:lang w:eastAsia="hr-HR"/>
        </w:rPr>
        <w:t xml:space="preserve"> glas</w:t>
      </w:r>
    </w:p>
    <w:p w14:paraId="64255146" w14:textId="061E4B46" w:rsidR="007744B4" w:rsidRPr="00C33754" w:rsidRDefault="007744B4" w:rsidP="007744B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te konstatira da se Dnevni red prihvaća </w:t>
      </w:r>
      <w:r>
        <w:rPr>
          <w:rFonts w:ascii="Times New Roman" w:eastAsia="Times New Roman" w:hAnsi="Times New Roman" w:cs="Times New Roman"/>
          <w:bCs/>
          <w:color w:val="000000"/>
          <w:sz w:val="24"/>
          <w:szCs w:val="24"/>
          <w:lang w:eastAsia="hr-HR"/>
        </w:rPr>
        <w:t>jednoglasno sa 8</w:t>
      </w:r>
      <w:r w:rsidRPr="00C33754">
        <w:rPr>
          <w:rFonts w:ascii="Times New Roman" w:eastAsia="Times New Roman" w:hAnsi="Times New Roman" w:cs="Times New Roman"/>
          <w:bCs/>
          <w:color w:val="000000"/>
          <w:sz w:val="24"/>
          <w:szCs w:val="24"/>
          <w:lang w:eastAsia="hr-HR"/>
        </w:rPr>
        <w:t xml:space="preserve"> glasova ''ZA''</w:t>
      </w:r>
      <w:r>
        <w:rPr>
          <w:rFonts w:ascii="Times New Roman" w:eastAsia="Times New Roman" w:hAnsi="Times New Roman" w:cs="Times New Roman"/>
          <w:bCs/>
          <w:color w:val="000000"/>
          <w:sz w:val="24"/>
          <w:szCs w:val="24"/>
          <w:lang w:eastAsia="hr-HR"/>
        </w:rPr>
        <w:t>.</w:t>
      </w:r>
    </w:p>
    <w:p w14:paraId="4DCC15A0" w14:textId="77777777" w:rsidR="007744B4" w:rsidRDefault="007744B4" w:rsidP="007744B4">
      <w:pPr>
        <w:spacing w:after="0" w:line="240" w:lineRule="auto"/>
        <w:jc w:val="both"/>
        <w:rPr>
          <w:rFonts w:ascii="Times New Roman" w:eastAsia="Times New Roman" w:hAnsi="Times New Roman" w:cs="Times New Roman"/>
          <w:bCs/>
          <w:color w:val="000000"/>
          <w:sz w:val="24"/>
          <w:szCs w:val="24"/>
          <w:lang w:eastAsia="hr-HR"/>
        </w:rPr>
      </w:pPr>
    </w:p>
    <w:p w14:paraId="4A6CFA51" w14:textId="77777777" w:rsidR="007744B4" w:rsidRDefault="007744B4" w:rsidP="007744B4">
      <w:pPr>
        <w:spacing w:after="0" w:line="240" w:lineRule="auto"/>
        <w:jc w:val="both"/>
        <w:rPr>
          <w:rFonts w:ascii="Times New Roman" w:eastAsia="Times New Roman" w:hAnsi="Times New Roman" w:cs="Times New Roman"/>
          <w:sz w:val="24"/>
          <w:szCs w:val="24"/>
          <w:lang w:eastAsia="hr-HR"/>
        </w:rPr>
      </w:pPr>
    </w:p>
    <w:p w14:paraId="5011468C" w14:textId="77777777" w:rsidR="004932C8" w:rsidRPr="007744B4" w:rsidRDefault="004932C8" w:rsidP="007744B4">
      <w:pPr>
        <w:spacing w:after="0" w:line="240" w:lineRule="auto"/>
        <w:jc w:val="both"/>
        <w:rPr>
          <w:rFonts w:ascii="Times New Roman" w:eastAsia="Times New Roman" w:hAnsi="Times New Roman" w:cs="Times New Roman"/>
          <w:sz w:val="24"/>
          <w:szCs w:val="24"/>
          <w:lang w:eastAsia="hr-HR"/>
        </w:rPr>
      </w:pPr>
    </w:p>
    <w:p w14:paraId="05AD1B3C" w14:textId="5CFA82F8" w:rsidR="007744B4" w:rsidRDefault="00F41DEA"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vijeća – prelazimo na prvu točku Dnevnog reda.   </w:t>
      </w:r>
    </w:p>
    <w:p w14:paraId="1890B23D" w14:textId="77777777" w:rsidR="00CA21ED" w:rsidRPr="00C33754" w:rsidRDefault="00CA21ED"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AD) 1.</w:t>
      </w:r>
    </w:p>
    <w:p w14:paraId="4C35B89A" w14:textId="5B57D5E6"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7744B4">
        <w:rPr>
          <w:rFonts w:ascii="Times New Roman" w:eastAsia="Times New Roman" w:hAnsi="Times New Roman" w:cs="Times New Roman"/>
          <w:b/>
          <w:bCs/>
          <w:sz w:val="24"/>
          <w:szCs w:val="24"/>
          <w:lang w:eastAsia="hr-HR"/>
        </w:rPr>
        <w:t>3</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014042D"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Pr>
          <w:rFonts w:ascii="Times New Roman" w:hAnsi="Times New Roman" w:cs="Times New Roman"/>
          <w:sz w:val="24"/>
          <w:szCs w:val="24"/>
        </w:rPr>
        <w:t>–</w:t>
      </w:r>
      <w:r w:rsidRPr="00D0357A">
        <w:rPr>
          <w:rFonts w:ascii="Times New Roman" w:hAnsi="Times New Roman" w:cs="Times New Roman"/>
          <w:sz w:val="24"/>
          <w:szCs w:val="24"/>
        </w:rPr>
        <w:t xml:space="preserve"> </w:t>
      </w:r>
      <w:r w:rsidR="00094D05">
        <w:rPr>
          <w:rFonts w:ascii="Times New Roman" w:hAnsi="Times New Roman" w:cs="Times New Roman"/>
          <w:sz w:val="24"/>
          <w:szCs w:val="24"/>
        </w:rPr>
        <w:t>otvara raspravu.</w:t>
      </w:r>
    </w:p>
    <w:p w14:paraId="5E4DB320" w14:textId="77777777" w:rsidR="00094D05" w:rsidRDefault="00094D05" w:rsidP="00094D05">
      <w:pPr>
        <w:spacing w:after="0" w:line="240" w:lineRule="auto"/>
        <w:rPr>
          <w:rFonts w:ascii="Times New Roman" w:hAnsi="Times New Roman" w:cs="Times New Roman"/>
          <w:sz w:val="24"/>
          <w:szCs w:val="24"/>
        </w:rPr>
      </w:pPr>
    </w:p>
    <w:p w14:paraId="6FC66D12" w14:textId="6F58B100" w:rsidR="00E00B15"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253801">
        <w:rPr>
          <w:rFonts w:ascii="Times New Roman" w:hAnsi="Times New Roman" w:cs="Times New Roman"/>
          <w:sz w:val="24"/>
          <w:szCs w:val="24"/>
        </w:rPr>
        <w:t>3</w:t>
      </w:r>
      <w:r w:rsidRPr="00C33754">
        <w:rPr>
          <w:rFonts w:ascii="Times New Roman" w:hAnsi="Times New Roman" w:cs="Times New Roman"/>
          <w:sz w:val="24"/>
          <w:szCs w:val="24"/>
        </w:rPr>
        <w:t>. sjednice na glasanje,</w:t>
      </w:r>
    </w:p>
    <w:p w14:paraId="5D9A59B3" w14:textId="067B6865"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094D05">
        <w:rPr>
          <w:rFonts w:ascii="Times New Roman" w:hAnsi="Times New Roman" w:cs="Times New Roman"/>
          <w:sz w:val="24"/>
          <w:szCs w:val="24"/>
        </w:rPr>
        <w:t>8</w:t>
      </w:r>
      <w:r>
        <w:rPr>
          <w:rFonts w:ascii="Times New Roman" w:hAnsi="Times New Roman" w:cs="Times New Roman"/>
          <w:sz w:val="24"/>
          <w:szCs w:val="24"/>
        </w:rPr>
        <w:t xml:space="preserve"> vijećnika</w:t>
      </w:r>
    </w:p>
    <w:p w14:paraId="71E034B1" w14:textId="77777777"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0 vijećnika</w:t>
      </w:r>
    </w:p>
    <w:p w14:paraId="04A01195" w14:textId="728E9244"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''SUZDRŽAN''- </w:t>
      </w:r>
      <w:r w:rsidR="00253801">
        <w:rPr>
          <w:rFonts w:ascii="Times New Roman" w:hAnsi="Times New Roman" w:cs="Times New Roman"/>
          <w:sz w:val="24"/>
          <w:szCs w:val="24"/>
        </w:rPr>
        <w:t>0</w:t>
      </w:r>
      <w:r>
        <w:rPr>
          <w:rFonts w:ascii="Times New Roman" w:hAnsi="Times New Roman" w:cs="Times New Roman"/>
          <w:sz w:val="24"/>
          <w:szCs w:val="24"/>
        </w:rPr>
        <w:t xml:space="preserve"> vijećnik</w:t>
      </w:r>
      <w:r w:rsidR="00253801">
        <w:rPr>
          <w:rFonts w:ascii="Times New Roman" w:hAnsi="Times New Roman" w:cs="Times New Roman"/>
          <w:sz w:val="24"/>
          <w:szCs w:val="24"/>
        </w:rPr>
        <w:t>a</w:t>
      </w:r>
    </w:p>
    <w:p w14:paraId="11961ECB" w14:textId="06067F81"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 te konstatiram da se isti prihvaća </w:t>
      </w:r>
      <w:r w:rsidR="00253801">
        <w:rPr>
          <w:rFonts w:ascii="Times New Roman" w:hAnsi="Times New Roman" w:cs="Times New Roman"/>
          <w:sz w:val="24"/>
          <w:szCs w:val="24"/>
        </w:rPr>
        <w:t xml:space="preserve">jednoglasno </w:t>
      </w:r>
      <w:r w:rsidR="0027601D" w:rsidRPr="00C33754">
        <w:rPr>
          <w:rFonts w:ascii="Times New Roman" w:eastAsia="Times New Roman" w:hAnsi="Times New Roman" w:cs="Times New Roman"/>
          <w:bCs/>
          <w:color w:val="000000"/>
          <w:sz w:val="24"/>
          <w:szCs w:val="24"/>
          <w:lang w:eastAsia="hr-HR"/>
        </w:rPr>
        <w:t xml:space="preserve">sa </w:t>
      </w:r>
      <w:r w:rsidR="00201DFD">
        <w:rPr>
          <w:rFonts w:ascii="Times New Roman" w:eastAsia="Times New Roman" w:hAnsi="Times New Roman" w:cs="Times New Roman"/>
          <w:bCs/>
          <w:color w:val="000000"/>
          <w:sz w:val="24"/>
          <w:szCs w:val="24"/>
          <w:lang w:eastAsia="hr-HR"/>
        </w:rPr>
        <w:t>osam</w:t>
      </w:r>
      <w:r w:rsidR="0027601D" w:rsidRPr="00C33754">
        <w:rPr>
          <w:rFonts w:ascii="Times New Roman" w:eastAsia="Times New Roman" w:hAnsi="Times New Roman" w:cs="Times New Roman"/>
          <w:bCs/>
          <w:color w:val="000000"/>
          <w:sz w:val="24"/>
          <w:szCs w:val="24"/>
          <w:lang w:eastAsia="hr-HR"/>
        </w:rPr>
        <w:t xml:space="preserve"> glasova ''ZA'</w:t>
      </w:r>
      <w:r w:rsidR="00253801">
        <w:rPr>
          <w:rFonts w:ascii="Times New Roman" w:eastAsia="Times New Roman" w:hAnsi="Times New Roman" w:cs="Times New Roman"/>
          <w:bCs/>
          <w:color w:val="000000"/>
          <w:sz w:val="24"/>
          <w:szCs w:val="24"/>
          <w:lang w:eastAsia="hr-HR"/>
        </w:rPr>
        <w:t>'.</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66A7BE81" w14:textId="011C7F83"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4B0F98C6" w14:textId="12D986AD" w:rsidR="00951C5D" w:rsidRPr="00C33754" w:rsidRDefault="00951C5D" w:rsidP="00951C5D">
      <w:pPr>
        <w:spacing w:after="0" w:line="240" w:lineRule="auto"/>
        <w:ind w:left="840"/>
        <w:contextualSpacing/>
        <w:jc w:val="both"/>
        <w:rPr>
          <w:rFonts w:ascii="Times New Roman" w:eastAsia="Times New Roman" w:hAnsi="Times New Roman" w:cs="Times New Roman"/>
          <w:b/>
          <w:bCs/>
          <w:sz w:val="24"/>
          <w:szCs w:val="24"/>
          <w:lang w:eastAsia="hr-HR"/>
        </w:rPr>
      </w:pPr>
    </w:p>
    <w:p w14:paraId="34B48A3F" w14:textId="42C15221" w:rsidR="00906469" w:rsidRPr="00C33754" w:rsidRDefault="0027601D" w:rsidP="00295E28">
      <w:pPr>
        <w:spacing w:after="0" w:line="240" w:lineRule="auto"/>
        <w:contextualSpacing/>
        <w:jc w:val="both"/>
        <w:rPr>
          <w:rFonts w:ascii="Times New Roman" w:eastAsia="Times New Roman" w:hAnsi="Times New Roman" w:cs="Times New Roman"/>
          <w:b/>
          <w:bCs/>
          <w:sz w:val="24"/>
          <w:szCs w:val="24"/>
          <w:lang w:eastAsia="hr-HR"/>
        </w:rPr>
      </w:pPr>
      <w:r w:rsidRPr="00C33754">
        <w:rPr>
          <w:rFonts w:ascii="Times New Roman" w:eastAsia="Times New Roman" w:hAnsi="Times New Roman" w:cs="Times New Roman"/>
          <w:b/>
          <w:bCs/>
          <w:sz w:val="24"/>
          <w:szCs w:val="24"/>
          <w:lang w:eastAsia="hr-HR"/>
        </w:rPr>
        <w:t xml:space="preserve">Prijedlog </w:t>
      </w:r>
      <w:r w:rsidR="00253801">
        <w:rPr>
          <w:rFonts w:ascii="Times New Roman" w:eastAsia="Times New Roman" w:hAnsi="Times New Roman" w:cs="Times New Roman"/>
          <w:b/>
          <w:bCs/>
          <w:sz w:val="24"/>
          <w:szCs w:val="24"/>
          <w:lang w:eastAsia="hr-HR"/>
        </w:rPr>
        <w:t>Proračuna Općine Donja Voća za 2024. godinu i projekcija Proračuna za 2025. i 2026. godinu</w:t>
      </w:r>
    </w:p>
    <w:p w14:paraId="78D0D13E" w14:textId="3D10DD89" w:rsidR="00AE36B8" w:rsidRPr="00C33754" w:rsidRDefault="00AE36B8" w:rsidP="00906469">
      <w:pPr>
        <w:spacing w:after="0" w:line="240" w:lineRule="auto"/>
        <w:rPr>
          <w:rFonts w:ascii="Times New Roman" w:eastAsia="Times New Roman" w:hAnsi="Times New Roman" w:cs="Times New Roman"/>
          <w:b/>
          <w:color w:val="000000"/>
          <w:sz w:val="24"/>
          <w:szCs w:val="24"/>
          <w:lang w:eastAsia="hr-HR"/>
        </w:rPr>
      </w:pPr>
    </w:p>
    <w:p w14:paraId="6507FA7D" w14:textId="29982851" w:rsidR="00774186" w:rsidRPr="00C33754" w:rsidRDefault="00906469" w:rsidP="00774186">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sidR="000B4F58">
        <w:rPr>
          <w:rFonts w:ascii="Times New Roman" w:eastAsia="Times New Roman" w:hAnsi="Times New Roman" w:cs="Times New Roman"/>
          <w:sz w:val="24"/>
          <w:szCs w:val="24"/>
          <w:lang w:eastAsia="hr-HR"/>
        </w:rPr>
        <w:t>načelnici.</w:t>
      </w:r>
    </w:p>
    <w:p w14:paraId="6E405D07" w14:textId="77777777" w:rsidR="00922D2D" w:rsidRDefault="00922D2D" w:rsidP="00774186">
      <w:pPr>
        <w:spacing w:after="0" w:line="240" w:lineRule="auto"/>
        <w:contextualSpacing/>
        <w:jc w:val="both"/>
        <w:rPr>
          <w:rFonts w:ascii="Times New Roman" w:eastAsia="Times New Roman" w:hAnsi="Times New Roman" w:cs="Times New Roman"/>
          <w:sz w:val="24"/>
          <w:szCs w:val="24"/>
          <w:lang w:eastAsia="hr-HR"/>
        </w:rPr>
      </w:pPr>
    </w:p>
    <w:p w14:paraId="623BBB4B" w14:textId="2F001538" w:rsidR="00066AA1" w:rsidRDefault="001A69B4"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6A4B56">
        <w:rPr>
          <w:rFonts w:ascii="Times New Roman" w:eastAsia="Times New Roman" w:hAnsi="Times New Roman" w:cs="Times New Roman"/>
          <w:sz w:val="24"/>
          <w:szCs w:val="24"/>
          <w:lang w:eastAsia="hr-HR"/>
        </w:rPr>
        <w:t xml:space="preserve"> </w:t>
      </w:r>
      <w:r w:rsidR="00146ECB">
        <w:rPr>
          <w:rFonts w:ascii="Times New Roman" w:eastAsia="Times New Roman" w:hAnsi="Times New Roman" w:cs="Times New Roman"/>
          <w:sz w:val="24"/>
          <w:szCs w:val="24"/>
          <w:lang w:eastAsia="hr-HR"/>
        </w:rPr>
        <w:t xml:space="preserve">zahvaljujem se </w:t>
      </w:r>
      <w:r w:rsidR="004932C8">
        <w:rPr>
          <w:rFonts w:ascii="Times New Roman" w:eastAsia="Times New Roman" w:hAnsi="Times New Roman" w:cs="Times New Roman"/>
          <w:sz w:val="24"/>
          <w:szCs w:val="24"/>
          <w:lang w:eastAsia="hr-HR"/>
        </w:rPr>
        <w:t>P</w:t>
      </w:r>
      <w:r w:rsidR="00146ECB">
        <w:rPr>
          <w:rFonts w:ascii="Times New Roman" w:eastAsia="Times New Roman" w:hAnsi="Times New Roman" w:cs="Times New Roman"/>
          <w:sz w:val="24"/>
          <w:szCs w:val="24"/>
          <w:lang w:eastAsia="hr-HR"/>
        </w:rPr>
        <w:t>redsjedniku na danoj riječi te ću pokušati biti što detaljnija iako ste dobili obrazloženje</w:t>
      </w:r>
      <w:r w:rsidR="004932C8">
        <w:rPr>
          <w:rFonts w:ascii="Times New Roman" w:eastAsia="Times New Roman" w:hAnsi="Times New Roman" w:cs="Times New Roman"/>
          <w:sz w:val="24"/>
          <w:szCs w:val="24"/>
          <w:lang w:eastAsia="hr-HR"/>
        </w:rPr>
        <w:t xml:space="preserve"> uz sam prijedlog Proračuna</w:t>
      </w:r>
      <w:r w:rsidR="00146ECB">
        <w:rPr>
          <w:rFonts w:ascii="Times New Roman" w:eastAsia="Times New Roman" w:hAnsi="Times New Roman" w:cs="Times New Roman"/>
          <w:sz w:val="24"/>
          <w:szCs w:val="24"/>
          <w:lang w:eastAsia="hr-HR"/>
        </w:rPr>
        <w:t>.</w:t>
      </w:r>
      <w:r w:rsidR="0086543C">
        <w:rPr>
          <w:rFonts w:ascii="Times New Roman" w:eastAsia="Times New Roman" w:hAnsi="Times New Roman" w:cs="Times New Roman"/>
          <w:sz w:val="24"/>
          <w:szCs w:val="24"/>
          <w:lang w:eastAsia="hr-HR"/>
        </w:rPr>
        <w:t xml:space="preserve"> </w:t>
      </w:r>
      <w:r w:rsidR="00146ECB">
        <w:rPr>
          <w:rFonts w:ascii="Times New Roman" w:eastAsia="Times New Roman" w:hAnsi="Times New Roman" w:cs="Times New Roman"/>
          <w:sz w:val="24"/>
          <w:szCs w:val="24"/>
          <w:lang w:eastAsia="hr-HR"/>
        </w:rPr>
        <w:t>Prijedlog Proračuna temeljen je na zakonskim obvezama, na temelju ugovorenih obveza te fisk</w:t>
      </w:r>
      <w:r w:rsidR="00A21F15">
        <w:rPr>
          <w:rFonts w:ascii="Times New Roman" w:eastAsia="Times New Roman" w:hAnsi="Times New Roman" w:cs="Times New Roman"/>
          <w:sz w:val="24"/>
          <w:szCs w:val="24"/>
          <w:lang w:eastAsia="hr-HR"/>
        </w:rPr>
        <w:t>al</w:t>
      </w:r>
      <w:r w:rsidR="00146ECB">
        <w:rPr>
          <w:rFonts w:ascii="Times New Roman" w:eastAsia="Times New Roman" w:hAnsi="Times New Roman" w:cs="Times New Roman"/>
          <w:sz w:val="24"/>
          <w:szCs w:val="24"/>
          <w:lang w:eastAsia="hr-HR"/>
        </w:rPr>
        <w:t>nih kapaciteta</w:t>
      </w:r>
      <w:r w:rsidR="00A21F15">
        <w:rPr>
          <w:rFonts w:ascii="Times New Roman" w:eastAsia="Times New Roman" w:hAnsi="Times New Roman" w:cs="Times New Roman"/>
          <w:sz w:val="24"/>
          <w:szCs w:val="24"/>
          <w:lang w:eastAsia="hr-HR"/>
        </w:rPr>
        <w:t xml:space="preserve"> ali i na temelju dinamike realiziranih planiranih aktivnosti i projekta. </w:t>
      </w:r>
    </w:p>
    <w:p w14:paraId="61B32323" w14:textId="43F131BD" w:rsidR="001F6BBF" w:rsidRDefault="004932C8"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Imate </w:t>
      </w:r>
      <w:r w:rsidR="00A21F15">
        <w:rPr>
          <w:rFonts w:ascii="Times New Roman" w:eastAsia="Times New Roman" w:hAnsi="Times New Roman" w:cs="Times New Roman"/>
          <w:sz w:val="24"/>
          <w:szCs w:val="24"/>
          <w:lang w:eastAsia="hr-HR"/>
        </w:rPr>
        <w:t>planiranje po programima, unutar tih programa po aktivnostima i projekcijama, opći i posebni dio</w:t>
      </w:r>
      <w:r w:rsidR="00C575FC">
        <w:rPr>
          <w:rFonts w:ascii="Times New Roman" w:eastAsia="Times New Roman" w:hAnsi="Times New Roman" w:cs="Times New Roman"/>
          <w:sz w:val="24"/>
          <w:szCs w:val="24"/>
          <w:lang w:eastAsia="hr-HR"/>
        </w:rPr>
        <w:t xml:space="preserve">, ukupne prihode i primitke koji su planirani u iznosu od 2,5 milijuna eura dok su za 2025. i 2026. planirani u iznosu od 1,25 milijuna i 1,3 milijuna eura. Planom </w:t>
      </w:r>
      <w:r w:rsidR="00295E28">
        <w:rPr>
          <w:rFonts w:ascii="Times New Roman" w:eastAsia="Times New Roman" w:hAnsi="Times New Roman" w:cs="Times New Roman"/>
          <w:sz w:val="24"/>
          <w:szCs w:val="24"/>
          <w:lang w:eastAsia="hr-HR"/>
        </w:rPr>
        <w:t>kroz</w:t>
      </w:r>
      <w:r w:rsidR="00C575FC">
        <w:rPr>
          <w:rFonts w:ascii="Times New Roman" w:eastAsia="Times New Roman" w:hAnsi="Times New Roman" w:cs="Times New Roman"/>
          <w:sz w:val="24"/>
          <w:szCs w:val="24"/>
          <w:lang w:eastAsia="hr-HR"/>
        </w:rPr>
        <w:t xml:space="preserve"> 2024. godinu </w:t>
      </w:r>
      <w:r w:rsidR="00295E28" w:rsidRPr="00295E28">
        <w:rPr>
          <w:rFonts w:ascii="Times New Roman" w:eastAsia="Times New Roman" w:hAnsi="Times New Roman" w:cs="Times New Roman"/>
          <w:sz w:val="24"/>
          <w:szCs w:val="24"/>
          <w:lang w:eastAsia="hr-HR"/>
        </w:rPr>
        <w:t>pokrit će se  manjak</w:t>
      </w:r>
      <w:r w:rsidR="00295E28">
        <w:rPr>
          <w:rFonts w:ascii="Times New Roman" w:eastAsia="Times New Roman" w:hAnsi="Times New Roman" w:cs="Times New Roman"/>
          <w:color w:val="FF0000"/>
          <w:sz w:val="24"/>
          <w:szCs w:val="24"/>
          <w:lang w:eastAsia="hr-HR"/>
        </w:rPr>
        <w:t xml:space="preserve"> </w:t>
      </w:r>
      <w:r w:rsidR="00C575FC">
        <w:rPr>
          <w:rFonts w:ascii="Times New Roman" w:eastAsia="Times New Roman" w:hAnsi="Times New Roman" w:cs="Times New Roman"/>
          <w:sz w:val="24"/>
          <w:szCs w:val="24"/>
          <w:lang w:eastAsia="hr-HR"/>
        </w:rPr>
        <w:t>u iznosu od 200 tisuća eura. Plan prihoda za 2024. godinu zasniva se na procjeni,</w:t>
      </w:r>
      <w:r w:rsidR="00C422DC">
        <w:rPr>
          <w:rFonts w:ascii="Times New Roman" w:eastAsia="Times New Roman" w:hAnsi="Times New Roman" w:cs="Times New Roman"/>
          <w:sz w:val="24"/>
          <w:szCs w:val="24"/>
          <w:lang w:eastAsia="hr-HR"/>
        </w:rPr>
        <w:t xml:space="preserve"> odnosno na temelju izvršenog proračuna tijekom 2023. godine ali naravno u skladu s</w:t>
      </w:r>
      <w:r w:rsidR="00295E28">
        <w:rPr>
          <w:rFonts w:ascii="Times New Roman" w:eastAsia="Times New Roman" w:hAnsi="Times New Roman" w:cs="Times New Roman"/>
          <w:sz w:val="24"/>
          <w:szCs w:val="24"/>
          <w:lang w:eastAsia="hr-HR"/>
        </w:rPr>
        <w:t>a</w:t>
      </w:r>
      <w:r w:rsidR="00C575FC">
        <w:rPr>
          <w:rFonts w:ascii="Times New Roman" w:eastAsia="Times New Roman" w:hAnsi="Times New Roman" w:cs="Times New Roman"/>
          <w:sz w:val="24"/>
          <w:szCs w:val="24"/>
          <w:lang w:eastAsia="hr-HR"/>
        </w:rPr>
        <w:t xml:space="preserve"> zakonskom regulativom koja određuje proračunske prihode. Prihodi od poslovanja</w:t>
      </w:r>
      <w:r w:rsidR="00C422DC">
        <w:rPr>
          <w:rFonts w:ascii="Times New Roman" w:eastAsia="Times New Roman" w:hAnsi="Times New Roman" w:cs="Times New Roman"/>
          <w:sz w:val="24"/>
          <w:szCs w:val="24"/>
          <w:lang w:eastAsia="hr-HR"/>
        </w:rPr>
        <w:t xml:space="preserve"> su prihodi od</w:t>
      </w:r>
      <w:r w:rsidR="00C575FC">
        <w:rPr>
          <w:rFonts w:ascii="Times New Roman" w:eastAsia="Times New Roman" w:hAnsi="Times New Roman" w:cs="Times New Roman"/>
          <w:sz w:val="24"/>
          <w:szCs w:val="24"/>
          <w:lang w:eastAsia="hr-HR"/>
        </w:rPr>
        <w:t xml:space="preserve"> porez</w:t>
      </w:r>
      <w:r w:rsidR="00C422DC">
        <w:rPr>
          <w:rFonts w:ascii="Times New Roman" w:eastAsia="Times New Roman" w:hAnsi="Times New Roman" w:cs="Times New Roman"/>
          <w:sz w:val="24"/>
          <w:szCs w:val="24"/>
          <w:lang w:eastAsia="hr-HR"/>
        </w:rPr>
        <w:t>a</w:t>
      </w:r>
      <w:r w:rsidR="00C575FC">
        <w:rPr>
          <w:rFonts w:ascii="Times New Roman" w:eastAsia="Times New Roman" w:hAnsi="Times New Roman" w:cs="Times New Roman"/>
          <w:sz w:val="24"/>
          <w:szCs w:val="24"/>
          <w:lang w:eastAsia="hr-HR"/>
        </w:rPr>
        <w:t>, pomoći, prihodi od prodaje nefinancijske imovine, prihodi od prodaje roba, proizvoda i usluge i ostali prihodi</w:t>
      </w:r>
      <w:r w:rsidR="00C422DC">
        <w:rPr>
          <w:rFonts w:ascii="Times New Roman" w:eastAsia="Times New Roman" w:hAnsi="Times New Roman" w:cs="Times New Roman"/>
          <w:sz w:val="24"/>
          <w:szCs w:val="24"/>
          <w:lang w:eastAsia="hr-HR"/>
        </w:rPr>
        <w:t>. Prihodi od poreza planirani su u skladu s kretanjem prihoda u prvih 9 mjeseci 2023. godine. Najznačajni</w:t>
      </w:r>
      <w:r w:rsidR="00295E28">
        <w:rPr>
          <w:rFonts w:ascii="Times New Roman" w:eastAsia="Times New Roman" w:hAnsi="Times New Roman" w:cs="Times New Roman"/>
          <w:sz w:val="24"/>
          <w:szCs w:val="24"/>
          <w:lang w:eastAsia="hr-HR"/>
        </w:rPr>
        <w:t>ji</w:t>
      </w:r>
      <w:r w:rsidR="00C422DC">
        <w:rPr>
          <w:rFonts w:ascii="Times New Roman" w:eastAsia="Times New Roman" w:hAnsi="Times New Roman" w:cs="Times New Roman"/>
          <w:sz w:val="24"/>
          <w:szCs w:val="24"/>
          <w:lang w:eastAsia="hr-HR"/>
        </w:rPr>
        <w:t xml:space="preserve"> od toga su planirani prihod tj. prirez, vodili smo se pritom kod planiranja prihoda i mjer</w:t>
      </w:r>
      <w:r w:rsidR="00295E28">
        <w:rPr>
          <w:rFonts w:ascii="Times New Roman" w:eastAsia="Times New Roman" w:hAnsi="Times New Roman" w:cs="Times New Roman"/>
          <w:sz w:val="24"/>
          <w:szCs w:val="24"/>
          <w:lang w:eastAsia="hr-HR"/>
        </w:rPr>
        <w:t>om</w:t>
      </w:r>
      <w:r w:rsidR="00C422DC">
        <w:rPr>
          <w:rFonts w:ascii="Times New Roman" w:eastAsia="Times New Roman" w:hAnsi="Times New Roman" w:cs="Times New Roman"/>
          <w:sz w:val="24"/>
          <w:szCs w:val="24"/>
          <w:lang w:eastAsia="hr-HR"/>
        </w:rPr>
        <w:t xml:space="preserve"> o kojoj je bilo riječi i na prošloj sjednici tj. ukidanju prireza i prema novoj odluci  uvođenj</w:t>
      </w:r>
      <w:r w:rsidR="00295E28">
        <w:rPr>
          <w:rFonts w:ascii="Times New Roman" w:eastAsia="Times New Roman" w:hAnsi="Times New Roman" w:cs="Times New Roman"/>
          <w:sz w:val="24"/>
          <w:szCs w:val="24"/>
          <w:lang w:eastAsia="hr-HR"/>
        </w:rPr>
        <w:t>u</w:t>
      </w:r>
      <w:r w:rsidR="00C422DC">
        <w:rPr>
          <w:rFonts w:ascii="Times New Roman" w:eastAsia="Times New Roman" w:hAnsi="Times New Roman" w:cs="Times New Roman"/>
          <w:sz w:val="24"/>
          <w:szCs w:val="24"/>
          <w:lang w:eastAsia="hr-HR"/>
        </w:rPr>
        <w:t xml:space="preserve"> nove odluke o poreznim stopama gdje je najniža porezna stopa usvojena od 22 % i viša porezna stopa do 33 %. </w:t>
      </w:r>
      <w:r w:rsidR="00FA554B">
        <w:rPr>
          <w:rFonts w:ascii="Times New Roman" w:eastAsia="Times New Roman" w:hAnsi="Times New Roman" w:cs="Times New Roman"/>
          <w:sz w:val="24"/>
          <w:szCs w:val="24"/>
          <w:lang w:eastAsia="hr-HR"/>
        </w:rPr>
        <w:t xml:space="preserve">Prihodi od pomoći </w:t>
      </w:r>
      <w:r w:rsidR="006634CC">
        <w:rPr>
          <w:rFonts w:ascii="Times New Roman" w:eastAsia="Times New Roman" w:hAnsi="Times New Roman" w:cs="Times New Roman"/>
          <w:sz w:val="24"/>
          <w:szCs w:val="24"/>
          <w:lang w:eastAsia="hr-HR"/>
        </w:rPr>
        <w:t>od strane inozemstva i subjekata unutar općeg proračuna</w:t>
      </w:r>
      <w:r w:rsidR="000C64FE">
        <w:rPr>
          <w:rFonts w:ascii="Times New Roman" w:eastAsia="Times New Roman" w:hAnsi="Times New Roman" w:cs="Times New Roman"/>
          <w:sz w:val="24"/>
          <w:szCs w:val="24"/>
          <w:lang w:eastAsia="hr-HR"/>
        </w:rPr>
        <w:t xml:space="preserve"> se najvećim dijelom odnosi na sredstva iz državnog proračuna resornih ministarstva na temelju </w:t>
      </w:r>
      <w:r>
        <w:rPr>
          <w:rFonts w:ascii="Times New Roman" w:eastAsia="Times New Roman" w:hAnsi="Times New Roman" w:cs="Times New Roman"/>
          <w:sz w:val="24"/>
          <w:szCs w:val="24"/>
          <w:lang w:eastAsia="hr-HR"/>
        </w:rPr>
        <w:t xml:space="preserve">EU </w:t>
      </w:r>
      <w:r w:rsidR="000C64FE">
        <w:rPr>
          <w:rFonts w:ascii="Times New Roman" w:eastAsia="Times New Roman" w:hAnsi="Times New Roman" w:cs="Times New Roman"/>
          <w:sz w:val="24"/>
          <w:szCs w:val="24"/>
          <w:lang w:eastAsia="hr-HR"/>
        </w:rPr>
        <w:t xml:space="preserve">sredstva za kapitalne investicije i tekuće projekte. Planirani rashodi u Proračunu za 2024. raspodijeljeni su na način da su planirani u iznosu od 1,1 milijun eura ili 53,78 % ukupnih rashoda i rashodi za nabavu nefinancijske imovine u iznosu 1,1 milijun eura. Planirani su u skladu sa stvarnim potrebama, koje općina ima u skladu s financijskim obvezama i naravno prema mogućnostima prihoda proračuna. U sklopu računa prihoda i rashoda po ekonomskoj klasifikaciji je </w:t>
      </w:r>
      <w:r w:rsidR="00B80E9D">
        <w:rPr>
          <w:rFonts w:ascii="Times New Roman" w:eastAsia="Times New Roman" w:hAnsi="Times New Roman" w:cs="Times New Roman"/>
          <w:sz w:val="24"/>
          <w:szCs w:val="24"/>
          <w:lang w:eastAsia="hr-HR"/>
        </w:rPr>
        <w:t xml:space="preserve">iskazan manjak iz prethodnih godina tj. preneseni manjak koji će biti pokriven tokom 2024. godine. Manjak se odnosi na nedostatak prihoda i primitaka nad rashodima i izdacima. </w:t>
      </w:r>
      <w:r w:rsidR="006F3DC3">
        <w:rPr>
          <w:rFonts w:ascii="Times New Roman" w:eastAsia="Times New Roman" w:hAnsi="Times New Roman" w:cs="Times New Roman"/>
          <w:sz w:val="24"/>
          <w:szCs w:val="24"/>
          <w:lang w:eastAsia="hr-HR"/>
        </w:rPr>
        <w:t>Kroz r</w:t>
      </w:r>
      <w:r w:rsidR="00B80E9D">
        <w:rPr>
          <w:rFonts w:ascii="Times New Roman" w:eastAsia="Times New Roman" w:hAnsi="Times New Roman" w:cs="Times New Roman"/>
          <w:sz w:val="24"/>
          <w:szCs w:val="24"/>
          <w:lang w:eastAsia="hr-HR"/>
        </w:rPr>
        <w:t>ačun prihoda i rashoda po izvorima financiranja možete detaljno vidjeti svaki prihod odnosno svaki rashod po izvorima financiranja</w:t>
      </w:r>
      <w:r w:rsidR="006F3DC3">
        <w:rPr>
          <w:rFonts w:ascii="Times New Roman" w:eastAsia="Times New Roman" w:hAnsi="Times New Roman" w:cs="Times New Roman"/>
          <w:sz w:val="24"/>
          <w:szCs w:val="24"/>
          <w:lang w:eastAsia="hr-HR"/>
        </w:rPr>
        <w:t>, ovisno</w:t>
      </w:r>
      <w:r w:rsidR="00B80E9D">
        <w:rPr>
          <w:rFonts w:ascii="Times New Roman" w:eastAsia="Times New Roman" w:hAnsi="Times New Roman" w:cs="Times New Roman"/>
          <w:sz w:val="24"/>
          <w:szCs w:val="24"/>
          <w:lang w:eastAsia="hr-HR"/>
        </w:rPr>
        <w:t xml:space="preserve"> dali su to opći prihodi i primici izvor 11 ili se govori o izvoru 52 pomoć od države kroz fiskalno izravnanje ili izvor 56 pomoć od međunarodne organizacije i tijela EU to su financirani projekti. Ono što se financira kroz opće prihode i primitke su financijski rashodi, zatim subvencije, pomoći koje se daju, naknade građanima i kućanstvima oni se isključivo financiraju iz izvora 11</w:t>
      </w:r>
      <w:r w:rsidR="006F3DC3">
        <w:rPr>
          <w:rFonts w:ascii="Times New Roman" w:eastAsia="Times New Roman" w:hAnsi="Times New Roman" w:cs="Times New Roman"/>
          <w:sz w:val="24"/>
          <w:szCs w:val="24"/>
          <w:lang w:eastAsia="hr-HR"/>
        </w:rPr>
        <w:t>,</w:t>
      </w:r>
      <w:r w:rsidR="00CE59FC">
        <w:rPr>
          <w:rFonts w:ascii="Times New Roman" w:eastAsia="Times New Roman" w:hAnsi="Times New Roman" w:cs="Times New Roman"/>
          <w:sz w:val="24"/>
          <w:szCs w:val="24"/>
          <w:lang w:eastAsia="hr-HR"/>
        </w:rPr>
        <w:t xml:space="preserve"> </w:t>
      </w:r>
      <w:proofErr w:type="spellStart"/>
      <w:r w:rsidR="00CE59FC">
        <w:rPr>
          <w:rFonts w:ascii="Times New Roman" w:eastAsia="Times New Roman" w:hAnsi="Times New Roman" w:cs="Times New Roman"/>
          <w:sz w:val="24"/>
          <w:szCs w:val="24"/>
          <w:lang w:eastAsia="hr-HR"/>
        </w:rPr>
        <w:t>tj</w:t>
      </w:r>
      <w:proofErr w:type="spellEnd"/>
      <w:r w:rsidR="00CE59FC">
        <w:rPr>
          <w:rFonts w:ascii="Times New Roman" w:eastAsia="Times New Roman" w:hAnsi="Times New Roman" w:cs="Times New Roman"/>
          <w:sz w:val="24"/>
          <w:szCs w:val="24"/>
          <w:lang w:eastAsia="hr-HR"/>
        </w:rPr>
        <w:t xml:space="preserve">, naših općih prihoda Općine. Račun financiranja je po </w:t>
      </w:r>
      <w:r w:rsidR="00CE59FC">
        <w:rPr>
          <w:rFonts w:ascii="Times New Roman" w:eastAsia="Times New Roman" w:hAnsi="Times New Roman" w:cs="Times New Roman"/>
          <w:sz w:val="24"/>
          <w:szCs w:val="24"/>
          <w:lang w:eastAsia="hr-HR"/>
        </w:rPr>
        <w:lastRenderedPageBreak/>
        <w:t xml:space="preserve">ekonomskoj klasifikaciji tu </w:t>
      </w:r>
      <w:r w:rsidR="006F3DC3">
        <w:rPr>
          <w:rFonts w:ascii="Times New Roman" w:eastAsia="Times New Roman" w:hAnsi="Times New Roman" w:cs="Times New Roman"/>
          <w:sz w:val="24"/>
          <w:szCs w:val="24"/>
          <w:lang w:eastAsia="hr-HR"/>
        </w:rPr>
        <w:t xml:space="preserve">imamo </w:t>
      </w:r>
      <w:r w:rsidR="00CE59FC">
        <w:rPr>
          <w:rFonts w:ascii="Times New Roman" w:eastAsia="Times New Roman" w:hAnsi="Times New Roman" w:cs="Times New Roman"/>
          <w:sz w:val="24"/>
          <w:szCs w:val="24"/>
          <w:lang w:eastAsia="hr-HR"/>
        </w:rPr>
        <w:t>sredstva koja su od zaduživanja 163 tisuće eura</w:t>
      </w:r>
      <w:r w:rsidR="006F3DC3">
        <w:rPr>
          <w:rFonts w:ascii="Times New Roman" w:eastAsia="Times New Roman" w:hAnsi="Times New Roman" w:cs="Times New Roman"/>
          <w:sz w:val="24"/>
          <w:szCs w:val="24"/>
          <w:lang w:eastAsia="hr-HR"/>
        </w:rPr>
        <w:t>,</w:t>
      </w:r>
      <w:r w:rsidR="00CE59FC">
        <w:rPr>
          <w:rFonts w:ascii="Times New Roman" w:eastAsia="Times New Roman" w:hAnsi="Times New Roman" w:cs="Times New Roman"/>
          <w:sz w:val="24"/>
          <w:szCs w:val="24"/>
          <w:lang w:eastAsia="hr-HR"/>
        </w:rPr>
        <w:t xml:space="preserve"> odobreni iznos prekoračenja po žiro-računu i tu vam je također prikazan iznos od 53 tisuće eura koji se odnosi na povrat poreza po dohotku za koji će biti nedostatna sredstva na žiro računu za povrat kroz redovno poslovanje pa je iz tog razloga i tako prikazan</w:t>
      </w:r>
      <w:r w:rsidR="00295E28">
        <w:rPr>
          <w:rFonts w:ascii="Times New Roman" w:eastAsia="Times New Roman" w:hAnsi="Times New Roman" w:cs="Times New Roman"/>
          <w:sz w:val="24"/>
          <w:szCs w:val="24"/>
          <w:lang w:eastAsia="hr-HR"/>
        </w:rPr>
        <w:t>.</w:t>
      </w:r>
      <w:r w:rsidR="00CE59FC">
        <w:rPr>
          <w:rFonts w:ascii="Times New Roman" w:eastAsia="Times New Roman" w:hAnsi="Times New Roman" w:cs="Times New Roman"/>
          <w:sz w:val="24"/>
          <w:szCs w:val="24"/>
          <w:lang w:eastAsia="hr-HR"/>
        </w:rPr>
        <w:t xml:space="preserve"> Posebni dio proračuna planski rashodi i izdaci u kojima su vam prikazani</w:t>
      </w:r>
      <w:r w:rsidR="006063C5">
        <w:rPr>
          <w:rFonts w:ascii="Times New Roman" w:eastAsia="Times New Roman" w:hAnsi="Times New Roman" w:cs="Times New Roman"/>
          <w:sz w:val="24"/>
          <w:szCs w:val="24"/>
          <w:lang w:eastAsia="hr-HR"/>
        </w:rPr>
        <w:t xml:space="preserve"> po zakonsko propisanoj klasifikaciji pa imamo proračun ukupno planirani rashodi za 2024. godinu s projekcijama za 2025. i 2026. godinu. Prema razdjelima, glavama i aktivnostima. Predstavnička i izvršna tijela razdjel 1 pa razdjel 2 Jedinstveni upravni odjel, komunalne djelatnosti pod 3 i 4. društvene djelatnosti. Predstavničko i izvršno tijelo – planirana sredstva za provedbu tog programa su 71 tisuća eura, tu su: tekuće zalihe, rad općinskog vijeća i načelnika, financiranje političkih stranaka i imamo predviđen iznos za obilježavanje dana Općine. U razdjelu 2. Jedinstveni upravni odjel  gdje su nam planirana sredstva za provedbu tog programa u iznosu od 495.607,00 eura tu nam spada: administracija i upravljanje, materijalni rashodi, financijski rashodi i sljedeća aktivnost kroz taj razdjel vam je otplata glavnice kredita 110.000,00 eura</w:t>
      </w:r>
      <w:r w:rsidR="006F3DC3">
        <w:rPr>
          <w:rFonts w:ascii="Times New Roman" w:eastAsia="Times New Roman" w:hAnsi="Times New Roman" w:cs="Times New Roman"/>
          <w:sz w:val="24"/>
          <w:szCs w:val="24"/>
          <w:lang w:eastAsia="hr-HR"/>
        </w:rPr>
        <w:t>,</w:t>
      </w:r>
      <w:r w:rsidR="006063C5">
        <w:rPr>
          <w:rFonts w:ascii="Times New Roman" w:eastAsia="Times New Roman" w:hAnsi="Times New Roman" w:cs="Times New Roman"/>
          <w:sz w:val="24"/>
          <w:szCs w:val="24"/>
          <w:lang w:eastAsia="hr-HR"/>
        </w:rPr>
        <w:t xml:space="preserve"> a odnosi se na otplatu glavnice po postojećim kreditima. Tu imamo i iznos predviđen za povrat zajma na ime povrata poreza na dohodak znači prije spomenutih tih 53.162,00 eura, održavanje poslovnih objekata isto planirana aktivnost, javni radovi odnosi se na rashod za zaposlene osobe i ostale materijalne rashode financirane kroz mjeru zapošljavanja javni radovi. Razdjel 3 komunalna djelatnost gdje imamo program komunalno održavanje, komunalnu infrastrukturu, razvoj sporta i rekreacije. Tu su planirana sredstva za provedbu tog programa u iznosu od 273.660,00 eura. Tu su aktivnosti održavanja nerazvrstanih cesta, zelenih i javnih površina,</w:t>
      </w:r>
      <w:r w:rsidR="00EC140A">
        <w:rPr>
          <w:rFonts w:ascii="Times New Roman" w:eastAsia="Times New Roman" w:hAnsi="Times New Roman" w:cs="Times New Roman"/>
          <w:sz w:val="24"/>
          <w:szCs w:val="24"/>
          <w:lang w:eastAsia="hr-HR"/>
        </w:rPr>
        <w:t xml:space="preserve"> projekt</w:t>
      </w:r>
      <w:r w:rsidR="006063C5">
        <w:rPr>
          <w:rFonts w:ascii="Times New Roman" w:eastAsia="Times New Roman" w:hAnsi="Times New Roman" w:cs="Times New Roman"/>
          <w:sz w:val="24"/>
          <w:szCs w:val="24"/>
          <w:lang w:eastAsia="hr-HR"/>
        </w:rPr>
        <w:t xml:space="preserve"> </w:t>
      </w:r>
      <w:r w:rsidR="00594594">
        <w:rPr>
          <w:rFonts w:ascii="Times New Roman" w:eastAsia="Times New Roman" w:hAnsi="Times New Roman" w:cs="Times New Roman"/>
          <w:sz w:val="24"/>
          <w:szCs w:val="24"/>
          <w:lang w:eastAsia="hr-HR"/>
        </w:rPr>
        <w:t xml:space="preserve">''Voća bez smeća'' i SECAP strategija, dva projekta koja su nam </w:t>
      </w:r>
      <w:r w:rsidR="001F6BBF">
        <w:rPr>
          <w:rFonts w:ascii="Times New Roman" w:eastAsia="Times New Roman" w:hAnsi="Times New Roman" w:cs="Times New Roman"/>
          <w:sz w:val="24"/>
          <w:szCs w:val="24"/>
          <w:lang w:eastAsia="hr-HR"/>
        </w:rPr>
        <w:t>u</w:t>
      </w:r>
      <w:r w:rsidR="00594594">
        <w:rPr>
          <w:rFonts w:ascii="Times New Roman" w:eastAsia="Times New Roman" w:hAnsi="Times New Roman" w:cs="Times New Roman"/>
          <w:sz w:val="24"/>
          <w:szCs w:val="24"/>
          <w:lang w:eastAsia="hr-HR"/>
        </w:rPr>
        <w:t xml:space="preserve">govorena </w:t>
      </w:r>
      <w:r w:rsidR="001F6BBF">
        <w:rPr>
          <w:rFonts w:ascii="Times New Roman" w:eastAsia="Times New Roman" w:hAnsi="Times New Roman" w:cs="Times New Roman"/>
          <w:sz w:val="24"/>
          <w:szCs w:val="24"/>
          <w:lang w:eastAsia="hr-HR"/>
        </w:rPr>
        <w:t>od strane</w:t>
      </w:r>
      <w:r w:rsidR="00594594">
        <w:rPr>
          <w:rFonts w:ascii="Times New Roman" w:eastAsia="Times New Roman" w:hAnsi="Times New Roman" w:cs="Times New Roman"/>
          <w:sz w:val="24"/>
          <w:szCs w:val="24"/>
          <w:lang w:eastAsia="hr-HR"/>
        </w:rPr>
        <w:t xml:space="preserve"> Fonda za zaštitu okoliša</w:t>
      </w:r>
      <w:r w:rsidR="001F6BBF">
        <w:rPr>
          <w:rFonts w:ascii="Times New Roman" w:eastAsia="Times New Roman" w:hAnsi="Times New Roman" w:cs="Times New Roman"/>
          <w:sz w:val="24"/>
          <w:szCs w:val="24"/>
          <w:lang w:eastAsia="hr-HR"/>
        </w:rPr>
        <w:t xml:space="preserve">. </w:t>
      </w:r>
      <w:r w:rsidR="006F3DC3">
        <w:rPr>
          <w:rFonts w:ascii="Times New Roman" w:eastAsia="Times New Roman" w:hAnsi="Times New Roman" w:cs="Times New Roman"/>
          <w:sz w:val="24"/>
          <w:szCs w:val="24"/>
          <w:lang w:eastAsia="hr-HR"/>
        </w:rPr>
        <w:t>P</w:t>
      </w:r>
      <w:r w:rsidR="001F6BBF">
        <w:rPr>
          <w:rFonts w:ascii="Times New Roman" w:eastAsia="Times New Roman" w:hAnsi="Times New Roman" w:cs="Times New Roman"/>
          <w:sz w:val="24"/>
          <w:szCs w:val="24"/>
          <w:lang w:eastAsia="hr-HR"/>
        </w:rPr>
        <w:t>rojekt ''Voća bez smeća'' nam je treći projekt koji provodimo u suradnji sa školom, različite radionice</w:t>
      </w:r>
      <w:r w:rsidR="00EC140A">
        <w:rPr>
          <w:rFonts w:ascii="Times New Roman" w:eastAsia="Times New Roman" w:hAnsi="Times New Roman" w:cs="Times New Roman"/>
          <w:sz w:val="24"/>
          <w:szCs w:val="24"/>
          <w:lang w:eastAsia="hr-HR"/>
        </w:rPr>
        <w:t xml:space="preserve"> i predavanja</w:t>
      </w:r>
      <w:r w:rsidR="001F6BBF">
        <w:rPr>
          <w:rFonts w:ascii="Times New Roman" w:eastAsia="Times New Roman" w:hAnsi="Times New Roman" w:cs="Times New Roman"/>
          <w:sz w:val="24"/>
          <w:szCs w:val="24"/>
          <w:lang w:eastAsia="hr-HR"/>
        </w:rPr>
        <w:t xml:space="preserve"> na temu razvrstavanja otpada. Tu su sredstva povućena nužna za </w:t>
      </w:r>
      <w:proofErr w:type="spellStart"/>
      <w:r w:rsidR="001F6BBF">
        <w:rPr>
          <w:rFonts w:ascii="Times New Roman" w:eastAsia="Times New Roman" w:hAnsi="Times New Roman" w:cs="Times New Roman"/>
          <w:sz w:val="24"/>
          <w:szCs w:val="24"/>
          <w:lang w:eastAsia="hr-HR"/>
        </w:rPr>
        <w:t>Secap</w:t>
      </w:r>
      <w:proofErr w:type="spellEnd"/>
      <w:r w:rsidR="001F6BBF">
        <w:rPr>
          <w:rFonts w:ascii="Times New Roman" w:eastAsia="Times New Roman" w:hAnsi="Times New Roman" w:cs="Times New Roman"/>
          <w:sz w:val="24"/>
          <w:szCs w:val="24"/>
          <w:lang w:eastAsia="hr-HR"/>
        </w:rPr>
        <w:t xml:space="preserve"> strategiju koja nam je u izradi, sufinanciranje rada </w:t>
      </w:r>
      <w:proofErr w:type="spellStart"/>
      <w:r w:rsidR="001F6BBF">
        <w:rPr>
          <w:rFonts w:ascii="Times New Roman" w:eastAsia="Times New Roman" w:hAnsi="Times New Roman" w:cs="Times New Roman"/>
          <w:sz w:val="24"/>
          <w:szCs w:val="24"/>
          <w:lang w:eastAsia="hr-HR"/>
        </w:rPr>
        <w:t>Sortirnice</w:t>
      </w:r>
      <w:proofErr w:type="spellEnd"/>
      <w:r w:rsidR="001F6BBF">
        <w:rPr>
          <w:rFonts w:ascii="Times New Roman" w:eastAsia="Times New Roman" w:hAnsi="Times New Roman" w:cs="Times New Roman"/>
          <w:sz w:val="24"/>
          <w:szCs w:val="24"/>
          <w:lang w:eastAsia="hr-HR"/>
        </w:rPr>
        <w:t xml:space="preserve"> Čistoća, imamo predviđeno 500,00 eura. Sredstva su planirana u minimalnom iznosu za potrebe sufinanciranja rada </w:t>
      </w:r>
      <w:proofErr w:type="spellStart"/>
      <w:r w:rsidR="001F6BBF">
        <w:rPr>
          <w:rFonts w:ascii="Times New Roman" w:eastAsia="Times New Roman" w:hAnsi="Times New Roman" w:cs="Times New Roman"/>
          <w:sz w:val="24"/>
          <w:szCs w:val="24"/>
          <w:lang w:eastAsia="hr-HR"/>
        </w:rPr>
        <w:t>sortirnice</w:t>
      </w:r>
      <w:proofErr w:type="spellEnd"/>
      <w:r w:rsidR="001F6BBF">
        <w:rPr>
          <w:rFonts w:ascii="Times New Roman" w:eastAsia="Times New Roman" w:hAnsi="Times New Roman" w:cs="Times New Roman"/>
          <w:sz w:val="24"/>
          <w:szCs w:val="24"/>
          <w:lang w:eastAsia="hr-HR"/>
        </w:rPr>
        <w:t>.</w:t>
      </w:r>
    </w:p>
    <w:p w14:paraId="2DB8341E" w14:textId="0D88FDF4" w:rsidR="00A21F15" w:rsidRDefault="001F6BBF"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Pod komunalnu djelatnost dalje imate održavanje javne rasvjete, sustava kanala oborinske odvodnje, ostale komunalne usluge, naravno predviđena su sredstva za sanaciju nastalih klizišta. Četiri klizišta koja su nam se pojavile tokom svibnja ove godine za vrijeme elementarne nepogode i imamo tu još održavanje igrala na dječjim igralištima. Nastavno na to imamo kapitalna ulaganja, planirana sredstva za provedbu tog programa od 648.630,00 eura. </w:t>
      </w:r>
      <w:r w:rsidR="006F3DC3">
        <w:rPr>
          <w:rFonts w:ascii="Times New Roman" w:eastAsia="Times New Roman" w:hAnsi="Times New Roman" w:cs="Times New Roman"/>
          <w:sz w:val="24"/>
          <w:szCs w:val="24"/>
          <w:lang w:eastAsia="hr-HR"/>
        </w:rPr>
        <w:t xml:space="preserve">Ovdje </w:t>
      </w:r>
      <w:r>
        <w:rPr>
          <w:rFonts w:ascii="Times New Roman" w:eastAsia="Times New Roman" w:hAnsi="Times New Roman" w:cs="Times New Roman"/>
          <w:sz w:val="24"/>
          <w:szCs w:val="24"/>
          <w:lang w:eastAsia="hr-HR"/>
        </w:rPr>
        <w:t>spada</w:t>
      </w:r>
      <w:r w:rsidR="00EC140A">
        <w:rPr>
          <w:rFonts w:ascii="Times New Roman" w:eastAsia="Times New Roman" w:hAnsi="Times New Roman" w:cs="Times New Roman"/>
          <w:sz w:val="24"/>
          <w:szCs w:val="24"/>
          <w:lang w:eastAsia="hr-HR"/>
        </w:rPr>
        <w:t xml:space="preserve"> </w:t>
      </w:r>
      <w:proofErr w:type="spellStart"/>
      <w:r>
        <w:rPr>
          <w:rFonts w:ascii="Times New Roman" w:eastAsia="Times New Roman" w:hAnsi="Times New Roman" w:cs="Times New Roman"/>
          <w:sz w:val="24"/>
          <w:szCs w:val="24"/>
          <w:lang w:eastAsia="hr-HR"/>
        </w:rPr>
        <w:t>reciklažno</w:t>
      </w:r>
      <w:proofErr w:type="spellEnd"/>
      <w:r>
        <w:rPr>
          <w:rFonts w:ascii="Times New Roman" w:eastAsia="Times New Roman" w:hAnsi="Times New Roman" w:cs="Times New Roman"/>
          <w:sz w:val="24"/>
          <w:szCs w:val="24"/>
          <w:lang w:eastAsia="hr-HR"/>
        </w:rPr>
        <w:t xml:space="preserve"> mobilno dvorište, sredstva za modernizaciju nerazvrstanih cesta</w:t>
      </w:r>
      <w:r w:rsidR="00526DC7">
        <w:rPr>
          <w:rFonts w:ascii="Times New Roman" w:eastAsia="Times New Roman" w:hAnsi="Times New Roman" w:cs="Times New Roman"/>
          <w:sz w:val="24"/>
          <w:szCs w:val="24"/>
          <w:lang w:eastAsia="hr-HR"/>
        </w:rPr>
        <w:t xml:space="preserve">, rekonstrukcija odnosno izgradnja mosta u </w:t>
      </w:r>
      <w:proofErr w:type="spellStart"/>
      <w:r w:rsidR="00526DC7">
        <w:rPr>
          <w:rFonts w:ascii="Times New Roman" w:eastAsia="Times New Roman" w:hAnsi="Times New Roman" w:cs="Times New Roman"/>
          <w:sz w:val="24"/>
          <w:szCs w:val="24"/>
          <w:lang w:eastAsia="hr-HR"/>
        </w:rPr>
        <w:t>Budinščaku</w:t>
      </w:r>
      <w:proofErr w:type="spellEnd"/>
      <w:r w:rsidR="00526DC7">
        <w:rPr>
          <w:rFonts w:ascii="Times New Roman" w:eastAsia="Times New Roman" w:hAnsi="Times New Roman" w:cs="Times New Roman"/>
          <w:sz w:val="24"/>
          <w:szCs w:val="24"/>
          <w:lang w:eastAsia="hr-HR"/>
        </w:rPr>
        <w:t xml:space="preserve">, autobusna </w:t>
      </w:r>
      <w:r w:rsidR="00EC140A">
        <w:rPr>
          <w:rFonts w:ascii="Times New Roman" w:eastAsia="Times New Roman" w:hAnsi="Times New Roman" w:cs="Times New Roman"/>
          <w:sz w:val="24"/>
          <w:szCs w:val="24"/>
          <w:lang w:eastAsia="hr-HR"/>
        </w:rPr>
        <w:t>stajališta</w:t>
      </w:r>
      <w:r w:rsidR="00526DC7">
        <w:rPr>
          <w:rFonts w:ascii="Times New Roman" w:eastAsia="Times New Roman" w:hAnsi="Times New Roman" w:cs="Times New Roman"/>
          <w:sz w:val="24"/>
          <w:szCs w:val="24"/>
          <w:lang w:eastAsia="hr-HR"/>
        </w:rPr>
        <w:t xml:space="preserve"> koja se rade u suradnji sa Županijskom upravom za ceste., izgradnja uzdignute plohe na Županijskoj cesti kod škole za koju je pripremljena sva dokumentacija i sad samo čekamo da se otvori natječaj za isto pa da prijavimo projekat, imamo modernizaciju nerazvrstane ceste u </w:t>
      </w:r>
      <w:proofErr w:type="spellStart"/>
      <w:r w:rsidR="00526DC7">
        <w:rPr>
          <w:rFonts w:ascii="Times New Roman" w:eastAsia="Times New Roman" w:hAnsi="Times New Roman" w:cs="Times New Roman"/>
          <w:sz w:val="24"/>
          <w:szCs w:val="24"/>
          <w:lang w:eastAsia="hr-HR"/>
        </w:rPr>
        <w:t>Budinščaku</w:t>
      </w:r>
      <w:proofErr w:type="spellEnd"/>
      <w:r w:rsidR="00526DC7">
        <w:rPr>
          <w:rFonts w:ascii="Times New Roman" w:eastAsia="Times New Roman" w:hAnsi="Times New Roman" w:cs="Times New Roman"/>
          <w:sz w:val="24"/>
          <w:szCs w:val="24"/>
          <w:lang w:eastAsia="hr-HR"/>
        </w:rPr>
        <w:t xml:space="preserve"> isto predviđena sredstva tu još imamo </w:t>
      </w:r>
      <w:proofErr w:type="spellStart"/>
      <w:r w:rsidR="00526DC7">
        <w:rPr>
          <w:rFonts w:ascii="Times New Roman" w:eastAsia="Times New Roman" w:hAnsi="Times New Roman" w:cs="Times New Roman"/>
          <w:sz w:val="24"/>
          <w:szCs w:val="24"/>
          <w:lang w:eastAsia="hr-HR"/>
        </w:rPr>
        <w:t>sređenje</w:t>
      </w:r>
      <w:proofErr w:type="spellEnd"/>
      <w:r w:rsidR="00526DC7">
        <w:rPr>
          <w:rFonts w:ascii="Times New Roman" w:eastAsia="Times New Roman" w:hAnsi="Times New Roman" w:cs="Times New Roman"/>
          <w:sz w:val="24"/>
          <w:szCs w:val="24"/>
          <w:lang w:eastAsia="hr-HR"/>
        </w:rPr>
        <w:t xml:space="preserve"> dokumentacije evidentiranje ceste</w:t>
      </w:r>
      <w:r w:rsidR="006F3DC3">
        <w:rPr>
          <w:rFonts w:ascii="Times New Roman" w:eastAsia="Times New Roman" w:hAnsi="Times New Roman" w:cs="Times New Roman"/>
          <w:sz w:val="24"/>
          <w:szCs w:val="24"/>
          <w:lang w:eastAsia="hr-HR"/>
        </w:rPr>
        <w:t>.</w:t>
      </w:r>
      <w:r w:rsidR="00526DC7">
        <w:rPr>
          <w:rFonts w:ascii="Times New Roman" w:eastAsia="Times New Roman" w:hAnsi="Times New Roman" w:cs="Times New Roman"/>
          <w:sz w:val="24"/>
          <w:szCs w:val="24"/>
          <w:lang w:eastAsia="hr-HR"/>
        </w:rPr>
        <w:t xml:space="preserve"> Imamo rekonstrukciju grobne kuće, </w:t>
      </w:r>
      <w:r w:rsidR="006F3DC3">
        <w:rPr>
          <w:rFonts w:ascii="Times New Roman" w:eastAsia="Times New Roman" w:hAnsi="Times New Roman" w:cs="Times New Roman"/>
          <w:sz w:val="24"/>
          <w:szCs w:val="24"/>
          <w:lang w:eastAsia="hr-HR"/>
        </w:rPr>
        <w:t xml:space="preserve">kroz </w:t>
      </w:r>
      <w:r w:rsidR="00526DC7">
        <w:rPr>
          <w:rFonts w:ascii="Times New Roman" w:eastAsia="Times New Roman" w:hAnsi="Times New Roman" w:cs="Times New Roman"/>
          <w:sz w:val="24"/>
          <w:szCs w:val="24"/>
          <w:lang w:eastAsia="hr-HR"/>
        </w:rPr>
        <w:t xml:space="preserve">dvije faze s kojima ste upoznati. Faza I ide rekonstrukcija i uređenje zgrade i faza II Opremanje grobne kuće i rješavanje problema odvodnje oko grobne kuće. Za fazu II </w:t>
      </w:r>
      <w:r w:rsidR="00165D8B">
        <w:rPr>
          <w:rFonts w:ascii="Times New Roman" w:eastAsia="Times New Roman" w:hAnsi="Times New Roman" w:cs="Times New Roman"/>
          <w:sz w:val="24"/>
          <w:szCs w:val="24"/>
          <w:lang w:eastAsia="hr-HR"/>
        </w:rPr>
        <w:t xml:space="preserve">je </w:t>
      </w:r>
      <w:r w:rsidR="00EC140A">
        <w:rPr>
          <w:rFonts w:ascii="Times New Roman" w:eastAsia="Times New Roman" w:hAnsi="Times New Roman" w:cs="Times New Roman"/>
          <w:sz w:val="24"/>
          <w:szCs w:val="24"/>
          <w:lang w:eastAsia="hr-HR"/>
        </w:rPr>
        <w:t>sprovedena nabava</w:t>
      </w:r>
      <w:r w:rsidR="00165D8B">
        <w:rPr>
          <w:rFonts w:ascii="Times New Roman" w:eastAsia="Times New Roman" w:hAnsi="Times New Roman" w:cs="Times New Roman"/>
          <w:sz w:val="24"/>
          <w:szCs w:val="24"/>
          <w:lang w:eastAsia="hr-HR"/>
        </w:rPr>
        <w:t>,</w:t>
      </w:r>
      <w:r w:rsidR="00526DC7">
        <w:rPr>
          <w:rFonts w:ascii="Times New Roman" w:eastAsia="Times New Roman" w:hAnsi="Times New Roman" w:cs="Times New Roman"/>
          <w:sz w:val="24"/>
          <w:szCs w:val="24"/>
          <w:lang w:eastAsia="hr-HR"/>
        </w:rPr>
        <w:t xml:space="preserve"> a za Fazu I je u tijeku tako da bi do kraja godine trebali imati izvođača i potpisani ugovor. Uređenje sportskih terena </w:t>
      </w:r>
      <w:r w:rsidR="00165D8B">
        <w:rPr>
          <w:rFonts w:ascii="Times New Roman" w:eastAsia="Times New Roman" w:hAnsi="Times New Roman" w:cs="Times New Roman"/>
          <w:sz w:val="24"/>
          <w:szCs w:val="24"/>
          <w:lang w:eastAsia="hr-HR"/>
        </w:rPr>
        <w:t xml:space="preserve">- </w:t>
      </w:r>
      <w:r w:rsidR="00526DC7">
        <w:rPr>
          <w:rFonts w:ascii="Times New Roman" w:eastAsia="Times New Roman" w:hAnsi="Times New Roman" w:cs="Times New Roman"/>
          <w:sz w:val="24"/>
          <w:szCs w:val="24"/>
          <w:lang w:eastAsia="hr-HR"/>
        </w:rPr>
        <w:t>tu nam je u planu izgradnja tribina. Nadalje</w:t>
      </w:r>
      <w:r w:rsidR="00165D8B">
        <w:rPr>
          <w:rFonts w:ascii="Times New Roman" w:eastAsia="Times New Roman" w:hAnsi="Times New Roman" w:cs="Times New Roman"/>
          <w:sz w:val="24"/>
          <w:szCs w:val="24"/>
          <w:lang w:eastAsia="hr-HR"/>
        </w:rPr>
        <w:t>,</w:t>
      </w:r>
      <w:r w:rsidR="00526DC7">
        <w:rPr>
          <w:rFonts w:ascii="Times New Roman" w:eastAsia="Times New Roman" w:hAnsi="Times New Roman" w:cs="Times New Roman"/>
          <w:sz w:val="24"/>
          <w:szCs w:val="24"/>
          <w:lang w:eastAsia="hr-HR"/>
        </w:rPr>
        <w:t xml:space="preserve"> imamo Društvene djelatnosti, planirana sredstva za provedbu tog programa su u iznosu 879.220,00 eura, tu nam </w:t>
      </w:r>
      <w:r w:rsidR="00165D8B">
        <w:rPr>
          <w:rFonts w:ascii="Times New Roman" w:eastAsia="Times New Roman" w:hAnsi="Times New Roman" w:cs="Times New Roman"/>
          <w:sz w:val="24"/>
          <w:szCs w:val="24"/>
          <w:lang w:eastAsia="hr-HR"/>
        </w:rPr>
        <w:t>ulazi</w:t>
      </w:r>
      <w:r w:rsidR="00526DC7">
        <w:rPr>
          <w:rFonts w:ascii="Times New Roman" w:eastAsia="Times New Roman" w:hAnsi="Times New Roman" w:cs="Times New Roman"/>
          <w:sz w:val="24"/>
          <w:szCs w:val="24"/>
          <w:lang w:eastAsia="hr-HR"/>
        </w:rPr>
        <w:t xml:space="preserve"> sufinanciranje rada ambulante,</w:t>
      </w:r>
      <w:r w:rsidR="002604E1">
        <w:rPr>
          <w:rFonts w:ascii="Times New Roman" w:eastAsia="Times New Roman" w:hAnsi="Times New Roman" w:cs="Times New Roman"/>
          <w:sz w:val="24"/>
          <w:szCs w:val="24"/>
          <w:lang w:eastAsia="hr-HR"/>
        </w:rPr>
        <w:t xml:space="preserve"> javni natječaji za mala srednja poduzetništva</w:t>
      </w:r>
      <w:r w:rsidR="00EC140A">
        <w:rPr>
          <w:rFonts w:ascii="Times New Roman" w:eastAsia="Times New Roman" w:hAnsi="Times New Roman" w:cs="Times New Roman"/>
          <w:sz w:val="24"/>
          <w:szCs w:val="24"/>
          <w:lang w:eastAsia="hr-HR"/>
        </w:rPr>
        <w:t xml:space="preserve">, turizam </w:t>
      </w:r>
      <w:r w:rsidR="00165D8B">
        <w:rPr>
          <w:rFonts w:ascii="Times New Roman" w:eastAsia="Times New Roman" w:hAnsi="Times New Roman" w:cs="Times New Roman"/>
          <w:sz w:val="24"/>
          <w:szCs w:val="24"/>
          <w:lang w:eastAsia="hr-HR"/>
        </w:rPr>
        <w:t>i</w:t>
      </w:r>
      <w:r w:rsidR="002604E1">
        <w:rPr>
          <w:rFonts w:ascii="Times New Roman" w:eastAsia="Times New Roman" w:hAnsi="Times New Roman" w:cs="Times New Roman"/>
          <w:sz w:val="24"/>
          <w:szCs w:val="24"/>
          <w:lang w:eastAsia="hr-HR"/>
        </w:rPr>
        <w:t xml:space="preserve"> poljoprivredu</w:t>
      </w:r>
      <w:r w:rsidR="00EC140A">
        <w:rPr>
          <w:rFonts w:ascii="Times New Roman" w:eastAsia="Times New Roman" w:hAnsi="Times New Roman" w:cs="Times New Roman"/>
          <w:sz w:val="24"/>
          <w:szCs w:val="24"/>
          <w:lang w:eastAsia="hr-HR"/>
        </w:rPr>
        <w:t xml:space="preserve"> za koji je bio velik interes</w:t>
      </w:r>
      <w:r w:rsidR="002604E1">
        <w:rPr>
          <w:rFonts w:ascii="Times New Roman" w:eastAsia="Times New Roman" w:hAnsi="Times New Roman" w:cs="Times New Roman"/>
          <w:sz w:val="24"/>
          <w:szCs w:val="24"/>
          <w:lang w:eastAsia="hr-HR"/>
        </w:rPr>
        <w:t xml:space="preserve">, sredstva koja su predviđena za ovu godinu su isplaćena, </w:t>
      </w:r>
      <w:r w:rsidR="00165D8B">
        <w:rPr>
          <w:rFonts w:ascii="Times New Roman" w:eastAsia="Times New Roman" w:hAnsi="Times New Roman" w:cs="Times New Roman"/>
          <w:sz w:val="24"/>
          <w:szCs w:val="24"/>
          <w:lang w:eastAsia="hr-HR"/>
        </w:rPr>
        <w:t xml:space="preserve">podnositelji su dostavili zahtjeve i opravdali sredstva. </w:t>
      </w:r>
      <w:r w:rsidR="002604E1">
        <w:rPr>
          <w:rFonts w:ascii="Times New Roman" w:eastAsia="Times New Roman" w:hAnsi="Times New Roman" w:cs="Times New Roman"/>
          <w:sz w:val="24"/>
          <w:szCs w:val="24"/>
          <w:lang w:eastAsia="hr-HR"/>
        </w:rPr>
        <w:t xml:space="preserve">Nadalje imamo glavu Kultura tu nam </w:t>
      </w:r>
      <w:r w:rsidR="00165D8B">
        <w:rPr>
          <w:rFonts w:ascii="Times New Roman" w:eastAsia="Times New Roman" w:hAnsi="Times New Roman" w:cs="Times New Roman"/>
          <w:sz w:val="24"/>
          <w:szCs w:val="24"/>
          <w:lang w:eastAsia="hr-HR"/>
        </w:rPr>
        <w:t>ulaze</w:t>
      </w:r>
      <w:r w:rsidR="002604E1">
        <w:rPr>
          <w:rFonts w:ascii="Times New Roman" w:eastAsia="Times New Roman" w:hAnsi="Times New Roman" w:cs="Times New Roman"/>
          <w:sz w:val="24"/>
          <w:szCs w:val="24"/>
          <w:lang w:eastAsia="hr-HR"/>
        </w:rPr>
        <w:t xml:space="preserve"> sredstva za kulturna događanja u Općini, donacije za udruge u području kulture</w:t>
      </w:r>
      <w:r w:rsidR="00165D8B">
        <w:rPr>
          <w:rFonts w:ascii="Times New Roman" w:eastAsia="Times New Roman" w:hAnsi="Times New Roman" w:cs="Times New Roman"/>
          <w:sz w:val="24"/>
          <w:szCs w:val="24"/>
          <w:lang w:eastAsia="hr-HR"/>
        </w:rPr>
        <w:t>,</w:t>
      </w:r>
      <w:r w:rsidR="002604E1">
        <w:rPr>
          <w:rFonts w:ascii="Times New Roman" w:eastAsia="Times New Roman" w:hAnsi="Times New Roman" w:cs="Times New Roman"/>
          <w:sz w:val="24"/>
          <w:szCs w:val="24"/>
          <w:lang w:eastAsia="hr-HR"/>
        </w:rPr>
        <w:t xml:space="preserve"> tu imamo i Galeriju Slavka Stolnik</w:t>
      </w:r>
      <w:r w:rsidR="00165D8B">
        <w:rPr>
          <w:rFonts w:ascii="Times New Roman" w:eastAsia="Times New Roman" w:hAnsi="Times New Roman" w:cs="Times New Roman"/>
          <w:sz w:val="24"/>
          <w:szCs w:val="24"/>
          <w:lang w:eastAsia="hr-HR"/>
        </w:rPr>
        <w:t>a,</w:t>
      </w:r>
      <w:r w:rsidR="002604E1">
        <w:rPr>
          <w:rFonts w:ascii="Times New Roman" w:eastAsia="Times New Roman" w:hAnsi="Times New Roman" w:cs="Times New Roman"/>
          <w:sz w:val="24"/>
          <w:szCs w:val="24"/>
          <w:lang w:eastAsia="hr-HR"/>
        </w:rPr>
        <w:t xml:space="preserve"> planirana sredstva za projektnu dokumentaciju, program vjerske zajednice, sport i rekreaciju – donacije vezane za nogometni klub, održavanje sportskog igrališta. Dalje imamo odgoj i obrazovanje</w:t>
      </w:r>
      <w:r w:rsidR="00165D8B">
        <w:rPr>
          <w:rFonts w:ascii="Times New Roman" w:eastAsia="Times New Roman" w:hAnsi="Times New Roman" w:cs="Times New Roman"/>
          <w:sz w:val="24"/>
          <w:szCs w:val="24"/>
          <w:lang w:eastAsia="hr-HR"/>
        </w:rPr>
        <w:t xml:space="preserve">; </w:t>
      </w:r>
      <w:r w:rsidR="002604E1">
        <w:rPr>
          <w:rFonts w:ascii="Times New Roman" w:eastAsia="Times New Roman" w:hAnsi="Times New Roman" w:cs="Times New Roman"/>
          <w:sz w:val="24"/>
          <w:szCs w:val="24"/>
          <w:lang w:eastAsia="hr-HR"/>
        </w:rPr>
        <w:t xml:space="preserve">sufinanciranje boravka djece u dječjim vrtićima, sufinanciranje male škole, potpore za djecu </w:t>
      </w:r>
      <w:r w:rsidR="002604E1">
        <w:rPr>
          <w:rFonts w:ascii="Times New Roman" w:eastAsia="Times New Roman" w:hAnsi="Times New Roman" w:cs="Times New Roman"/>
          <w:sz w:val="24"/>
          <w:szCs w:val="24"/>
          <w:lang w:eastAsia="hr-HR"/>
        </w:rPr>
        <w:lastRenderedPageBreak/>
        <w:t>koja ne polaze vrtić, tu nam je naravno rekonstrukcija prostora u područnoj školi kroz NP</w:t>
      </w:r>
      <w:r w:rsidR="00EC140A">
        <w:rPr>
          <w:rFonts w:ascii="Times New Roman" w:eastAsia="Times New Roman" w:hAnsi="Times New Roman" w:cs="Times New Roman"/>
          <w:sz w:val="24"/>
          <w:szCs w:val="24"/>
          <w:lang w:eastAsia="hr-HR"/>
        </w:rPr>
        <w:t>O</w:t>
      </w:r>
      <w:r w:rsidR="002604E1">
        <w:rPr>
          <w:rFonts w:ascii="Times New Roman" w:eastAsia="Times New Roman" w:hAnsi="Times New Roman" w:cs="Times New Roman"/>
          <w:sz w:val="24"/>
          <w:szCs w:val="24"/>
          <w:lang w:eastAsia="hr-HR"/>
        </w:rPr>
        <w:t xml:space="preserve">O </w:t>
      </w:r>
      <w:r w:rsidR="00165D8B">
        <w:rPr>
          <w:rFonts w:ascii="Times New Roman" w:eastAsia="Times New Roman" w:hAnsi="Times New Roman" w:cs="Times New Roman"/>
          <w:sz w:val="24"/>
          <w:szCs w:val="24"/>
          <w:lang w:eastAsia="hr-HR"/>
        </w:rPr>
        <w:t>što</w:t>
      </w:r>
      <w:r w:rsidR="00486730">
        <w:rPr>
          <w:rFonts w:ascii="Times New Roman" w:eastAsia="Times New Roman" w:hAnsi="Times New Roman" w:cs="Times New Roman"/>
          <w:sz w:val="24"/>
          <w:szCs w:val="24"/>
          <w:lang w:eastAsia="hr-HR"/>
        </w:rPr>
        <w:t xml:space="preserve"> je u fazi projektiranja i do kraja godine budemo imali idejno rješenje </w:t>
      </w:r>
      <w:r w:rsidR="00E80C0B">
        <w:rPr>
          <w:rFonts w:ascii="Times New Roman" w:eastAsia="Times New Roman" w:hAnsi="Times New Roman" w:cs="Times New Roman"/>
          <w:sz w:val="24"/>
          <w:szCs w:val="24"/>
          <w:lang w:eastAsia="hr-HR"/>
        </w:rPr>
        <w:t>te</w:t>
      </w:r>
      <w:r w:rsidR="00486730">
        <w:rPr>
          <w:rFonts w:ascii="Times New Roman" w:eastAsia="Times New Roman" w:hAnsi="Times New Roman" w:cs="Times New Roman"/>
          <w:sz w:val="24"/>
          <w:szCs w:val="24"/>
          <w:lang w:eastAsia="hr-HR"/>
        </w:rPr>
        <w:t xml:space="preserve"> se kreće u građevinsku dozvolu. </w:t>
      </w:r>
      <w:r w:rsidR="00E80C0B">
        <w:rPr>
          <w:rFonts w:ascii="Times New Roman" w:eastAsia="Times New Roman" w:hAnsi="Times New Roman" w:cs="Times New Roman"/>
          <w:sz w:val="24"/>
          <w:szCs w:val="24"/>
          <w:lang w:eastAsia="hr-HR"/>
        </w:rPr>
        <w:t>P</w:t>
      </w:r>
      <w:r w:rsidR="00486730">
        <w:rPr>
          <w:rFonts w:ascii="Times New Roman" w:eastAsia="Times New Roman" w:hAnsi="Times New Roman" w:cs="Times New Roman"/>
          <w:sz w:val="24"/>
          <w:szCs w:val="24"/>
          <w:lang w:eastAsia="hr-HR"/>
        </w:rPr>
        <w:t>održa</w:t>
      </w:r>
      <w:r w:rsidR="00E80C0B">
        <w:rPr>
          <w:rFonts w:ascii="Times New Roman" w:eastAsia="Times New Roman" w:hAnsi="Times New Roman" w:cs="Times New Roman"/>
          <w:sz w:val="24"/>
          <w:szCs w:val="24"/>
          <w:lang w:eastAsia="hr-HR"/>
        </w:rPr>
        <w:t>vamo i dalje</w:t>
      </w:r>
      <w:r w:rsidR="00486730">
        <w:rPr>
          <w:rFonts w:ascii="Times New Roman" w:eastAsia="Times New Roman" w:hAnsi="Times New Roman" w:cs="Times New Roman"/>
          <w:sz w:val="24"/>
          <w:szCs w:val="24"/>
          <w:lang w:eastAsia="hr-HR"/>
        </w:rPr>
        <w:t xml:space="preserve"> školu plivanja i školske projekte kao i sufinanciranje školskog pribora i radnih bilježnica, sufinanciranje produženog boravka koji </w:t>
      </w:r>
      <w:r w:rsidR="00EC140A">
        <w:rPr>
          <w:rFonts w:ascii="Times New Roman" w:eastAsia="Times New Roman" w:hAnsi="Times New Roman" w:cs="Times New Roman"/>
          <w:sz w:val="24"/>
          <w:szCs w:val="24"/>
          <w:lang w:eastAsia="hr-HR"/>
        </w:rPr>
        <w:t>financiramo</w:t>
      </w:r>
      <w:r w:rsidR="00486730">
        <w:rPr>
          <w:rFonts w:ascii="Times New Roman" w:eastAsia="Times New Roman" w:hAnsi="Times New Roman" w:cs="Times New Roman"/>
          <w:sz w:val="24"/>
          <w:szCs w:val="24"/>
          <w:lang w:eastAsia="hr-HR"/>
        </w:rPr>
        <w:t xml:space="preserve"> od ove godine, nagrade učenicima i stipendije. U Proračunu za 2024. godinu smo predvidjeli veća sredstva jer pripremamo natječaj za stipendije predviđamo</w:t>
      </w:r>
      <w:r w:rsidR="00E80C0B">
        <w:rPr>
          <w:rFonts w:ascii="Times New Roman" w:eastAsia="Times New Roman" w:hAnsi="Times New Roman" w:cs="Times New Roman"/>
          <w:sz w:val="24"/>
          <w:szCs w:val="24"/>
          <w:lang w:eastAsia="hr-HR"/>
        </w:rPr>
        <w:t xml:space="preserve"> kroz</w:t>
      </w:r>
      <w:r w:rsidR="00486730">
        <w:rPr>
          <w:rFonts w:ascii="Times New Roman" w:eastAsia="Times New Roman" w:hAnsi="Times New Roman" w:cs="Times New Roman"/>
          <w:sz w:val="24"/>
          <w:szCs w:val="24"/>
          <w:lang w:eastAsia="hr-HR"/>
        </w:rPr>
        <w:t xml:space="preserve"> jednokratnu naknadu za studente i imamo tu financiranje DVD-a </w:t>
      </w:r>
      <w:r w:rsidR="00E80C0B">
        <w:rPr>
          <w:rFonts w:ascii="Times New Roman" w:eastAsia="Times New Roman" w:hAnsi="Times New Roman" w:cs="Times New Roman"/>
          <w:sz w:val="24"/>
          <w:szCs w:val="24"/>
          <w:lang w:eastAsia="hr-HR"/>
        </w:rPr>
        <w:t xml:space="preserve">kroz </w:t>
      </w:r>
      <w:r w:rsidR="00486730">
        <w:rPr>
          <w:rFonts w:ascii="Times New Roman" w:eastAsia="Times New Roman" w:hAnsi="Times New Roman" w:cs="Times New Roman"/>
          <w:sz w:val="24"/>
          <w:szCs w:val="24"/>
          <w:lang w:eastAsia="hr-HR"/>
        </w:rPr>
        <w:t xml:space="preserve">redovnu djelatnost u skladu sa zakonom i naravno tu je planirana kapitalna donacija, a radi se </w:t>
      </w:r>
      <w:r w:rsidR="00E80C0B">
        <w:rPr>
          <w:rFonts w:ascii="Times New Roman" w:eastAsia="Times New Roman" w:hAnsi="Times New Roman" w:cs="Times New Roman"/>
          <w:sz w:val="24"/>
          <w:szCs w:val="24"/>
          <w:lang w:eastAsia="hr-HR"/>
        </w:rPr>
        <w:t xml:space="preserve">o </w:t>
      </w:r>
      <w:r w:rsidR="00486730">
        <w:rPr>
          <w:rFonts w:ascii="Times New Roman" w:eastAsia="Times New Roman" w:hAnsi="Times New Roman" w:cs="Times New Roman"/>
          <w:sz w:val="24"/>
          <w:szCs w:val="24"/>
          <w:lang w:eastAsia="hr-HR"/>
        </w:rPr>
        <w:t>planiranim sredstvima za povrat otplate kredita za dogradnju i rekonstrukciju DVD-a, tu su nadalje sredstva za civilnu zaštitu, programi za udruge u području socijalne skrbi, projekt Zaželi koji smo prijavili i rezultate bi trebali dobiti krajem godine, sufinancira se u 100%-om iznosu</w:t>
      </w:r>
      <w:r w:rsidR="00EC140A">
        <w:rPr>
          <w:rFonts w:ascii="Times New Roman" w:eastAsia="Times New Roman" w:hAnsi="Times New Roman" w:cs="Times New Roman"/>
          <w:sz w:val="24"/>
          <w:szCs w:val="24"/>
          <w:lang w:eastAsia="hr-HR"/>
        </w:rPr>
        <w:t>. T</w:t>
      </w:r>
      <w:r w:rsidR="00486730">
        <w:rPr>
          <w:rFonts w:ascii="Times New Roman" w:eastAsia="Times New Roman" w:hAnsi="Times New Roman" w:cs="Times New Roman"/>
          <w:sz w:val="24"/>
          <w:szCs w:val="24"/>
          <w:lang w:eastAsia="hr-HR"/>
        </w:rPr>
        <w:t xml:space="preserve">renutno mi financiramo zapošljavanje dvije osobe, a prijavom bi zaposlili 6 </w:t>
      </w:r>
      <w:r w:rsidR="00EC140A">
        <w:rPr>
          <w:rFonts w:ascii="Times New Roman" w:eastAsia="Times New Roman" w:hAnsi="Times New Roman" w:cs="Times New Roman"/>
          <w:sz w:val="24"/>
          <w:szCs w:val="24"/>
          <w:lang w:eastAsia="hr-HR"/>
        </w:rPr>
        <w:t>osoba</w:t>
      </w:r>
      <w:r w:rsidR="00486730">
        <w:rPr>
          <w:rFonts w:ascii="Times New Roman" w:eastAsia="Times New Roman" w:hAnsi="Times New Roman" w:cs="Times New Roman"/>
          <w:sz w:val="24"/>
          <w:szCs w:val="24"/>
          <w:lang w:eastAsia="hr-HR"/>
        </w:rPr>
        <w:t xml:space="preserve"> na razdoblje od 3 godine. Tu su i potpore za novorođeno dijete, potpore mladim obiteljima kod gradnje ili adaptacije kuće</w:t>
      </w:r>
      <w:r w:rsidR="0043774E">
        <w:rPr>
          <w:rFonts w:ascii="Times New Roman" w:eastAsia="Times New Roman" w:hAnsi="Times New Roman" w:cs="Times New Roman"/>
          <w:sz w:val="24"/>
          <w:szCs w:val="24"/>
          <w:lang w:eastAsia="hr-HR"/>
        </w:rPr>
        <w:t>. Imamo udruge građana i ostale donacije, lovstvo, udruga umirovljenika, branitelje, predviđena su i sredstva za špilju Vindija gdje smo ove godine iz proračuna financirali postavu videonadzora oko špilje Vindije. I naravno planirana su sredstva za Turističku zajednicu za redovno poslovanje i projekte. Smatram da se Proračun temelji na nekim realnim osnovama da je razvojan</w:t>
      </w:r>
      <w:r w:rsidR="00E80C0B">
        <w:rPr>
          <w:rFonts w:ascii="Times New Roman" w:eastAsia="Times New Roman" w:hAnsi="Times New Roman" w:cs="Times New Roman"/>
          <w:sz w:val="24"/>
          <w:szCs w:val="24"/>
          <w:lang w:eastAsia="hr-HR"/>
        </w:rPr>
        <w:t>,</w:t>
      </w:r>
      <w:r w:rsidR="0043774E">
        <w:rPr>
          <w:rFonts w:ascii="Times New Roman" w:eastAsia="Times New Roman" w:hAnsi="Times New Roman" w:cs="Times New Roman"/>
          <w:sz w:val="24"/>
          <w:szCs w:val="24"/>
          <w:lang w:eastAsia="hr-HR"/>
        </w:rPr>
        <w:t xml:space="preserve"> uravnotežen i da je usmjeren isključivo na investicijske projekte i kapitalna ulaganja.</w:t>
      </w:r>
      <w:r w:rsidR="007B2BF7">
        <w:rPr>
          <w:rFonts w:ascii="Times New Roman" w:eastAsia="Times New Roman" w:hAnsi="Times New Roman" w:cs="Times New Roman"/>
          <w:sz w:val="24"/>
          <w:szCs w:val="24"/>
          <w:lang w:eastAsia="hr-HR"/>
        </w:rPr>
        <w:t xml:space="preserve"> </w:t>
      </w:r>
    </w:p>
    <w:p w14:paraId="7195B8F1" w14:textId="710AB88A" w:rsidR="00E80C0B" w:rsidRDefault="00E80C0B"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Također, Proračun je bio mjesec dana na savjetovanju i nismo primili ni jednu reakciju.</w:t>
      </w:r>
    </w:p>
    <w:p w14:paraId="5C9B633C" w14:textId="77777777" w:rsidR="00E80C0B" w:rsidRDefault="00E80C0B" w:rsidP="00774186">
      <w:pPr>
        <w:spacing w:after="0" w:line="240" w:lineRule="auto"/>
        <w:contextualSpacing/>
        <w:jc w:val="both"/>
        <w:rPr>
          <w:rFonts w:ascii="Times New Roman" w:eastAsia="Times New Roman" w:hAnsi="Times New Roman" w:cs="Times New Roman"/>
          <w:sz w:val="24"/>
          <w:szCs w:val="24"/>
          <w:lang w:eastAsia="hr-HR"/>
        </w:rPr>
      </w:pPr>
    </w:p>
    <w:p w14:paraId="219F7F6F" w14:textId="4B9A8C48" w:rsidR="007B2BF7" w:rsidRDefault="007B2BF7"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Ivan Banfić – nemam nekih bitnih zamjerki na Proračun</w:t>
      </w:r>
      <w:r w:rsidR="00E80C0B">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ali mene smeta što ima premalo ra</w:t>
      </w:r>
      <w:r w:rsidR="00E80C0B">
        <w:rPr>
          <w:rFonts w:ascii="Times New Roman" w:eastAsia="Times New Roman" w:hAnsi="Times New Roman" w:cs="Times New Roman"/>
          <w:sz w:val="24"/>
          <w:szCs w:val="24"/>
          <w:lang w:eastAsia="hr-HR"/>
        </w:rPr>
        <w:t>š</w:t>
      </w:r>
      <w:r>
        <w:rPr>
          <w:rFonts w:ascii="Times New Roman" w:eastAsia="Times New Roman" w:hAnsi="Times New Roman" w:cs="Times New Roman"/>
          <w:sz w:val="24"/>
          <w:szCs w:val="24"/>
          <w:lang w:eastAsia="hr-HR"/>
        </w:rPr>
        <w:t>članjivanja po kontima, recimo na kontu rad općinskog vijeća i načelnika navedeno je 44.000,00 eura</w:t>
      </w:r>
      <w:r w:rsidR="00E80C0B">
        <w:rPr>
          <w:rFonts w:ascii="Times New Roman" w:eastAsia="Times New Roman" w:hAnsi="Times New Roman" w:cs="Times New Roman"/>
          <w:sz w:val="24"/>
          <w:szCs w:val="24"/>
          <w:lang w:eastAsia="hr-HR"/>
        </w:rPr>
        <w:t xml:space="preserve"> što je</w:t>
      </w:r>
      <w:r>
        <w:rPr>
          <w:rFonts w:ascii="Times New Roman" w:eastAsia="Times New Roman" w:hAnsi="Times New Roman" w:cs="Times New Roman"/>
          <w:sz w:val="24"/>
          <w:szCs w:val="24"/>
          <w:lang w:eastAsia="hr-HR"/>
        </w:rPr>
        <w:t xml:space="preserve"> puno i postavlja se pitanje koliku plaću ima načelnica i kolike naknade primaju vijećnici u Općini za svoj rad. To je samo jedan od primjera. Nema točno ra</w:t>
      </w:r>
      <w:r w:rsidR="00E80C0B">
        <w:rPr>
          <w:rFonts w:ascii="Times New Roman" w:eastAsia="Times New Roman" w:hAnsi="Times New Roman" w:cs="Times New Roman"/>
          <w:sz w:val="24"/>
          <w:szCs w:val="24"/>
          <w:lang w:eastAsia="hr-HR"/>
        </w:rPr>
        <w:t>š</w:t>
      </w:r>
      <w:r>
        <w:rPr>
          <w:rFonts w:ascii="Times New Roman" w:eastAsia="Times New Roman" w:hAnsi="Times New Roman" w:cs="Times New Roman"/>
          <w:sz w:val="24"/>
          <w:szCs w:val="24"/>
          <w:lang w:eastAsia="hr-HR"/>
        </w:rPr>
        <w:t>članjeno kamo idu ti novci.</w:t>
      </w:r>
    </w:p>
    <w:p w14:paraId="7A515794" w14:textId="408D2C63" w:rsidR="00EC140A" w:rsidRDefault="00EC140A" w:rsidP="00774186">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w:t>
      </w:r>
      <w:r w:rsidR="002E612E">
        <w:rPr>
          <w:rFonts w:ascii="Times New Roman" w:eastAsia="Times New Roman" w:hAnsi="Times New Roman" w:cs="Times New Roman"/>
          <w:sz w:val="24"/>
          <w:szCs w:val="24"/>
          <w:lang w:eastAsia="hr-HR"/>
        </w:rPr>
        <w:t xml:space="preserve">Prema uputama za izradu proračuna, stavke proračuna prikazuju se na drugoj razini računskog plana </w:t>
      </w:r>
      <w:r>
        <w:rPr>
          <w:rFonts w:ascii="Times New Roman" w:eastAsia="Times New Roman" w:hAnsi="Times New Roman" w:cs="Times New Roman"/>
          <w:sz w:val="24"/>
          <w:szCs w:val="24"/>
          <w:lang w:eastAsia="hr-HR"/>
        </w:rPr>
        <w:t xml:space="preserve">shodno promjena od 01.01.2023. Naravno, u svakom trenutku u slučaju nejasnoća možete tražiti </w:t>
      </w:r>
      <w:r w:rsidR="002E612E">
        <w:rPr>
          <w:rFonts w:ascii="Times New Roman" w:eastAsia="Times New Roman" w:hAnsi="Times New Roman" w:cs="Times New Roman"/>
          <w:sz w:val="24"/>
          <w:szCs w:val="24"/>
          <w:lang w:eastAsia="hr-HR"/>
        </w:rPr>
        <w:t xml:space="preserve"> dodatno </w:t>
      </w:r>
      <w:r>
        <w:rPr>
          <w:rFonts w:ascii="Times New Roman" w:eastAsia="Times New Roman" w:hAnsi="Times New Roman" w:cs="Times New Roman"/>
          <w:sz w:val="24"/>
          <w:szCs w:val="24"/>
          <w:lang w:eastAsia="hr-HR"/>
        </w:rPr>
        <w:t>obrazlož</w:t>
      </w:r>
      <w:r w:rsidR="002E612E">
        <w:rPr>
          <w:rFonts w:ascii="Times New Roman" w:eastAsia="Times New Roman" w:hAnsi="Times New Roman" w:cs="Times New Roman"/>
          <w:sz w:val="24"/>
          <w:szCs w:val="24"/>
          <w:lang w:eastAsia="hr-HR"/>
        </w:rPr>
        <w:t>enje i ono će vam biti dano.</w:t>
      </w:r>
    </w:p>
    <w:p w14:paraId="33856FCB" w14:textId="655DE017" w:rsidR="00874BBF" w:rsidRPr="00C33754" w:rsidRDefault="00874BBF" w:rsidP="00774186">
      <w:pPr>
        <w:spacing w:after="0" w:line="240" w:lineRule="auto"/>
        <w:contextualSpacing/>
        <w:jc w:val="both"/>
        <w:rPr>
          <w:rFonts w:ascii="Times New Roman" w:eastAsia="Times New Roman" w:hAnsi="Times New Roman" w:cs="Times New Roman"/>
          <w:sz w:val="24"/>
          <w:szCs w:val="24"/>
          <w:lang w:eastAsia="hr-HR"/>
        </w:rPr>
      </w:pPr>
    </w:p>
    <w:p w14:paraId="56512B1E" w14:textId="3B77968A" w:rsidR="002C6812"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w:t>
      </w:r>
      <w:r w:rsidR="002E77EE"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  </w:t>
      </w:r>
      <w:r w:rsidR="00245306"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da li ima</w:t>
      </w:r>
      <w:r w:rsidR="00987920" w:rsidRPr="00C33754">
        <w:rPr>
          <w:rFonts w:ascii="Times New Roman" w:eastAsia="Times New Roman" w:hAnsi="Times New Roman" w:cs="Times New Roman"/>
          <w:sz w:val="24"/>
          <w:szCs w:val="24"/>
          <w:lang w:eastAsia="hr-HR"/>
        </w:rPr>
        <w:t xml:space="preserve"> još </w:t>
      </w:r>
      <w:r w:rsidRPr="00C33754">
        <w:rPr>
          <w:rFonts w:ascii="Times New Roman" w:eastAsia="Times New Roman" w:hAnsi="Times New Roman" w:cs="Times New Roman"/>
          <w:sz w:val="24"/>
          <w:szCs w:val="24"/>
          <w:lang w:eastAsia="hr-HR"/>
        </w:rPr>
        <w:t xml:space="preserve"> kakvih pitanja? </w:t>
      </w:r>
    </w:p>
    <w:p w14:paraId="347A8C58" w14:textId="77777777" w:rsidR="001611C1" w:rsidRPr="00C33754" w:rsidRDefault="001611C1" w:rsidP="002C6812">
      <w:pPr>
        <w:spacing w:after="0" w:line="240" w:lineRule="auto"/>
        <w:contextualSpacing/>
        <w:jc w:val="both"/>
        <w:rPr>
          <w:rFonts w:ascii="Times New Roman" w:eastAsia="Times New Roman" w:hAnsi="Times New Roman" w:cs="Times New Roman"/>
          <w:sz w:val="24"/>
          <w:szCs w:val="24"/>
          <w:lang w:eastAsia="hr-HR"/>
        </w:rPr>
      </w:pPr>
    </w:p>
    <w:p w14:paraId="1E766C33" w14:textId="4157BE82" w:rsidR="00861F1F" w:rsidRPr="00C33754"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w:t>
      </w:r>
      <w:r w:rsidR="00245306" w:rsidRPr="00C33754">
        <w:rPr>
          <w:rFonts w:ascii="Times New Roman" w:eastAsia="Times New Roman" w:hAnsi="Times New Roman" w:cs="Times New Roman"/>
          <w:sz w:val="24"/>
          <w:szCs w:val="24"/>
          <w:lang w:eastAsia="hr-HR"/>
        </w:rPr>
        <w:t xml:space="preserve"> više</w:t>
      </w:r>
      <w:r w:rsidRPr="00C33754">
        <w:rPr>
          <w:rFonts w:ascii="Times New Roman" w:eastAsia="Times New Roman" w:hAnsi="Times New Roman" w:cs="Times New Roman"/>
          <w:sz w:val="24"/>
          <w:szCs w:val="24"/>
          <w:lang w:eastAsia="hr-HR"/>
        </w:rPr>
        <w:t xml:space="preserve"> pitanja dajem</w:t>
      </w:r>
      <w:r w:rsidR="00245306" w:rsidRPr="00C33754">
        <w:rPr>
          <w:rFonts w:ascii="Times New Roman" w:eastAsia="Times New Roman" w:hAnsi="Times New Roman" w:cs="Times New Roman"/>
          <w:sz w:val="24"/>
          <w:szCs w:val="24"/>
          <w:lang w:eastAsia="hr-HR"/>
        </w:rPr>
        <w:t xml:space="preserve"> </w:t>
      </w:r>
      <w:r w:rsidR="00BE784B">
        <w:rPr>
          <w:rFonts w:ascii="Times New Roman" w:eastAsia="Times New Roman" w:hAnsi="Times New Roman" w:cs="Times New Roman"/>
          <w:sz w:val="24"/>
          <w:szCs w:val="24"/>
          <w:lang w:eastAsia="hr-HR"/>
        </w:rPr>
        <w:t xml:space="preserve">Prijedlog </w:t>
      </w:r>
      <w:r w:rsidR="00A21F15">
        <w:rPr>
          <w:rFonts w:ascii="Times New Roman" w:eastAsia="Times New Roman" w:hAnsi="Times New Roman" w:cs="Times New Roman"/>
          <w:sz w:val="24"/>
          <w:szCs w:val="24"/>
          <w:lang w:eastAsia="hr-HR"/>
        </w:rPr>
        <w:t xml:space="preserve">Proračuna Općine Donja Voća za 2024. godinu i projekcije Proračuna za 2025. i </w:t>
      </w:r>
      <w:r w:rsidR="00661B00">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bCs/>
          <w:sz w:val="24"/>
          <w:szCs w:val="24"/>
          <w:lang w:eastAsia="hr-HR"/>
        </w:rPr>
        <w:t>na glasanje</w:t>
      </w:r>
      <w:r w:rsidR="00861F1F" w:rsidRPr="00C33754">
        <w:rPr>
          <w:rFonts w:ascii="Times New Roman" w:eastAsia="Times New Roman" w:hAnsi="Times New Roman" w:cs="Times New Roman"/>
          <w:bCs/>
          <w:sz w:val="24"/>
          <w:szCs w:val="24"/>
          <w:lang w:eastAsia="hr-HR"/>
        </w:rPr>
        <w:t>:</w:t>
      </w:r>
    </w:p>
    <w:p w14:paraId="4C46A752" w14:textId="4ABB56BF"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BE784B">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26E720F7" w14:textId="5E1F1429"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sidR="00494860">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52774E0" w14:textId="474F16A1"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BE784B">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53B15D32" w14:textId="2EF46FDB" w:rsidR="002C6812" w:rsidRDefault="002C6812" w:rsidP="0077418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861F1F" w:rsidRPr="00C33754">
        <w:rPr>
          <w:rFonts w:ascii="Times New Roman" w:hAnsi="Times New Roman" w:cs="Times New Roman"/>
          <w:sz w:val="24"/>
          <w:szCs w:val="24"/>
        </w:rPr>
        <w:t>o</w:t>
      </w:r>
      <w:r w:rsidRPr="00C33754">
        <w:rPr>
          <w:rFonts w:ascii="Times New Roman" w:hAnsi="Times New Roman" w:cs="Times New Roman"/>
          <w:sz w:val="24"/>
          <w:szCs w:val="24"/>
        </w:rPr>
        <w:t xml:space="preserve"> prihvaća </w:t>
      </w:r>
      <w:r w:rsidR="00245306" w:rsidRPr="00C33754">
        <w:rPr>
          <w:rFonts w:ascii="Times New Roman" w:eastAsia="Times New Roman" w:hAnsi="Times New Roman" w:cs="Times New Roman"/>
          <w:bCs/>
          <w:color w:val="000000"/>
          <w:sz w:val="24"/>
          <w:szCs w:val="24"/>
          <w:lang w:eastAsia="hr-HR"/>
        </w:rPr>
        <w:t xml:space="preserve">sa </w:t>
      </w:r>
      <w:r w:rsidR="00201DFD">
        <w:rPr>
          <w:rFonts w:ascii="Times New Roman" w:eastAsia="Times New Roman" w:hAnsi="Times New Roman" w:cs="Times New Roman"/>
          <w:bCs/>
          <w:color w:val="000000"/>
          <w:sz w:val="24"/>
          <w:szCs w:val="24"/>
          <w:lang w:eastAsia="hr-HR"/>
        </w:rPr>
        <w:t>osam</w:t>
      </w:r>
      <w:r w:rsidR="00245306" w:rsidRPr="00C33754">
        <w:rPr>
          <w:rFonts w:ascii="Times New Roman" w:eastAsia="Times New Roman" w:hAnsi="Times New Roman" w:cs="Times New Roman"/>
          <w:bCs/>
          <w:color w:val="000000"/>
          <w:sz w:val="24"/>
          <w:szCs w:val="24"/>
          <w:lang w:eastAsia="hr-HR"/>
        </w:rPr>
        <w:t xml:space="preserve"> glasova ''ZA''.</w:t>
      </w:r>
    </w:p>
    <w:p w14:paraId="2F0E5785" w14:textId="77777777" w:rsidR="002E77EE" w:rsidRPr="00C33754" w:rsidRDefault="002E77EE" w:rsidP="00774186">
      <w:pPr>
        <w:spacing w:after="0" w:line="240" w:lineRule="auto"/>
        <w:contextualSpacing/>
        <w:jc w:val="both"/>
        <w:rPr>
          <w:rFonts w:ascii="Times New Roman" w:eastAsia="Times New Roman" w:hAnsi="Times New Roman" w:cs="Times New Roman"/>
          <w:sz w:val="24"/>
          <w:szCs w:val="24"/>
          <w:lang w:eastAsia="hr-HR"/>
        </w:rPr>
      </w:pPr>
    </w:p>
    <w:p w14:paraId="509E6079" w14:textId="65F16B8F"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217213E9" w14:textId="77777777" w:rsidR="00CA21ED" w:rsidRPr="00C33754" w:rsidRDefault="00CA21ED" w:rsidP="0026716F">
      <w:pPr>
        <w:spacing w:after="0" w:line="240" w:lineRule="auto"/>
        <w:jc w:val="center"/>
        <w:rPr>
          <w:rFonts w:ascii="Times New Roman" w:eastAsia="Times New Roman" w:hAnsi="Times New Roman" w:cs="Times New Roman"/>
          <w:b/>
          <w:color w:val="000000"/>
          <w:sz w:val="24"/>
          <w:szCs w:val="24"/>
          <w:lang w:eastAsia="hr-HR"/>
        </w:rPr>
      </w:pPr>
    </w:p>
    <w:p w14:paraId="6355BD65" w14:textId="0A2465D2" w:rsidR="00245306" w:rsidRPr="00C33754" w:rsidRDefault="00A72B92" w:rsidP="00245306">
      <w:pPr>
        <w:spacing w:after="0" w:line="240" w:lineRule="auto"/>
        <w:ind w:left="840"/>
        <w:contextualSpacing/>
        <w:jc w:val="both"/>
        <w:rPr>
          <w:rFonts w:ascii="Times New Roman" w:eastAsia="Times New Roman" w:hAnsi="Times New Roman" w:cs="Times New Roman"/>
          <w:b/>
          <w:bCs/>
          <w:sz w:val="24"/>
          <w:szCs w:val="24"/>
        </w:rPr>
      </w:pPr>
      <w:r w:rsidRPr="00C33754">
        <w:rPr>
          <w:rFonts w:ascii="Times New Roman" w:eastAsia="Times New Roman" w:hAnsi="Times New Roman" w:cs="Times New Roman"/>
          <w:b/>
          <w:bCs/>
          <w:sz w:val="24"/>
          <w:szCs w:val="24"/>
          <w:lang w:eastAsia="hr-HR"/>
        </w:rPr>
        <w:t>P</w:t>
      </w:r>
      <w:r w:rsidR="000B4F58">
        <w:rPr>
          <w:rFonts w:ascii="Times New Roman" w:eastAsia="Times New Roman" w:hAnsi="Times New Roman" w:cs="Times New Roman"/>
          <w:b/>
          <w:bCs/>
          <w:sz w:val="24"/>
          <w:szCs w:val="24"/>
          <w:lang w:eastAsia="hr-HR"/>
        </w:rPr>
        <w:t xml:space="preserve">rijedlog Odluke o </w:t>
      </w:r>
      <w:r w:rsidR="00253801">
        <w:rPr>
          <w:rFonts w:ascii="Times New Roman" w:eastAsia="Times New Roman" w:hAnsi="Times New Roman" w:cs="Times New Roman"/>
          <w:b/>
          <w:bCs/>
          <w:sz w:val="24"/>
          <w:szCs w:val="24"/>
          <w:lang w:eastAsia="hr-HR"/>
        </w:rPr>
        <w:t>izvršavanju Proračuna Općine Donja Voća za 2024. godinu</w:t>
      </w:r>
      <w:r w:rsidR="000B4F58">
        <w:rPr>
          <w:rFonts w:ascii="Times New Roman" w:eastAsia="Times New Roman" w:hAnsi="Times New Roman" w:cs="Times New Roman"/>
          <w:b/>
          <w:bCs/>
          <w:sz w:val="24"/>
          <w:szCs w:val="24"/>
          <w:lang w:eastAsia="hr-HR"/>
        </w:rPr>
        <w:t>.</w:t>
      </w:r>
    </w:p>
    <w:p w14:paraId="41775073" w14:textId="30509C31" w:rsidR="0026716F" w:rsidRPr="00C33754" w:rsidRDefault="0026716F" w:rsidP="001946CA">
      <w:pPr>
        <w:spacing w:after="0" w:line="240" w:lineRule="auto"/>
        <w:rPr>
          <w:rFonts w:ascii="Times New Roman" w:eastAsia="Times New Roman" w:hAnsi="Times New Roman" w:cs="Times New Roman"/>
          <w:b/>
          <w:bCs/>
          <w:sz w:val="24"/>
          <w:szCs w:val="24"/>
          <w:lang w:eastAsia="hr-HR"/>
        </w:rPr>
      </w:pPr>
    </w:p>
    <w:p w14:paraId="5C747E9D" w14:textId="43494A82" w:rsidR="00253801" w:rsidRDefault="001611C1" w:rsidP="0025380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Odluku o izvršavanju Proračuna Općine Donja Voća za 2024. godinu.</w:t>
      </w:r>
    </w:p>
    <w:p w14:paraId="56A62A62" w14:textId="77777777" w:rsidR="00253801" w:rsidRDefault="00253801" w:rsidP="00253801">
      <w:pPr>
        <w:spacing w:after="0" w:line="240" w:lineRule="auto"/>
        <w:jc w:val="both"/>
        <w:rPr>
          <w:rFonts w:ascii="Times New Roman" w:eastAsia="Times New Roman" w:hAnsi="Times New Roman" w:cs="Times New Roman"/>
          <w:sz w:val="24"/>
          <w:szCs w:val="24"/>
          <w:lang w:eastAsia="hr-HR"/>
        </w:rPr>
      </w:pPr>
    </w:p>
    <w:p w14:paraId="1EDF6573" w14:textId="77777777" w:rsidR="007E1F36" w:rsidRPr="00C33754" w:rsidRDefault="007E1F36" w:rsidP="004670D5">
      <w:pPr>
        <w:spacing w:after="0" w:line="240" w:lineRule="auto"/>
        <w:contextualSpacing/>
        <w:jc w:val="both"/>
        <w:rPr>
          <w:rFonts w:ascii="Times New Roman" w:eastAsia="Times New Roman" w:hAnsi="Times New Roman" w:cs="Times New Roman"/>
          <w:sz w:val="24"/>
          <w:szCs w:val="24"/>
          <w:lang w:eastAsia="hr-HR"/>
        </w:rPr>
      </w:pPr>
    </w:p>
    <w:p w14:paraId="501DFF4B" w14:textId="7BC9A6FB" w:rsidR="007E1F36" w:rsidRPr="00C33754"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253801">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31708507" w14:textId="062D505D" w:rsidR="004678A4" w:rsidRPr="00C33754" w:rsidRDefault="00253801" w:rsidP="004678A4">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Prijedlog Programa održavanja komunalne infrastrukture na području Općine Donja Voća za 2024. godinu</w:t>
      </w:r>
    </w:p>
    <w:p w14:paraId="5D04DE0C" w14:textId="44AC2506" w:rsidR="00ED2705" w:rsidRPr="00C33754" w:rsidRDefault="00ED2705" w:rsidP="00ED2705">
      <w:pPr>
        <w:spacing w:after="0" w:line="240" w:lineRule="auto"/>
        <w:ind w:left="840"/>
        <w:contextualSpacing/>
        <w:jc w:val="both"/>
        <w:rPr>
          <w:rFonts w:ascii="Times New Roman" w:eastAsia="Times New Roman" w:hAnsi="Times New Roman" w:cs="Times New Roman"/>
          <w:b/>
          <w:bCs/>
          <w:sz w:val="24"/>
          <w:szCs w:val="24"/>
          <w:lang w:eastAsia="hr-HR"/>
        </w:rPr>
      </w:pPr>
    </w:p>
    <w:p w14:paraId="01DD571C" w14:textId="6848218C" w:rsid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Nakon kraće rasprave Općinsko vijeće jednoglasno donosi Program održavanja komunalne infrastrukture na području Općine Donja Voća za 2024. godinu.</w:t>
      </w:r>
    </w:p>
    <w:p w14:paraId="20CE6180" w14:textId="323BEF4C" w:rsidR="0083767A" w:rsidRDefault="0083767A" w:rsidP="00951C5D">
      <w:pPr>
        <w:spacing w:after="0" w:line="240" w:lineRule="auto"/>
        <w:rPr>
          <w:rFonts w:ascii="Times New Roman" w:eastAsia="Times New Roman" w:hAnsi="Times New Roman" w:cs="Times New Roman"/>
          <w:sz w:val="24"/>
          <w:szCs w:val="24"/>
          <w:lang w:eastAsia="hr-HR"/>
        </w:rPr>
      </w:pPr>
    </w:p>
    <w:p w14:paraId="70B92951" w14:textId="77777777" w:rsidR="00360F9F" w:rsidRDefault="00360F9F" w:rsidP="00951C5D">
      <w:pPr>
        <w:spacing w:after="0" w:line="240" w:lineRule="auto"/>
        <w:rPr>
          <w:rFonts w:ascii="Times New Roman" w:eastAsia="Times New Roman" w:hAnsi="Times New Roman" w:cs="Times New Roman"/>
          <w:sz w:val="24"/>
          <w:szCs w:val="24"/>
          <w:lang w:eastAsia="hr-HR"/>
        </w:rPr>
      </w:pPr>
    </w:p>
    <w:p w14:paraId="15337A60" w14:textId="4CD41AC7"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72EA6A72" w14:textId="2716C349"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Programa gradnje objekata i uređaja komunalne infrastrukture na području Općine Donja Voća za 2024. godinu</w:t>
      </w:r>
    </w:p>
    <w:p w14:paraId="71A610BC" w14:textId="77777777" w:rsidR="00253801" w:rsidRDefault="00253801" w:rsidP="001611C1">
      <w:pPr>
        <w:spacing w:after="0" w:line="240" w:lineRule="auto"/>
        <w:contextualSpacing/>
        <w:jc w:val="both"/>
        <w:rPr>
          <w:rFonts w:ascii="Times New Roman" w:eastAsia="Times New Roman" w:hAnsi="Times New Roman" w:cs="Times New Roman"/>
          <w:b/>
          <w:bCs/>
          <w:sz w:val="24"/>
          <w:szCs w:val="24"/>
          <w:lang w:eastAsia="hr-HR"/>
        </w:rPr>
      </w:pPr>
    </w:p>
    <w:p w14:paraId="4695D596" w14:textId="5AE9D532" w:rsid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Program gradnje objekata i uređaja komunalne infrastrukture na području Općine Donja Voća za 2024. godinu.</w:t>
      </w:r>
    </w:p>
    <w:p w14:paraId="0ACFBC3B" w14:textId="77777777" w:rsidR="001611C1" w:rsidRP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5B0909A9"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03316C8" w14:textId="32E348CF"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02FDC902" w14:textId="04BEEEF9"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Programa utroška sredstava šumskog doprinosa za 2024. godinu</w:t>
      </w:r>
    </w:p>
    <w:p w14:paraId="6B17ED68"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42D1499C" w14:textId="163F2FDA" w:rsidR="001611C1" w:rsidRP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Program utroška sredstava šumskog doprinosa za 2024. godinu.</w:t>
      </w:r>
    </w:p>
    <w:p w14:paraId="28810D9D"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33927CC" w14:textId="34058AC1"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7</w:t>
      </w:r>
      <w:r w:rsidRPr="00C33754">
        <w:rPr>
          <w:rFonts w:ascii="Times New Roman" w:eastAsia="Times New Roman" w:hAnsi="Times New Roman" w:cs="Times New Roman"/>
          <w:b/>
          <w:color w:val="000000"/>
          <w:sz w:val="24"/>
          <w:szCs w:val="24"/>
          <w:lang w:eastAsia="hr-HR"/>
        </w:rPr>
        <w:t>.</w:t>
      </w:r>
    </w:p>
    <w:p w14:paraId="02B88A24" w14:textId="5D39FBAF"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Plana davanja koncesija za 2024. godinu</w:t>
      </w:r>
    </w:p>
    <w:p w14:paraId="0EEF627E"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38E75CD4" w14:textId="353A3A25" w:rsidR="001611C1" w:rsidRP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Plan davanja koncesija za 2024. godinu.</w:t>
      </w:r>
    </w:p>
    <w:p w14:paraId="0AB7E0ED"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323EEB4" w14:textId="1D28262E"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8</w:t>
      </w:r>
      <w:r w:rsidRPr="00C33754">
        <w:rPr>
          <w:rFonts w:ascii="Times New Roman" w:eastAsia="Times New Roman" w:hAnsi="Times New Roman" w:cs="Times New Roman"/>
          <w:b/>
          <w:color w:val="000000"/>
          <w:sz w:val="24"/>
          <w:szCs w:val="24"/>
          <w:lang w:eastAsia="hr-HR"/>
        </w:rPr>
        <w:t>.</w:t>
      </w:r>
    </w:p>
    <w:p w14:paraId="54893F0A" w14:textId="181B2EC9"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Analize stanja sustava civilne zaštite na području Općine Donja Voća za 2023. godinu</w:t>
      </w:r>
    </w:p>
    <w:p w14:paraId="368AB6A5" w14:textId="77777777"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p>
    <w:p w14:paraId="0D8BBE21" w14:textId="1062A3EC" w:rsidR="001611C1" w:rsidRDefault="001611C1" w:rsidP="001611C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w:t>
      </w:r>
      <w:r w:rsidR="00494860">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494860">
        <w:rPr>
          <w:rFonts w:ascii="Times New Roman" w:eastAsia="Times New Roman" w:hAnsi="Times New Roman" w:cs="Times New Roman"/>
          <w:sz w:val="24"/>
          <w:szCs w:val="24"/>
          <w:lang w:eastAsia="hr-HR"/>
        </w:rPr>
        <w:t>predstavničko tijelo donosi na prijedlog izvršnog tijela Analizu stanja sustava civilne zaštite na svom području</w:t>
      </w:r>
      <w:r w:rsidR="00E80C0B">
        <w:rPr>
          <w:rFonts w:ascii="Times New Roman" w:eastAsia="Times New Roman" w:hAnsi="Times New Roman" w:cs="Times New Roman"/>
          <w:sz w:val="24"/>
          <w:szCs w:val="24"/>
          <w:lang w:eastAsia="hr-HR"/>
        </w:rPr>
        <w:t xml:space="preserve"> u postupku donošenja Proračuna.</w:t>
      </w:r>
      <w:r w:rsidR="00494860">
        <w:rPr>
          <w:rFonts w:ascii="Times New Roman" w:eastAsia="Times New Roman" w:hAnsi="Times New Roman" w:cs="Times New Roman"/>
          <w:sz w:val="24"/>
          <w:szCs w:val="24"/>
          <w:lang w:eastAsia="hr-HR"/>
        </w:rPr>
        <w:t xml:space="preserve"> U sklopu </w:t>
      </w:r>
      <w:r w:rsidR="00E80C0B">
        <w:rPr>
          <w:rFonts w:ascii="Times New Roman" w:eastAsia="Times New Roman" w:hAnsi="Times New Roman" w:cs="Times New Roman"/>
          <w:sz w:val="24"/>
          <w:szCs w:val="24"/>
          <w:lang w:eastAsia="hr-HR"/>
        </w:rPr>
        <w:t>Analize stanja sustava</w:t>
      </w:r>
      <w:r w:rsidR="00494860">
        <w:rPr>
          <w:rFonts w:ascii="Times New Roman" w:eastAsia="Times New Roman" w:hAnsi="Times New Roman" w:cs="Times New Roman"/>
          <w:sz w:val="24"/>
          <w:szCs w:val="24"/>
          <w:lang w:eastAsia="hr-HR"/>
        </w:rPr>
        <w:t xml:space="preserve"> rezimiramo 2023. godinu kroz planske dokumente, operativne snage na koje možemo računati </w:t>
      </w:r>
      <w:r w:rsidR="00E80C0B">
        <w:rPr>
          <w:rFonts w:ascii="Times New Roman" w:eastAsia="Times New Roman" w:hAnsi="Times New Roman" w:cs="Times New Roman"/>
          <w:sz w:val="24"/>
          <w:szCs w:val="24"/>
          <w:lang w:eastAsia="hr-HR"/>
        </w:rPr>
        <w:t>te događaje iz tog područja kroz godinu.</w:t>
      </w:r>
      <w:r w:rsidR="00494860">
        <w:rPr>
          <w:rFonts w:ascii="Times New Roman" w:eastAsia="Times New Roman" w:hAnsi="Times New Roman" w:cs="Times New Roman"/>
          <w:sz w:val="24"/>
          <w:szCs w:val="24"/>
          <w:lang w:eastAsia="hr-HR"/>
        </w:rPr>
        <w:t xml:space="preserve"> </w:t>
      </w:r>
      <w:r w:rsidR="00E80C0B">
        <w:rPr>
          <w:rFonts w:ascii="Times New Roman" w:eastAsia="Times New Roman" w:hAnsi="Times New Roman" w:cs="Times New Roman"/>
          <w:sz w:val="24"/>
          <w:szCs w:val="24"/>
          <w:lang w:eastAsia="hr-HR"/>
        </w:rPr>
        <w:t>N</w:t>
      </w:r>
      <w:r w:rsidR="00494860">
        <w:rPr>
          <w:rFonts w:ascii="Times New Roman" w:eastAsia="Times New Roman" w:hAnsi="Times New Roman" w:cs="Times New Roman"/>
          <w:sz w:val="24"/>
          <w:szCs w:val="24"/>
          <w:lang w:eastAsia="hr-HR"/>
        </w:rPr>
        <w:t>aglasak</w:t>
      </w:r>
      <w:r w:rsidR="00E80C0B">
        <w:rPr>
          <w:rFonts w:ascii="Times New Roman" w:eastAsia="Times New Roman" w:hAnsi="Times New Roman" w:cs="Times New Roman"/>
          <w:sz w:val="24"/>
          <w:szCs w:val="24"/>
          <w:lang w:eastAsia="hr-HR"/>
        </w:rPr>
        <w:t xml:space="preserve"> je</w:t>
      </w:r>
      <w:r w:rsidR="00494860">
        <w:rPr>
          <w:rFonts w:ascii="Times New Roman" w:eastAsia="Times New Roman" w:hAnsi="Times New Roman" w:cs="Times New Roman"/>
          <w:sz w:val="24"/>
          <w:szCs w:val="24"/>
          <w:lang w:eastAsia="hr-HR"/>
        </w:rPr>
        <w:t xml:space="preserve"> na DVD-u</w:t>
      </w:r>
      <w:r w:rsidR="00E80C0B">
        <w:rPr>
          <w:rFonts w:ascii="Times New Roman" w:eastAsia="Times New Roman" w:hAnsi="Times New Roman" w:cs="Times New Roman"/>
          <w:sz w:val="24"/>
          <w:szCs w:val="24"/>
          <w:lang w:eastAsia="hr-HR"/>
        </w:rPr>
        <w:t>, njegovoj opremljenosti,</w:t>
      </w:r>
      <w:r w:rsidR="00494860">
        <w:rPr>
          <w:rFonts w:ascii="Times New Roman" w:eastAsia="Times New Roman" w:hAnsi="Times New Roman" w:cs="Times New Roman"/>
          <w:sz w:val="24"/>
          <w:szCs w:val="24"/>
          <w:lang w:eastAsia="hr-HR"/>
        </w:rPr>
        <w:t xml:space="preserve"> uz to </w:t>
      </w:r>
      <w:r w:rsidR="00E80C0B">
        <w:rPr>
          <w:rFonts w:ascii="Times New Roman" w:eastAsia="Times New Roman" w:hAnsi="Times New Roman" w:cs="Times New Roman"/>
          <w:sz w:val="24"/>
          <w:szCs w:val="24"/>
          <w:lang w:eastAsia="hr-HR"/>
        </w:rPr>
        <w:t>tu je i</w:t>
      </w:r>
      <w:r w:rsidR="00494860">
        <w:rPr>
          <w:rFonts w:ascii="Times New Roman" w:eastAsia="Times New Roman" w:hAnsi="Times New Roman" w:cs="Times New Roman"/>
          <w:sz w:val="24"/>
          <w:szCs w:val="24"/>
          <w:lang w:eastAsia="hr-HR"/>
        </w:rPr>
        <w:t xml:space="preserve"> Stožer civilne zaštite, postrojba civilne zaštite, članovi</w:t>
      </w:r>
      <w:r w:rsidR="00E80C0B">
        <w:rPr>
          <w:rFonts w:ascii="Times New Roman" w:eastAsia="Times New Roman" w:hAnsi="Times New Roman" w:cs="Times New Roman"/>
          <w:sz w:val="24"/>
          <w:szCs w:val="24"/>
          <w:lang w:eastAsia="hr-HR"/>
        </w:rPr>
        <w:t>,</w:t>
      </w:r>
      <w:r w:rsidR="00A56A1F">
        <w:rPr>
          <w:rFonts w:ascii="Times New Roman" w:eastAsia="Times New Roman" w:hAnsi="Times New Roman" w:cs="Times New Roman"/>
          <w:sz w:val="24"/>
          <w:szCs w:val="24"/>
          <w:lang w:eastAsia="hr-HR"/>
        </w:rPr>
        <w:t xml:space="preserve"> HGSS i ostale </w:t>
      </w:r>
      <w:r w:rsidR="00E80C0B">
        <w:rPr>
          <w:rFonts w:ascii="Times New Roman" w:eastAsia="Times New Roman" w:hAnsi="Times New Roman" w:cs="Times New Roman"/>
          <w:sz w:val="24"/>
          <w:szCs w:val="24"/>
          <w:lang w:eastAsia="hr-HR"/>
        </w:rPr>
        <w:t xml:space="preserve">sudionike </w:t>
      </w:r>
      <w:r w:rsidR="00A56A1F">
        <w:rPr>
          <w:rFonts w:ascii="Times New Roman" w:eastAsia="Times New Roman" w:hAnsi="Times New Roman" w:cs="Times New Roman"/>
          <w:sz w:val="24"/>
          <w:szCs w:val="24"/>
          <w:lang w:eastAsia="hr-HR"/>
        </w:rPr>
        <w:t xml:space="preserve">kao što su škola, dva Lovačka društva koja imamo. </w:t>
      </w:r>
      <w:r w:rsidR="00E80C0B">
        <w:rPr>
          <w:rFonts w:ascii="Times New Roman" w:eastAsia="Times New Roman" w:hAnsi="Times New Roman" w:cs="Times New Roman"/>
          <w:sz w:val="24"/>
          <w:szCs w:val="24"/>
          <w:lang w:eastAsia="hr-HR"/>
        </w:rPr>
        <w:t xml:space="preserve">Dan je </w:t>
      </w:r>
      <w:r w:rsidR="00A56A1F">
        <w:rPr>
          <w:rFonts w:ascii="Times New Roman" w:eastAsia="Times New Roman" w:hAnsi="Times New Roman" w:cs="Times New Roman"/>
          <w:sz w:val="24"/>
          <w:szCs w:val="24"/>
          <w:lang w:eastAsia="hr-HR"/>
        </w:rPr>
        <w:t>financijski pregled</w:t>
      </w:r>
      <w:r w:rsidR="00E80C0B">
        <w:rPr>
          <w:rFonts w:ascii="Times New Roman" w:eastAsia="Times New Roman" w:hAnsi="Times New Roman" w:cs="Times New Roman"/>
          <w:sz w:val="24"/>
          <w:szCs w:val="24"/>
          <w:lang w:eastAsia="hr-HR"/>
        </w:rPr>
        <w:t xml:space="preserve"> </w:t>
      </w:r>
      <w:r w:rsidR="00A56A1F">
        <w:rPr>
          <w:rFonts w:ascii="Times New Roman" w:eastAsia="Times New Roman" w:hAnsi="Times New Roman" w:cs="Times New Roman"/>
          <w:sz w:val="24"/>
          <w:szCs w:val="24"/>
          <w:lang w:eastAsia="hr-HR"/>
        </w:rPr>
        <w:t>uplaćeni</w:t>
      </w:r>
      <w:r w:rsidR="00E80C0B">
        <w:rPr>
          <w:rFonts w:ascii="Times New Roman" w:eastAsia="Times New Roman" w:hAnsi="Times New Roman" w:cs="Times New Roman"/>
          <w:sz w:val="24"/>
          <w:szCs w:val="24"/>
          <w:lang w:eastAsia="hr-HR"/>
        </w:rPr>
        <w:t>h</w:t>
      </w:r>
      <w:r w:rsidR="00A56A1F">
        <w:rPr>
          <w:rFonts w:ascii="Times New Roman" w:eastAsia="Times New Roman" w:hAnsi="Times New Roman" w:cs="Times New Roman"/>
          <w:sz w:val="24"/>
          <w:szCs w:val="24"/>
          <w:lang w:eastAsia="hr-HR"/>
        </w:rPr>
        <w:t xml:space="preserve"> sredst</w:t>
      </w:r>
      <w:r w:rsidR="00E80C0B">
        <w:rPr>
          <w:rFonts w:ascii="Times New Roman" w:eastAsia="Times New Roman" w:hAnsi="Times New Roman" w:cs="Times New Roman"/>
          <w:sz w:val="24"/>
          <w:szCs w:val="24"/>
          <w:lang w:eastAsia="hr-HR"/>
        </w:rPr>
        <w:t xml:space="preserve">ava </w:t>
      </w:r>
      <w:r w:rsidR="00A56A1F">
        <w:rPr>
          <w:rFonts w:ascii="Times New Roman" w:eastAsia="Times New Roman" w:hAnsi="Times New Roman" w:cs="Times New Roman"/>
          <w:sz w:val="24"/>
          <w:szCs w:val="24"/>
          <w:lang w:eastAsia="hr-HR"/>
        </w:rPr>
        <w:t>do 30.11. i njegovo izvršenje kao plan do kraja godine. DVD je ove godine dobi</w:t>
      </w:r>
      <w:r w:rsidR="00E80C0B">
        <w:rPr>
          <w:rFonts w:ascii="Times New Roman" w:eastAsia="Times New Roman" w:hAnsi="Times New Roman" w:cs="Times New Roman"/>
          <w:sz w:val="24"/>
          <w:szCs w:val="24"/>
          <w:lang w:eastAsia="hr-HR"/>
        </w:rPr>
        <w:t>o</w:t>
      </w:r>
      <w:r w:rsidR="00A56A1F">
        <w:rPr>
          <w:rFonts w:ascii="Times New Roman" w:eastAsia="Times New Roman" w:hAnsi="Times New Roman" w:cs="Times New Roman"/>
          <w:sz w:val="24"/>
          <w:szCs w:val="24"/>
          <w:lang w:eastAsia="hr-HR"/>
        </w:rPr>
        <w:t xml:space="preserve"> 42.474,00 eura, HGSS</w:t>
      </w:r>
      <w:r w:rsidR="00E80C0B">
        <w:rPr>
          <w:rFonts w:ascii="Times New Roman" w:eastAsia="Times New Roman" w:hAnsi="Times New Roman" w:cs="Times New Roman"/>
          <w:sz w:val="24"/>
          <w:szCs w:val="24"/>
          <w:lang w:eastAsia="hr-HR"/>
        </w:rPr>
        <w:t>-u</w:t>
      </w:r>
      <w:r w:rsidR="00A56A1F">
        <w:rPr>
          <w:rFonts w:ascii="Times New Roman" w:eastAsia="Times New Roman" w:hAnsi="Times New Roman" w:cs="Times New Roman"/>
          <w:sz w:val="24"/>
          <w:szCs w:val="24"/>
          <w:lang w:eastAsia="hr-HR"/>
        </w:rPr>
        <w:t xml:space="preserve"> planiramo do kraja godine uplatiti 1.330,00 eura, Gradsko</w:t>
      </w:r>
      <w:r w:rsidR="00E80C0B">
        <w:rPr>
          <w:rFonts w:ascii="Times New Roman" w:eastAsia="Times New Roman" w:hAnsi="Times New Roman" w:cs="Times New Roman"/>
          <w:sz w:val="24"/>
          <w:szCs w:val="24"/>
          <w:lang w:eastAsia="hr-HR"/>
        </w:rPr>
        <w:t>m</w:t>
      </w:r>
      <w:r w:rsidR="00A56A1F">
        <w:rPr>
          <w:rFonts w:ascii="Times New Roman" w:eastAsia="Times New Roman" w:hAnsi="Times New Roman" w:cs="Times New Roman"/>
          <w:sz w:val="24"/>
          <w:szCs w:val="24"/>
          <w:lang w:eastAsia="hr-HR"/>
        </w:rPr>
        <w:t xml:space="preserve"> društvo Crvenog križa je ove godine </w:t>
      </w:r>
      <w:r w:rsidR="00E80C0B">
        <w:rPr>
          <w:rFonts w:ascii="Times New Roman" w:eastAsia="Times New Roman" w:hAnsi="Times New Roman" w:cs="Times New Roman"/>
          <w:sz w:val="24"/>
          <w:szCs w:val="24"/>
          <w:lang w:eastAsia="hr-HR"/>
        </w:rPr>
        <w:t>uplaćeno</w:t>
      </w:r>
      <w:r w:rsidR="00A56A1F">
        <w:rPr>
          <w:rFonts w:ascii="Times New Roman" w:eastAsia="Times New Roman" w:hAnsi="Times New Roman" w:cs="Times New Roman"/>
          <w:sz w:val="24"/>
          <w:szCs w:val="24"/>
          <w:lang w:eastAsia="hr-HR"/>
        </w:rPr>
        <w:t xml:space="preserve"> 4.340,00 eura</w:t>
      </w:r>
      <w:r w:rsidR="002110F1">
        <w:rPr>
          <w:rFonts w:ascii="Times New Roman" w:eastAsia="Times New Roman" w:hAnsi="Times New Roman" w:cs="Times New Roman"/>
          <w:sz w:val="24"/>
          <w:szCs w:val="24"/>
          <w:lang w:eastAsia="hr-HR"/>
        </w:rPr>
        <w:t>,</w:t>
      </w:r>
      <w:r w:rsidR="00A56A1F">
        <w:rPr>
          <w:rFonts w:ascii="Times New Roman" w:eastAsia="Times New Roman" w:hAnsi="Times New Roman" w:cs="Times New Roman"/>
          <w:sz w:val="24"/>
          <w:szCs w:val="24"/>
          <w:lang w:eastAsia="hr-HR"/>
        </w:rPr>
        <w:t xml:space="preserve"> a radi se većim dijelom o otplati dugova iz prijašnjih godina</w:t>
      </w:r>
      <w:r w:rsidR="002110F1">
        <w:rPr>
          <w:rFonts w:ascii="Times New Roman" w:eastAsia="Times New Roman" w:hAnsi="Times New Roman" w:cs="Times New Roman"/>
          <w:sz w:val="24"/>
          <w:szCs w:val="24"/>
          <w:lang w:eastAsia="hr-HR"/>
        </w:rPr>
        <w:t xml:space="preserve"> i</w:t>
      </w:r>
      <w:r w:rsidR="00E80C0B">
        <w:rPr>
          <w:rFonts w:ascii="Times New Roman" w:eastAsia="Times New Roman" w:hAnsi="Times New Roman" w:cs="Times New Roman"/>
          <w:sz w:val="24"/>
          <w:szCs w:val="24"/>
          <w:lang w:eastAsia="hr-HR"/>
        </w:rPr>
        <w:t xml:space="preserve"> u planu je uplata do kraja godine.</w:t>
      </w:r>
      <w:r w:rsidR="00A56A1F">
        <w:rPr>
          <w:rFonts w:ascii="Times New Roman" w:eastAsia="Times New Roman" w:hAnsi="Times New Roman" w:cs="Times New Roman"/>
          <w:sz w:val="24"/>
          <w:szCs w:val="24"/>
          <w:lang w:eastAsia="hr-HR"/>
        </w:rPr>
        <w:t xml:space="preserve"> </w:t>
      </w:r>
    </w:p>
    <w:p w14:paraId="20713A98" w14:textId="284D019E" w:rsidR="002110F1" w:rsidRDefault="001B42FC" w:rsidP="001611C1">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U narednim točkama su </w:t>
      </w:r>
      <w:r w:rsidR="002110F1">
        <w:rPr>
          <w:rFonts w:ascii="Times New Roman" w:eastAsia="Times New Roman" w:hAnsi="Times New Roman" w:cs="Times New Roman"/>
          <w:sz w:val="24"/>
          <w:szCs w:val="24"/>
          <w:lang w:eastAsia="hr-HR"/>
        </w:rPr>
        <w:t xml:space="preserve">dokumenti koje smo sukladno Zakonu o sustavu civilne zaštite dužni donijeti i </w:t>
      </w:r>
      <w:r>
        <w:rPr>
          <w:rFonts w:ascii="Times New Roman" w:eastAsia="Times New Roman" w:hAnsi="Times New Roman" w:cs="Times New Roman"/>
          <w:sz w:val="24"/>
          <w:szCs w:val="24"/>
          <w:lang w:eastAsia="hr-HR"/>
        </w:rPr>
        <w:t>što</w:t>
      </w:r>
      <w:r w:rsidR="002110F1">
        <w:rPr>
          <w:rFonts w:ascii="Times New Roman" w:eastAsia="Times New Roman" w:hAnsi="Times New Roman" w:cs="Times New Roman"/>
          <w:sz w:val="24"/>
          <w:szCs w:val="24"/>
          <w:lang w:eastAsia="hr-HR"/>
        </w:rPr>
        <w:t xml:space="preserve"> nam je redovno svake godine podložno kontroli od strane inspekcije.</w:t>
      </w:r>
    </w:p>
    <w:p w14:paraId="41021449" w14:textId="77777777" w:rsidR="0078684A" w:rsidRDefault="0078684A" w:rsidP="001611C1">
      <w:pPr>
        <w:spacing w:after="0" w:line="240" w:lineRule="auto"/>
        <w:contextualSpacing/>
        <w:jc w:val="both"/>
        <w:rPr>
          <w:rFonts w:ascii="Times New Roman" w:eastAsia="Times New Roman" w:hAnsi="Times New Roman" w:cs="Times New Roman"/>
          <w:sz w:val="24"/>
          <w:szCs w:val="24"/>
          <w:lang w:eastAsia="hr-HR"/>
        </w:rPr>
      </w:pPr>
    </w:p>
    <w:p w14:paraId="2148616F" w14:textId="2D93470F" w:rsidR="0078684A" w:rsidRDefault="0078684A" w:rsidP="0078684A">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 </w:t>
      </w:r>
    </w:p>
    <w:p w14:paraId="70CE9F4F"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41C29E8C" w14:textId="25D2350C" w:rsidR="0078684A"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 xml:space="preserve">Kako nema pitanja dajem </w:t>
      </w:r>
      <w:r>
        <w:rPr>
          <w:rFonts w:ascii="Times New Roman" w:eastAsia="Times New Roman" w:hAnsi="Times New Roman" w:cs="Times New Roman"/>
          <w:sz w:val="24"/>
          <w:szCs w:val="24"/>
          <w:lang w:eastAsia="hr-HR"/>
        </w:rPr>
        <w:t xml:space="preserve">Zaključak o usvajanju Analize stanja sustava civilne zaštite na području Općine Donja Voća za 2023.godinu </w:t>
      </w:r>
      <w:r w:rsidRPr="00C33754">
        <w:rPr>
          <w:rFonts w:ascii="Times New Roman" w:eastAsia="Times New Roman" w:hAnsi="Times New Roman" w:cs="Times New Roman"/>
          <w:bCs/>
          <w:sz w:val="24"/>
          <w:szCs w:val="24"/>
          <w:lang w:eastAsia="hr-HR"/>
        </w:rPr>
        <w:t>na glasanje:</w:t>
      </w:r>
    </w:p>
    <w:p w14:paraId="591E153D"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62493CA5"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2EA87357"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0F5D8B94" w14:textId="77777777" w:rsidR="0078684A" w:rsidRPr="00C33754" w:rsidRDefault="0078684A" w:rsidP="0078684A">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12C05E5F" w14:textId="40BE07EE" w:rsidR="0078684A" w:rsidRDefault="0078684A" w:rsidP="0078684A">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 xml:space="preserve">te konstatiram da se isto prihvaća </w:t>
      </w:r>
      <w:r w:rsidR="00F72565">
        <w:rPr>
          <w:rFonts w:ascii="Times New Roman" w:hAnsi="Times New Roman" w:cs="Times New Roman"/>
          <w:sz w:val="24"/>
          <w:szCs w:val="24"/>
        </w:rPr>
        <w:t xml:space="preserve">jednoglasno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78F11F6D" w14:textId="77777777" w:rsidR="0078684A" w:rsidRPr="00C33754" w:rsidRDefault="0078684A" w:rsidP="0078684A">
      <w:pPr>
        <w:spacing w:after="0" w:line="240" w:lineRule="auto"/>
        <w:contextualSpacing/>
        <w:jc w:val="both"/>
        <w:rPr>
          <w:rFonts w:ascii="Times New Roman" w:eastAsia="Times New Roman" w:hAnsi="Times New Roman" w:cs="Times New Roman"/>
          <w:sz w:val="24"/>
          <w:szCs w:val="24"/>
          <w:lang w:eastAsia="hr-HR"/>
        </w:rPr>
      </w:pPr>
    </w:p>
    <w:p w14:paraId="77E78AB2" w14:textId="64F4E029" w:rsidR="0078684A" w:rsidRPr="001611C1" w:rsidRDefault="0078684A" w:rsidP="001611C1">
      <w:pPr>
        <w:spacing w:after="0" w:line="240" w:lineRule="auto"/>
        <w:contextualSpacing/>
        <w:jc w:val="both"/>
        <w:rPr>
          <w:rFonts w:ascii="Times New Roman" w:eastAsia="Times New Roman" w:hAnsi="Times New Roman" w:cs="Times New Roman"/>
          <w:sz w:val="24"/>
          <w:szCs w:val="24"/>
          <w:lang w:eastAsia="hr-HR"/>
        </w:rPr>
      </w:pPr>
    </w:p>
    <w:p w14:paraId="273B09E3"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55887AA5" w14:textId="327894B6"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9</w:t>
      </w:r>
      <w:r w:rsidRPr="00C33754">
        <w:rPr>
          <w:rFonts w:ascii="Times New Roman" w:eastAsia="Times New Roman" w:hAnsi="Times New Roman" w:cs="Times New Roman"/>
          <w:b/>
          <w:color w:val="000000"/>
          <w:sz w:val="24"/>
          <w:szCs w:val="24"/>
          <w:lang w:eastAsia="hr-HR"/>
        </w:rPr>
        <w:t>.</w:t>
      </w:r>
    </w:p>
    <w:p w14:paraId="6FD5F045" w14:textId="264AFA40"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Plana razvoja sustava civilne zaštite na području Općine Donja Voća za 2024. godinu s financijskim učincima za trogodišnje razdoblje</w:t>
      </w:r>
    </w:p>
    <w:p w14:paraId="376806CC" w14:textId="77777777" w:rsidR="00253801" w:rsidRDefault="00253801" w:rsidP="001611C1">
      <w:pPr>
        <w:spacing w:after="0" w:line="240" w:lineRule="auto"/>
        <w:contextualSpacing/>
        <w:jc w:val="both"/>
        <w:rPr>
          <w:rFonts w:ascii="Times New Roman" w:eastAsia="Times New Roman" w:hAnsi="Times New Roman" w:cs="Times New Roman"/>
          <w:b/>
          <w:bCs/>
          <w:sz w:val="24"/>
          <w:szCs w:val="24"/>
          <w:lang w:eastAsia="hr-HR"/>
        </w:rPr>
      </w:pPr>
    </w:p>
    <w:p w14:paraId="5E18C2A1" w14:textId="1A41A5ED" w:rsidR="001611C1" w:rsidRPr="001611C1" w:rsidRDefault="001611C1" w:rsidP="001611C1">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Plan razvoja sustava civilne zaštite na području Općine Donja Voća za 2024. godinu s financijskim učincima za trogodišnje razdoblje</w:t>
      </w:r>
      <w:r w:rsidR="00973FB4">
        <w:rPr>
          <w:rFonts w:ascii="Times New Roman" w:eastAsia="Times New Roman" w:hAnsi="Times New Roman" w:cs="Times New Roman"/>
          <w:sz w:val="24"/>
          <w:szCs w:val="24"/>
          <w:lang w:eastAsia="hr-HR"/>
        </w:rPr>
        <w:t>.</w:t>
      </w:r>
    </w:p>
    <w:p w14:paraId="1601CCC1" w14:textId="77777777" w:rsidR="001611C1" w:rsidRDefault="001611C1" w:rsidP="001611C1">
      <w:pPr>
        <w:spacing w:after="0" w:line="240" w:lineRule="auto"/>
        <w:contextualSpacing/>
        <w:jc w:val="both"/>
        <w:rPr>
          <w:rFonts w:ascii="Times New Roman" w:eastAsia="Times New Roman" w:hAnsi="Times New Roman" w:cs="Times New Roman"/>
          <w:b/>
          <w:bCs/>
          <w:sz w:val="24"/>
          <w:szCs w:val="24"/>
          <w:lang w:eastAsia="hr-HR"/>
        </w:rPr>
      </w:pPr>
    </w:p>
    <w:p w14:paraId="349D5E0C" w14:textId="77777777" w:rsidR="0078684A" w:rsidRDefault="0078684A" w:rsidP="001611C1">
      <w:pPr>
        <w:spacing w:after="0" w:line="240" w:lineRule="auto"/>
        <w:contextualSpacing/>
        <w:jc w:val="both"/>
        <w:rPr>
          <w:rFonts w:ascii="Times New Roman" w:eastAsia="Times New Roman" w:hAnsi="Times New Roman" w:cs="Times New Roman"/>
          <w:b/>
          <w:bCs/>
          <w:sz w:val="24"/>
          <w:szCs w:val="24"/>
          <w:lang w:eastAsia="hr-HR"/>
        </w:rPr>
      </w:pPr>
    </w:p>
    <w:p w14:paraId="2F5BC6E6" w14:textId="74EFE36C"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10</w:t>
      </w:r>
      <w:r w:rsidRPr="00C33754">
        <w:rPr>
          <w:rFonts w:ascii="Times New Roman" w:eastAsia="Times New Roman" w:hAnsi="Times New Roman" w:cs="Times New Roman"/>
          <w:b/>
          <w:color w:val="000000"/>
          <w:sz w:val="24"/>
          <w:szCs w:val="24"/>
          <w:lang w:eastAsia="hr-HR"/>
        </w:rPr>
        <w:t>.</w:t>
      </w:r>
    </w:p>
    <w:p w14:paraId="6EEA2CCF" w14:textId="014E274D"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Zaključka o usvajanju Smjernica za organizaciju i razvoj sustava civilne zaštite Općine Donja Voća za razdoblje od 2024. do 2027. godine</w:t>
      </w:r>
    </w:p>
    <w:p w14:paraId="5E94D047" w14:textId="77777777" w:rsidR="00253801" w:rsidRDefault="00253801" w:rsidP="00973FB4">
      <w:pPr>
        <w:spacing w:after="0" w:line="240" w:lineRule="auto"/>
        <w:contextualSpacing/>
        <w:jc w:val="both"/>
        <w:rPr>
          <w:rFonts w:ascii="Times New Roman" w:eastAsia="Times New Roman" w:hAnsi="Times New Roman" w:cs="Times New Roman"/>
          <w:b/>
          <w:bCs/>
          <w:sz w:val="24"/>
          <w:szCs w:val="24"/>
          <w:lang w:eastAsia="hr-HR"/>
        </w:rPr>
      </w:pPr>
    </w:p>
    <w:p w14:paraId="63797937" w14:textId="14AE8699" w:rsidR="00973FB4" w:rsidRPr="001611C1" w:rsidRDefault="00973FB4"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Zaključak o usvajanju smjernica za organizaciju u razvoj sustava civilne zaštite Općine Donja Voća za razdoblje od 2024. do 2027. godine.</w:t>
      </w:r>
    </w:p>
    <w:p w14:paraId="3D28DB7F"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3A6D244E" w14:textId="77777777" w:rsidR="0078684A" w:rsidRDefault="0078684A" w:rsidP="00973FB4">
      <w:pPr>
        <w:spacing w:after="0" w:line="240" w:lineRule="auto"/>
        <w:contextualSpacing/>
        <w:jc w:val="both"/>
        <w:rPr>
          <w:rFonts w:ascii="Times New Roman" w:eastAsia="Times New Roman" w:hAnsi="Times New Roman" w:cs="Times New Roman"/>
          <w:b/>
          <w:bCs/>
          <w:sz w:val="24"/>
          <w:szCs w:val="24"/>
          <w:lang w:eastAsia="hr-HR"/>
        </w:rPr>
      </w:pPr>
    </w:p>
    <w:p w14:paraId="74116E7E" w14:textId="2315C007"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11</w:t>
      </w:r>
      <w:r w:rsidRPr="00C33754">
        <w:rPr>
          <w:rFonts w:ascii="Times New Roman" w:eastAsia="Times New Roman" w:hAnsi="Times New Roman" w:cs="Times New Roman"/>
          <w:b/>
          <w:color w:val="000000"/>
          <w:sz w:val="24"/>
          <w:szCs w:val="24"/>
          <w:lang w:eastAsia="hr-HR"/>
        </w:rPr>
        <w:t>.</w:t>
      </w:r>
    </w:p>
    <w:p w14:paraId="527C915E" w14:textId="0FE1ACCD" w:rsidR="00973FB4" w:rsidRDefault="00253801" w:rsidP="00973FB4">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donošenju Plana djelovanja u području prirodnih nepogoda Općine Donja Voća za 2024. godinu</w:t>
      </w:r>
    </w:p>
    <w:p w14:paraId="54ABDF73"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5DC33C7C" w14:textId="5894F894" w:rsidR="00973FB4" w:rsidRPr="001611C1" w:rsidRDefault="00973FB4" w:rsidP="00973FB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Nakon kraće rasprave Općinsko vijeće jednoglasno donosi Plan djelovanja u području prirodnih nepogoda Općine Donja Voća za 2024. godinu.</w:t>
      </w:r>
    </w:p>
    <w:p w14:paraId="2A60C71C" w14:textId="77777777" w:rsidR="00973FB4" w:rsidRDefault="00973FB4" w:rsidP="00973FB4">
      <w:pPr>
        <w:spacing w:after="0" w:line="240" w:lineRule="auto"/>
        <w:contextualSpacing/>
        <w:jc w:val="both"/>
        <w:rPr>
          <w:rFonts w:ascii="Times New Roman" w:eastAsia="Times New Roman" w:hAnsi="Times New Roman" w:cs="Times New Roman"/>
          <w:b/>
          <w:bCs/>
          <w:sz w:val="24"/>
          <w:szCs w:val="24"/>
          <w:lang w:eastAsia="hr-HR"/>
        </w:rPr>
      </w:pPr>
    </w:p>
    <w:p w14:paraId="77A82684" w14:textId="77777777" w:rsidR="00253801" w:rsidRDefault="00253801"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1459CC44" w14:textId="042ED6D6" w:rsidR="00253801" w:rsidRPr="00C33754" w:rsidRDefault="00253801" w:rsidP="00253801">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12</w:t>
      </w:r>
      <w:r w:rsidRPr="00C33754">
        <w:rPr>
          <w:rFonts w:ascii="Times New Roman" w:eastAsia="Times New Roman" w:hAnsi="Times New Roman" w:cs="Times New Roman"/>
          <w:b/>
          <w:color w:val="000000"/>
          <w:sz w:val="24"/>
          <w:szCs w:val="24"/>
          <w:lang w:eastAsia="hr-HR"/>
        </w:rPr>
        <w:t>.</w:t>
      </w:r>
    </w:p>
    <w:p w14:paraId="3D4368F6" w14:textId="5E1E686D" w:rsidR="00973FB4" w:rsidRDefault="00253801" w:rsidP="00973FB4">
      <w:pPr>
        <w:spacing w:after="0" w:line="240" w:lineRule="auto"/>
        <w:ind w:left="840"/>
        <w:contextualSpacing/>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Prijedlog Odluke o raspoređivanju sredstava za redovito godišnje financiranje političkih stranaka zastupljenih u Općinskom vijeću Općine Donja Voća u 2024. g.</w:t>
      </w:r>
    </w:p>
    <w:p w14:paraId="3D9DCFBA" w14:textId="77777777" w:rsidR="00973FB4" w:rsidRDefault="00973FB4" w:rsidP="00973FB4">
      <w:pPr>
        <w:spacing w:after="0" w:line="240" w:lineRule="auto"/>
        <w:contextualSpacing/>
        <w:jc w:val="both"/>
        <w:rPr>
          <w:rFonts w:ascii="Times New Roman" w:eastAsia="Times New Roman" w:hAnsi="Times New Roman" w:cs="Times New Roman"/>
          <w:sz w:val="24"/>
          <w:szCs w:val="24"/>
          <w:lang w:eastAsia="hr-HR"/>
        </w:rPr>
      </w:pPr>
    </w:p>
    <w:p w14:paraId="5688BBCB" w14:textId="15983FF3" w:rsidR="00973FB4" w:rsidRDefault="00973FB4" w:rsidP="00973FB4">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Marijana Sambolec Kukec </w:t>
      </w:r>
      <w:r w:rsidR="0078684A">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78684A">
        <w:rPr>
          <w:rFonts w:ascii="Times New Roman" w:eastAsia="Times New Roman" w:hAnsi="Times New Roman" w:cs="Times New Roman"/>
          <w:sz w:val="24"/>
          <w:szCs w:val="24"/>
          <w:lang w:eastAsia="hr-HR"/>
        </w:rPr>
        <w:t>radi se o Odluci koju svake godine donosimo krajem godine ili početkom iduće</w:t>
      </w:r>
      <w:r w:rsidR="00F72565">
        <w:rPr>
          <w:rFonts w:ascii="Times New Roman" w:eastAsia="Times New Roman" w:hAnsi="Times New Roman" w:cs="Times New Roman"/>
          <w:sz w:val="24"/>
          <w:szCs w:val="24"/>
          <w:lang w:eastAsia="hr-HR"/>
        </w:rPr>
        <w:t xml:space="preserve">, radi se o sredstvima koja izdvajamo za financiranje političkih stranaka sukladno Zakonu i stranačkom udjelu u Općinskom vijeću. Ove godine smo </w:t>
      </w:r>
      <w:r w:rsidR="001B42FC">
        <w:rPr>
          <w:rFonts w:ascii="Times New Roman" w:eastAsia="Times New Roman" w:hAnsi="Times New Roman" w:cs="Times New Roman"/>
          <w:sz w:val="24"/>
          <w:szCs w:val="24"/>
          <w:lang w:eastAsia="hr-HR"/>
        </w:rPr>
        <w:t>P</w:t>
      </w:r>
      <w:r w:rsidR="00F72565">
        <w:rPr>
          <w:rFonts w:ascii="Times New Roman" w:eastAsia="Times New Roman" w:hAnsi="Times New Roman" w:cs="Times New Roman"/>
          <w:sz w:val="24"/>
          <w:szCs w:val="24"/>
          <w:lang w:eastAsia="hr-HR"/>
        </w:rPr>
        <w:t xml:space="preserve">roračunom predvidjeli iznos od 1.800,00 eura to je po svakom vijećniku 194,00 eura tj. 213,00 </w:t>
      </w:r>
      <w:r w:rsidR="001B42FC">
        <w:rPr>
          <w:rFonts w:ascii="Times New Roman" w:eastAsia="Times New Roman" w:hAnsi="Times New Roman" w:cs="Times New Roman"/>
          <w:sz w:val="24"/>
          <w:szCs w:val="24"/>
          <w:lang w:eastAsia="hr-HR"/>
        </w:rPr>
        <w:t xml:space="preserve">za vijećnice, </w:t>
      </w:r>
      <w:r w:rsidR="00F72565">
        <w:rPr>
          <w:rFonts w:ascii="Times New Roman" w:eastAsia="Times New Roman" w:hAnsi="Times New Roman" w:cs="Times New Roman"/>
          <w:sz w:val="24"/>
          <w:szCs w:val="24"/>
          <w:lang w:eastAsia="hr-HR"/>
        </w:rPr>
        <w:t>ako su</w:t>
      </w:r>
      <w:r w:rsidR="001B42FC">
        <w:rPr>
          <w:rFonts w:ascii="Times New Roman" w:eastAsia="Times New Roman" w:hAnsi="Times New Roman" w:cs="Times New Roman"/>
          <w:sz w:val="24"/>
          <w:szCs w:val="24"/>
          <w:lang w:eastAsia="hr-HR"/>
        </w:rPr>
        <w:t xml:space="preserve"> u</w:t>
      </w:r>
      <w:r w:rsidR="00F72565">
        <w:rPr>
          <w:rFonts w:ascii="Times New Roman" w:eastAsia="Times New Roman" w:hAnsi="Times New Roman" w:cs="Times New Roman"/>
          <w:sz w:val="24"/>
          <w:szCs w:val="24"/>
          <w:lang w:eastAsia="hr-HR"/>
        </w:rPr>
        <w:t xml:space="preserve"> pitanju žene 10% je veći iznos jer </w:t>
      </w:r>
      <w:r w:rsidR="001B42FC">
        <w:rPr>
          <w:rFonts w:ascii="Times New Roman" w:eastAsia="Times New Roman" w:hAnsi="Times New Roman" w:cs="Times New Roman"/>
          <w:sz w:val="24"/>
          <w:szCs w:val="24"/>
          <w:lang w:eastAsia="hr-HR"/>
        </w:rPr>
        <w:t>se radi o</w:t>
      </w:r>
      <w:r w:rsidR="00F72565">
        <w:rPr>
          <w:rFonts w:ascii="Times New Roman" w:eastAsia="Times New Roman" w:hAnsi="Times New Roman" w:cs="Times New Roman"/>
          <w:sz w:val="24"/>
          <w:szCs w:val="24"/>
          <w:lang w:eastAsia="hr-HR"/>
        </w:rPr>
        <w:t xml:space="preserve"> podzastupljen</w:t>
      </w:r>
      <w:r w:rsidR="001B42FC">
        <w:rPr>
          <w:rFonts w:ascii="Times New Roman" w:eastAsia="Times New Roman" w:hAnsi="Times New Roman" w:cs="Times New Roman"/>
          <w:sz w:val="24"/>
          <w:szCs w:val="24"/>
          <w:lang w:eastAsia="hr-HR"/>
        </w:rPr>
        <w:t>om</w:t>
      </w:r>
      <w:r w:rsidR="00F72565">
        <w:rPr>
          <w:rFonts w:ascii="Times New Roman" w:eastAsia="Times New Roman" w:hAnsi="Times New Roman" w:cs="Times New Roman"/>
          <w:sz w:val="24"/>
          <w:szCs w:val="24"/>
          <w:lang w:eastAsia="hr-HR"/>
        </w:rPr>
        <w:t xml:space="preserve"> spol</w:t>
      </w:r>
      <w:r w:rsidR="001B42FC">
        <w:rPr>
          <w:rFonts w:ascii="Times New Roman" w:eastAsia="Times New Roman" w:hAnsi="Times New Roman" w:cs="Times New Roman"/>
          <w:sz w:val="24"/>
          <w:szCs w:val="24"/>
          <w:lang w:eastAsia="hr-HR"/>
        </w:rPr>
        <w:t>u</w:t>
      </w:r>
      <w:r w:rsidR="00F72565">
        <w:rPr>
          <w:rFonts w:ascii="Times New Roman" w:eastAsia="Times New Roman" w:hAnsi="Times New Roman" w:cs="Times New Roman"/>
          <w:sz w:val="24"/>
          <w:szCs w:val="24"/>
          <w:lang w:eastAsia="hr-HR"/>
        </w:rPr>
        <w:t>.</w:t>
      </w:r>
    </w:p>
    <w:p w14:paraId="541D90CE" w14:textId="77777777" w:rsidR="00F72565" w:rsidRDefault="00F72565" w:rsidP="00973FB4">
      <w:pPr>
        <w:spacing w:after="0" w:line="240" w:lineRule="auto"/>
        <w:contextualSpacing/>
        <w:jc w:val="both"/>
        <w:rPr>
          <w:rFonts w:ascii="Times New Roman" w:eastAsia="Times New Roman" w:hAnsi="Times New Roman" w:cs="Times New Roman"/>
          <w:sz w:val="24"/>
          <w:szCs w:val="24"/>
          <w:lang w:eastAsia="hr-HR"/>
        </w:rPr>
      </w:pPr>
    </w:p>
    <w:p w14:paraId="3EF2F524" w14:textId="77777777" w:rsidR="00F72565" w:rsidRDefault="00F72565" w:rsidP="00F72565">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w:t>
      </w:r>
      <w:r w:rsidRPr="00C33754">
        <w:rPr>
          <w:rFonts w:ascii="Times New Roman" w:eastAsia="Times New Roman" w:hAnsi="Times New Roman" w:cs="Times New Roman"/>
          <w:sz w:val="24"/>
          <w:szCs w:val="24"/>
          <w:lang w:eastAsia="hr-HR"/>
        </w:rPr>
        <w:t xml:space="preserve"> da li ima kakvih pitanja? </w:t>
      </w:r>
    </w:p>
    <w:p w14:paraId="09B34132" w14:textId="77777777" w:rsidR="00F72565" w:rsidRPr="00C33754" w:rsidRDefault="00F72565" w:rsidP="00F72565">
      <w:pPr>
        <w:spacing w:after="0" w:line="240" w:lineRule="auto"/>
        <w:contextualSpacing/>
        <w:jc w:val="both"/>
        <w:rPr>
          <w:rFonts w:ascii="Times New Roman" w:eastAsia="Times New Roman" w:hAnsi="Times New Roman" w:cs="Times New Roman"/>
          <w:sz w:val="24"/>
          <w:szCs w:val="24"/>
          <w:lang w:eastAsia="hr-HR"/>
        </w:rPr>
      </w:pPr>
    </w:p>
    <w:p w14:paraId="3CD8C9D8" w14:textId="4EF67662" w:rsidR="00F72565"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sz w:val="24"/>
          <w:szCs w:val="24"/>
          <w:lang w:eastAsia="hr-HR"/>
        </w:rPr>
        <w:t>Kako nem</w:t>
      </w:r>
      <w:r>
        <w:rPr>
          <w:rFonts w:ascii="Times New Roman" w:eastAsia="Times New Roman" w:hAnsi="Times New Roman" w:cs="Times New Roman"/>
          <w:sz w:val="24"/>
          <w:szCs w:val="24"/>
          <w:lang w:eastAsia="hr-HR"/>
        </w:rPr>
        <w:t>a</w:t>
      </w:r>
      <w:r w:rsidRPr="00C33754">
        <w:rPr>
          <w:rFonts w:ascii="Times New Roman" w:eastAsia="Times New Roman" w:hAnsi="Times New Roman" w:cs="Times New Roman"/>
          <w:sz w:val="24"/>
          <w:szCs w:val="24"/>
          <w:lang w:eastAsia="hr-HR"/>
        </w:rPr>
        <w:t xml:space="preserve"> pitanja dajem </w:t>
      </w:r>
      <w:r>
        <w:rPr>
          <w:rFonts w:ascii="Times New Roman" w:eastAsia="Times New Roman" w:hAnsi="Times New Roman" w:cs="Times New Roman"/>
          <w:sz w:val="24"/>
          <w:szCs w:val="24"/>
          <w:lang w:eastAsia="hr-HR"/>
        </w:rPr>
        <w:t xml:space="preserve">Odluku o raspoređivanju sredstava za redovito godišnje financiranje političkih stranaka zastupljenih u Općinskom vijeću Općine Donja Voća za 2024. godini </w:t>
      </w:r>
      <w:r w:rsidRPr="00C33754">
        <w:rPr>
          <w:rFonts w:ascii="Times New Roman" w:eastAsia="Times New Roman" w:hAnsi="Times New Roman" w:cs="Times New Roman"/>
          <w:bCs/>
          <w:sz w:val="24"/>
          <w:szCs w:val="24"/>
          <w:lang w:eastAsia="hr-HR"/>
        </w:rPr>
        <w:t>na glasanje:</w:t>
      </w:r>
    </w:p>
    <w:p w14:paraId="63C44386" w14:textId="77777777" w:rsidR="00F72565" w:rsidRPr="00C33754" w:rsidRDefault="00F72565" w:rsidP="00F72565">
      <w:pPr>
        <w:spacing w:after="0" w:line="240" w:lineRule="auto"/>
        <w:contextualSpacing/>
        <w:jc w:val="both"/>
        <w:rPr>
          <w:rFonts w:ascii="Times New Roman" w:eastAsia="Times New Roman" w:hAnsi="Times New Roman" w:cs="Times New Roman"/>
          <w:sz w:val="24"/>
          <w:szCs w:val="24"/>
          <w:lang w:eastAsia="hr-HR"/>
        </w:rPr>
      </w:pPr>
    </w:p>
    <w:p w14:paraId="7B5F66A2" w14:textId="77777777"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Pr>
          <w:rFonts w:ascii="Times New Roman" w:eastAsia="Times New Roman" w:hAnsi="Times New Roman" w:cs="Times New Roman"/>
          <w:bCs/>
          <w:sz w:val="24"/>
          <w:szCs w:val="24"/>
          <w:lang w:eastAsia="hr-HR"/>
        </w:rPr>
        <w:t>8</w:t>
      </w:r>
      <w:r w:rsidRPr="00C33754">
        <w:rPr>
          <w:rFonts w:ascii="Times New Roman" w:eastAsia="Times New Roman" w:hAnsi="Times New Roman" w:cs="Times New Roman"/>
          <w:bCs/>
          <w:sz w:val="24"/>
          <w:szCs w:val="24"/>
          <w:lang w:eastAsia="hr-HR"/>
        </w:rPr>
        <w:t xml:space="preserve"> glasova</w:t>
      </w:r>
    </w:p>
    <w:p w14:paraId="15F157D4" w14:textId="77777777"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66C326F8" w14:textId="77777777" w:rsidR="00F72565" w:rsidRPr="00C33754" w:rsidRDefault="00F72565" w:rsidP="00F72565">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67BAF8D2" w14:textId="2221B02D" w:rsidR="00F72565" w:rsidRDefault="00F72565" w:rsidP="00F72565">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lastRenderedPageBreak/>
        <w:t>te konstatiram da se isto prihvaća</w:t>
      </w:r>
      <w:r>
        <w:rPr>
          <w:rFonts w:ascii="Times New Roman" w:hAnsi="Times New Roman" w:cs="Times New Roman"/>
          <w:sz w:val="24"/>
          <w:szCs w:val="24"/>
        </w:rPr>
        <w:t xml:space="preserve"> jednoglasno</w:t>
      </w:r>
      <w:r w:rsidRPr="00C33754">
        <w:rPr>
          <w:rFonts w:ascii="Times New Roman" w:hAnsi="Times New Roman" w:cs="Times New Roman"/>
          <w:sz w:val="24"/>
          <w:szCs w:val="24"/>
        </w:rPr>
        <w:t xml:space="preserve">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osam</w:t>
      </w:r>
      <w:r w:rsidRPr="00C33754">
        <w:rPr>
          <w:rFonts w:ascii="Times New Roman" w:eastAsia="Times New Roman" w:hAnsi="Times New Roman" w:cs="Times New Roman"/>
          <w:bCs/>
          <w:color w:val="000000"/>
          <w:sz w:val="24"/>
          <w:szCs w:val="24"/>
          <w:lang w:eastAsia="hr-HR"/>
        </w:rPr>
        <w:t xml:space="preserve"> glasova ''ZA''.</w:t>
      </w:r>
    </w:p>
    <w:p w14:paraId="451B2F50" w14:textId="77777777" w:rsidR="00F72565" w:rsidRPr="00973FB4" w:rsidRDefault="00F72565" w:rsidP="00973FB4">
      <w:pPr>
        <w:spacing w:after="0" w:line="240" w:lineRule="auto"/>
        <w:contextualSpacing/>
        <w:jc w:val="both"/>
        <w:rPr>
          <w:rFonts w:ascii="Times New Roman" w:eastAsia="Times New Roman" w:hAnsi="Times New Roman" w:cs="Times New Roman"/>
          <w:sz w:val="24"/>
          <w:szCs w:val="24"/>
          <w:lang w:eastAsia="hr-HR"/>
        </w:rPr>
      </w:pPr>
    </w:p>
    <w:p w14:paraId="7D769C92" w14:textId="77777777" w:rsidR="00FA5B30" w:rsidRDefault="00FA5B30" w:rsidP="00253801">
      <w:pPr>
        <w:spacing w:after="0" w:line="240" w:lineRule="auto"/>
        <w:ind w:left="840"/>
        <w:contextualSpacing/>
        <w:jc w:val="both"/>
        <w:rPr>
          <w:rFonts w:ascii="Times New Roman" w:eastAsia="Times New Roman" w:hAnsi="Times New Roman" w:cs="Times New Roman"/>
          <w:b/>
          <w:bCs/>
          <w:sz w:val="24"/>
          <w:szCs w:val="24"/>
          <w:lang w:eastAsia="hr-HR"/>
        </w:rPr>
      </w:pPr>
    </w:p>
    <w:p w14:paraId="49064946" w14:textId="7EDA8BCD" w:rsidR="00FA5B30" w:rsidRPr="00C33754" w:rsidRDefault="00FA5B30" w:rsidP="00FA5B30">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13</w:t>
      </w:r>
      <w:r w:rsidRPr="00C33754">
        <w:rPr>
          <w:rFonts w:ascii="Times New Roman" w:eastAsia="Times New Roman" w:hAnsi="Times New Roman" w:cs="Times New Roman"/>
          <w:b/>
          <w:color w:val="000000"/>
          <w:sz w:val="24"/>
          <w:szCs w:val="24"/>
          <w:lang w:eastAsia="hr-HR"/>
        </w:rPr>
        <w:t>.</w:t>
      </w:r>
    </w:p>
    <w:p w14:paraId="1135CC63" w14:textId="7C159E91" w:rsidR="00FA5B30" w:rsidRPr="00C33754" w:rsidRDefault="00FA5B30" w:rsidP="00FA5B30">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Ostala pitanja</w:t>
      </w:r>
    </w:p>
    <w:p w14:paraId="57EEB027" w14:textId="77777777" w:rsidR="00FA5B30" w:rsidRPr="00C33754" w:rsidRDefault="00FA5B30" w:rsidP="00FA5B30">
      <w:pPr>
        <w:spacing w:after="0" w:line="240" w:lineRule="auto"/>
        <w:ind w:left="840"/>
        <w:contextualSpacing/>
        <w:jc w:val="both"/>
        <w:rPr>
          <w:rFonts w:ascii="Times New Roman" w:eastAsia="Times New Roman" w:hAnsi="Times New Roman" w:cs="Times New Roman"/>
          <w:b/>
          <w:bCs/>
          <w:sz w:val="24"/>
          <w:szCs w:val="24"/>
          <w:lang w:eastAsia="hr-HR"/>
        </w:rPr>
      </w:pPr>
    </w:p>
    <w:p w14:paraId="1C998815" w14:textId="0CD9F8AA" w:rsidR="00FA5B30" w:rsidRDefault="00973FB4" w:rsidP="00973FB4">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Gospodin Branko Jakopec – imam pitanje vezano za prodaju nekretnina u vlasništvu Općine Donja Voća, bilo je riječi da </w:t>
      </w:r>
      <w:r w:rsidR="00F72565">
        <w:rPr>
          <w:rFonts w:ascii="Times New Roman" w:eastAsia="Times New Roman" w:hAnsi="Times New Roman" w:cs="Times New Roman"/>
          <w:sz w:val="24"/>
          <w:szCs w:val="24"/>
        </w:rPr>
        <w:t xml:space="preserve">se čeka procjena i da </w:t>
      </w:r>
      <w:r>
        <w:rPr>
          <w:rFonts w:ascii="Times New Roman" w:eastAsia="Times New Roman" w:hAnsi="Times New Roman" w:cs="Times New Roman"/>
          <w:sz w:val="24"/>
          <w:szCs w:val="24"/>
        </w:rPr>
        <w:t>će do kraja godine biti raspisan Natječaj</w:t>
      </w:r>
      <w:r w:rsidR="00494860">
        <w:rPr>
          <w:rFonts w:ascii="Times New Roman" w:eastAsia="Times New Roman" w:hAnsi="Times New Roman" w:cs="Times New Roman"/>
          <w:sz w:val="24"/>
          <w:szCs w:val="24"/>
        </w:rPr>
        <w:t>.</w:t>
      </w:r>
    </w:p>
    <w:p w14:paraId="2ED7F538" w14:textId="77777777" w:rsidR="001B42FC" w:rsidRDefault="001B42FC" w:rsidP="00973FB4">
      <w:pPr>
        <w:spacing w:after="0" w:line="240" w:lineRule="auto"/>
        <w:contextualSpacing/>
        <w:jc w:val="both"/>
        <w:rPr>
          <w:rFonts w:ascii="Times New Roman" w:eastAsia="Times New Roman" w:hAnsi="Times New Roman" w:cs="Times New Roman"/>
          <w:sz w:val="24"/>
          <w:szCs w:val="24"/>
        </w:rPr>
      </w:pPr>
    </w:p>
    <w:p w14:paraId="4B968506" w14:textId="21B4EE19" w:rsidR="00494860" w:rsidRDefault="00494860" w:rsidP="00973FB4">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Marijana Sambolec Kukec </w:t>
      </w:r>
      <w:r w:rsidR="00F7256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1B42FC">
        <w:rPr>
          <w:rFonts w:ascii="Times New Roman" w:eastAsia="Times New Roman" w:hAnsi="Times New Roman" w:cs="Times New Roman"/>
          <w:sz w:val="24"/>
          <w:szCs w:val="24"/>
        </w:rPr>
        <w:t xml:space="preserve">bilo je u planu da će natječaj ići do kraja godine ali </w:t>
      </w:r>
      <w:r w:rsidR="00F72565">
        <w:rPr>
          <w:rFonts w:ascii="Times New Roman" w:eastAsia="Times New Roman" w:hAnsi="Times New Roman" w:cs="Times New Roman"/>
          <w:sz w:val="24"/>
          <w:szCs w:val="24"/>
        </w:rPr>
        <w:t xml:space="preserve">zbog količine posla i manjka radne snage </w:t>
      </w:r>
      <w:r w:rsidR="001B42FC">
        <w:rPr>
          <w:rFonts w:ascii="Times New Roman" w:eastAsia="Times New Roman" w:hAnsi="Times New Roman" w:cs="Times New Roman"/>
          <w:sz w:val="24"/>
          <w:szCs w:val="24"/>
        </w:rPr>
        <w:t>nismo to uspjeli realizirati, ići će u dogledno vrijeme nakon što se izrade još neke procjene te postojeće koje su starosti nekoliko godina revidiraju.</w:t>
      </w:r>
    </w:p>
    <w:p w14:paraId="60CAC387" w14:textId="77777777" w:rsidR="00A5631F" w:rsidRDefault="00A5631F" w:rsidP="00973FB4">
      <w:pPr>
        <w:spacing w:after="0" w:line="240" w:lineRule="auto"/>
        <w:contextualSpacing/>
        <w:jc w:val="both"/>
        <w:rPr>
          <w:rFonts w:ascii="Times New Roman" w:eastAsia="Times New Roman" w:hAnsi="Times New Roman" w:cs="Times New Roman"/>
          <w:sz w:val="24"/>
          <w:szCs w:val="24"/>
        </w:rPr>
      </w:pPr>
    </w:p>
    <w:p w14:paraId="318FF280" w14:textId="234070D1" w:rsidR="00A5631F" w:rsidRDefault="00A5631F" w:rsidP="00A5631F">
      <w:pPr>
        <w:spacing w:after="0" w:line="240" w:lineRule="auto"/>
        <w:ind w:firstLine="708"/>
        <w:contextualSpacing/>
        <w:jc w:val="both"/>
        <w:rPr>
          <w:rFonts w:ascii="Times New Roman" w:eastAsia="Times New Roman" w:hAnsi="Times New Roman" w:cs="Times New Roman"/>
          <w:b/>
          <w:bCs/>
          <w:sz w:val="24"/>
          <w:szCs w:val="24"/>
        </w:rPr>
      </w:pPr>
      <w:r w:rsidRPr="00A5631F">
        <w:rPr>
          <w:rFonts w:ascii="Times New Roman" w:eastAsia="Times New Roman" w:hAnsi="Times New Roman" w:cs="Times New Roman"/>
          <w:b/>
          <w:bCs/>
          <w:sz w:val="24"/>
          <w:szCs w:val="24"/>
        </w:rPr>
        <w:t>Božićni domjenak</w:t>
      </w:r>
    </w:p>
    <w:p w14:paraId="56AC5939" w14:textId="77777777" w:rsidR="00A5631F" w:rsidRPr="00A5631F" w:rsidRDefault="00A5631F" w:rsidP="00A5631F">
      <w:pPr>
        <w:spacing w:after="0" w:line="240" w:lineRule="auto"/>
        <w:ind w:firstLine="708"/>
        <w:contextualSpacing/>
        <w:jc w:val="both"/>
        <w:rPr>
          <w:rFonts w:ascii="Times New Roman" w:eastAsia="Times New Roman" w:hAnsi="Times New Roman" w:cs="Times New Roman"/>
          <w:b/>
          <w:bCs/>
          <w:sz w:val="24"/>
          <w:szCs w:val="24"/>
        </w:rPr>
      </w:pPr>
    </w:p>
    <w:p w14:paraId="414DA510" w14:textId="3845CAF0" w:rsidR="00A5631F" w:rsidRPr="00C33754" w:rsidRDefault="00A5631F" w:rsidP="00973FB4">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Načelnica Sanja Kočet –</w:t>
      </w:r>
      <w:r w:rsidR="001B42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primili </w:t>
      </w:r>
      <w:r w:rsidR="001B42FC">
        <w:rPr>
          <w:rFonts w:ascii="Times New Roman" w:eastAsia="Times New Roman" w:hAnsi="Times New Roman" w:cs="Times New Roman"/>
          <w:sz w:val="24"/>
          <w:szCs w:val="24"/>
        </w:rPr>
        <w:t xml:space="preserve">ste pozivnicu </w:t>
      </w:r>
      <w:r>
        <w:rPr>
          <w:rFonts w:ascii="Times New Roman" w:eastAsia="Times New Roman" w:hAnsi="Times New Roman" w:cs="Times New Roman"/>
          <w:sz w:val="24"/>
          <w:szCs w:val="24"/>
        </w:rPr>
        <w:t>za božićni domjenak</w:t>
      </w:r>
      <w:r w:rsidR="001B42FC">
        <w:rPr>
          <w:rFonts w:ascii="Times New Roman" w:eastAsia="Times New Roman" w:hAnsi="Times New Roman" w:cs="Times New Roman"/>
          <w:sz w:val="24"/>
          <w:szCs w:val="24"/>
        </w:rPr>
        <w:t xml:space="preserve"> na koji su pozvani vijećnici, predstavnici udruga, </w:t>
      </w:r>
      <w:r>
        <w:rPr>
          <w:rFonts w:ascii="Times New Roman" w:eastAsia="Times New Roman" w:hAnsi="Times New Roman" w:cs="Times New Roman"/>
          <w:sz w:val="24"/>
          <w:szCs w:val="24"/>
        </w:rPr>
        <w:t xml:space="preserve">sponzori pa Vas molim da se odazovete. </w:t>
      </w:r>
    </w:p>
    <w:p w14:paraId="67B08AF4" w14:textId="77777777" w:rsidR="00253801" w:rsidRPr="00C33754" w:rsidRDefault="00253801" w:rsidP="00900DC9">
      <w:pPr>
        <w:spacing w:after="0" w:line="240" w:lineRule="auto"/>
        <w:rPr>
          <w:rFonts w:ascii="Times New Roman" w:eastAsia="Times New Roman" w:hAnsi="Times New Roman" w:cs="Times New Roman"/>
          <w:b/>
          <w:color w:val="000000"/>
          <w:sz w:val="24"/>
          <w:szCs w:val="24"/>
          <w:lang w:eastAsia="hr-HR"/>
        </w:rPr>
      </w:pPr>
    </w:p>
    <w:p w14:paraId="09C21C5F" w14:textId="2E7E2D2C"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da li ima </w:t>
      </w:r>
      <w:r w:rsidR="007519DD" w:rsidRPr="00C33754">
        <w:rPr>
          <w:rFonts w:ascii="Times New Roman" w:hAnsi="Times New Roman" w:cs="Times New Roman"/>
          <w:sz w:val="24"/>
          <w:szCs w:val="24"/>
        </w:rPr>
        <w:t xml:space="preserve">još </w:t>
      </w:r>
      <w:r w:rsidR="006D04B3" w:rsidRPr="00C33754">
        <w:rPr>
          <w:rFonts w:ascii="Times New Roman" w:hAnsi="Times New Roman" w:cs="Times New Roman"/>
          <w:sz w:val="24"/>
          <w:szCs w:val="24"/>
        </w:rPr>
        <w:t>kakvih pitanja?</w:t>
      </w:r>
      <w:r w:rsidR="006D04B3" w:rsidRPr="00C33754">
        <w:rPr>
          <w:rFonts w:ascii="Times New Roman" w:eastAsia="Times New Roman" w:hAnsi="Times New Roman" w:cs="Times New Roman"/>
          <w:sz w:val="24"/>
          <w:szCs w:val="24"/>
          <w:lang w:eastAsia="hr-HR"/>
        </w:rPr>
        <w:t xml:space="preserve"> </w:t>
      </w:r>
    </w:p>
    <w:p w14:paraId="0E73BF4C" w14:textId="77777777" w:rsidR="007519DD" w:rsidRPr="00C33754" w:rsidRDefault="007519DD" w:rsidP="0083592D">
      <w:pPr>
        <w:spacing w:after="0" w:line="240" w:lineRule="auto"/>
        <w:jc w:val="both"/>
        <w:rPr>
          <w:rFonts w:ascii="Times New Roman" w:eastAsia="Times New Roman" w:hAnsi="Times New Roman" w:cs="Times New Roman"/>
          <w:sz w:val="24"/>
          <w:szCs w:val="24"/>
          <w:lang w:eastAsia="hr-HR"/>
        </w:rPr>
      </w:pPr>
    </w:p>
    <w:p w14:paraId="76C72294" w14:textId="77777777"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Budući se nitko ne javlja zahvaljuje se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5374DD51"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C11450">
        <w:rPr>
          <w:rFonts w:ascii="Times New Roman" w:eastAsia="Times New Roman" w:hAnsi="Times New Roman" w:cs="Times New Roman"/>
          <w:bCs/>
          <w:color w:val="000000"/>
          <w:sz w:val="24"/>
          <w:szCs w:val="24"/>
          <w:lang w:eastAsia="hr-HR"/>
        </w:rPr>
        <w:t>1</w:t>
      </w:r>
      <w:r w:rsidR="0078684A">
        <w:rPr>
          <w:rFonts w:ascii="Times New Roman" w:eastAsia="Times New Roman" w:hAnsi="Times New Roman" w:cs="Times New Roman"/>
          <w:bCs/>
          <w:color w:val="000000"/>
          <w:sz w:val="24"/>
          <w:szCs w:val="24"/>
          <w:lang w:eastAsia="hr-HR"/>
        </w:rPr>
        <w:t>9</w:t>
      </w:r>
      <w:r w:rsidR="00B239F1" w:rsidRPr="00C33754">
        <w:rPr>
          <w:rFonts w:ascii="Times New Roman" w:eastAsia="Times New Roman" w:hAnsi="Times New Roman" w:cs="Times New Roman"/>
          <w:bCs/>
          <w:color w:val="000000"/>
          <w:sz w:val="24"/>
          <w:szCs w:val="24"/>
          <w:lang w:eastAsia="hr-HR"/>
        </w:rPr>
        <w:t>,</w:t>
      </w:r>
      <w:r w:rsidR="0078684A">
        <w:rPr>
          <w:rFonts w:ascii="Times New Roman" w:eastAsia="Times New Roman" w:hAnsi="Times New Roman" w:cs="Times New Roman"/>
          <w:bCs/>
          <w:color w:val="000000"/>
          <w:sz w:val="24"/>
          <w:szCs w:val="24"/>
          <w:lang w:eastAsia="hr-HR"/>
        </w:rPr>
        <w:t>3</w:t>
      </w:r>
      <w:r w:rsidR="008D45F3" w:rsidRPr="00C33754">
        <w:rPr>
          <w:rFonts w:ascii="Times New Roman" w:eastAsia="Times New Roman" w:hAnsi="Times New Roman" w:cs="Times New Roman"/>
          <w:bCs/>
          <w:color w:val="000000"/>
          <w:sz w:val="24"/>
          <w:szCs w:val="24"/>
          <w:lang w:eastAsia="hr-HR"/>
        </w:rPr>
        <w:t>0</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Pr="00C33754" w:rsidRDefault="006D04B3" w:rsidP="006D04B3">
      <w:pPr>
        <w:pStyle w:val="Bezproreda"/>
        <w:rPr>
          <w:lang w:eastAsia="hr-HR"/>
        </w:rPr>
      </w:pPr>
    </w:p>
    <w:p w14:paraId="38F44A66" w14:textId="77777777" w:rsidR="006D04B3" w:rsidRPr="00C33754" w:rsidRDefault="006D04B3" w:rsidP="006D04B3">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3C221BB7" w14:textId="3AB6EA69" w:rsidR="009045E4" w:rsidRPr="00C11450" w:rsidRDefault="006D04B3" w:rsidP="00C11450">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846C50" w:rsidRPr="00C33754">
        <w:rPr>
          <w:rFonts w:ascii="Times New Roman" w:hAnsi="Times New Roman" w:cs="Times New Roman"/>
          <w:sz w:val="24"/>
          <w:szCs w:val="24"/>
          <w:lang w:eastAsia="hr-HR"/>
        </w:rPr>
        <w:tab/>
        <w:t xml:space="preserve">Snježana </w:t>
      </w:r>
      <w:proofErr w:type="spellStart"/>
      <w:r w:rsidR="00846C50" w:rsidRPr="00C33754">
        <w:rPr>
          <w:rFonts w:ascii="Times New Roman" w:hAnsi="Times New Roman" w:cs="Times New Roman"/>
          <w:sz w:val="24"/>
          <w:szCs w:val="24"/>
          <w:lang w:eastAsia="hr-HR"/>
        </w:rPr>
        <w:t>Punčec</w:t>
      </w:r>
      <w:proofErr w:type="spellEnd"/>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w:t>
      </w:r>
      <w:r w:rsidR="00846C50" w:rsidRPr="00C33754">
        <w:rPr>
          <w:rFonts w:ascii="Times New Roman" w:hAnsi="Times New Roman" w:cs="Times New Roman"/>
          <w:sz w:val="24"/>
          <w:szCs w:val="24"/>
          <w:lang w:eastAsia="hr-HR"/>
        </w:rPr>
        <w:tab/>
        <w:t xml:space="preserve">          </w:t>
      </w:r>
      <w:r w:rsidRPr="00C33754">
        <w:rPr>
          <w:rFonts w:ascii="Times New Roman" w:hAnsi="Times New Roman" w:cs="Times New Roman"/>
          <w:sz w:val="24"/>
          <w:szCs w:val="24"/>
          <w:lang w:eastAsia="hr-HR"/>
        </w:rPr>
        <w:t xml:space="preserve"> 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5"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6"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8"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5"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4"/>
  </w:num>
  <w:num w:numId="2" w16cid:durableId="2099867458">
    <w:abstractNumId w:val="11"/>
  </w:num>
  <w:num w:numId="3" w16cid:durableId="1156872577">
    <w:abstractNumId w:val="2"/>
  </w:num>
  <w:num w:numId="4" w16cid:durableId="1816022837">
    <w:abstractNumId w:val="12"/>
  </w:num>
  <w:num w:numId="5" w16cid:durableId="1093476800">
    <w:abstractNumId w:val="10"/>
  </w:num>
  <w:num w:numId="6" w16cid:durableId="2060786451">
    <w:abstractNumId w:val="0"/>
  </w:num>
  <w:num w:numId="7" w16cid:durableId="2044282579">
    <w:abstractNumId w:val="15"/>
  </w:num>
  <w:num w:numId="8" w16cid:durableId="477770202">
    <w:abstractNumId w:val="5"/>
  </w:num>
  <w:num w:numId="9" w16cid:durableId="175506016">
    <w:abstractNumId w:val="8"/>
  </w:num>
  <w:num w:numId="10" w16cid:durableId="691539324">
    <w:abstractNumId w:val="3"/>
  </w:num>
  <w:num w:numId="11" w16cid:durableId="623661190">
    <w:abstractNumId w:val="14"/>
  </w:num>
  <w:num w:numId="12" w16cid:durableId="84496716">
    <w:abstractNumId w:val="1"/>
  </w:num>
  <w:num w:numId="13" w16cid:durableId="763109380">
    <w:abstractNumId w:val="6"/>
  </w:num>
  <w:num w:numId="14" w16cid:durableId="1373267260">
    <w:abstractNumId w:val="9"/>
  </w:num>
  <w:num w:numId="15" w16cid:durableId="2089963340">
    <w:abstractNumId w:val="13"/>
  </w:num>
  <w:num w:numId="16" w16cid:durableId="1351908465">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14593"/>
    <w:rsid w:val="00021911"/>
    <w:rsid w:val="000231AE"/>
    <w:rsid w:val="0002534A"/>
    <w:rsid w:val="000307AB"/>
    <w:rsid w:val="000320F2"/>
    <w:rsid w:val="00041911"/>
    <w:rsid w:val="000520AD"/>
    <w:rsid w:val="00057E56"/>
    <w:rsid w:val="00060B78"/>
    <w:rsid w:val="00061AFE"/>
    <w:rsid w:val="00066AA1"/>
    <w:rsid w:val="00075AA6"/>
    <w:rsid w:val="00084A0F"/>
    <w:rsid w:val="00091FFB"/>
    <w:rsid w:val="000927E8"/>
    <w:rsid w:val="00094D05"/>
    <w:rsid w:val="00094DAB"/>
    <w:rsid w:val="00095A53"/>
    <w:rsid w:val="000965E2"/>
    <w:rsid w:val="000A3AB6"/>
    <w:rsid w:val="000B4F58"/>
    <w:rsid w:val="000C64FE"/>
    <w:rsid w:val="000D7389"/>
    <w:rsid w:val="000D7FB8"/>
    <w:rsid w:val="000E1929"/>
    <w:rsid w:val="000F53D5"/>
    <w:rsid w:val="000F5917"/>
    <w:rsid w:val="001024C8"/>
    <w:rsid w:val="00103B95"/>
    <w:rsid w:val="00104086"/>
    <w:rsid w:val="00105C36"/>
    <w:rsid w:val="0010718E"/>
    <w:rsid w:val="00114A8E"/>
    <w:rsid w:val="00115921"/>
    <w:rsid w:val="00115ADB"/>
    <w:rsid w:val="00117058"/>
    <w:rsid w:val="00123825"/>
    <w:rsid w:val="0012635C"/>
    <w:rsid w:val="00131E60"/>
    <w:rsid w:val="00136DD8"/>
    <w:rsid w:val="00146ECB"/>
    <w:rsid w:val="001519EC"/>
    <w:rsid w:val="001611C1"/>
    <w:rsid w:val="00165D8B"/>
    <w:rsid w:val="00172A06"/>
    <w:rsid w:val="00176F73"/>
    <w:rsid w:val="0018253B"/>
    <w:rsid w:val="0018443B"/>
    <w:rsid w:val="0019093E"/>
    <w:rsid w:val="001928DA"/>
    <w:rsid w:val="00194543"/>
    <w:rsid w:val="001946CA"/>
    <w:rsid w:val="001A5EF4"/>
    <w:rsid w:val="001A69B4"/>
    <w:rsid w:val="001B28D4"/>
    <w:rsid w:val="001B42FC"/>
    <w:rsid w:val="001C2E0B"/>
    <w:rsid w:val="001C631B"/>
    <w:rsid w:val="001C7AF2"/>
    <w:rsid w:val="001D50AA"/>
    <w:rsid w:val="001D6AA6"/>
    <w:rsid w:val="001E3331"/>
    <w:rsid w:val="001F0A1C"/>
    <w:rsid w:val="001F248E"/>
    <w:rsid w:val="001F3D39"/>
    <w:rsid w:val="001F6BBF"/>
    <w:rsid w:val="001F6EA6"/>
    <w:rsid w:val="00201DFD"/>
    <w:rsid w:val="00205621"/>
    <w:rsid w:val="00207BA7"/>
    <w:rsid w:val="002105D0"/>
    <w:rsid w:val="002110F1"/>
    <w:rsid w:val="002138C0"/>
    <w:rsid w:val="00213DB1"/>
    <w:rsid w:val="00217E28"/>
    <w:rsid w:val="00220A23"/>
    <w:rsid w:val="00220E67"/>
    <w:rsid w:val="002331D2"/>
    <w:rsid w:val="00245306"/>
    <w:rsid w:val="00247AAC"/>
    <w:rsid w:val="00253220"/>
    <w:rsid w:val="00253801"/>
    <w:rsid w:val="00254C8E"/>
    <w:rsid w:val="002604E1"/>
    <w:rsid w:val="0026716F"/>
    <w:rsid w:val="002716B2"/>
    <w:rsid w:val="00272192"/>
    <w:rsid w:val="00274459"/>
    <w:rsid w:val="0027601D"/>
    <w:rsid w:val="00280DFE"/>
    <w:rsid w:val="00283609"/>
    <w:rsid w:val="00292711"/>
    <w:rsid w:val="002956FD"/>
    <w:rsid w:val="00295E28"/>
    <w:rsid w:val="002A17FA"/>
    <w:rsid w:val="002A3DF9"/>
    <w:rsid w:val="002B0696"/>
    <w:rsid w:val="002B5F34"/>
    <w:rsid w:val="002C408C"/>
    <w:rsid w:val="002C6812"/>
    <w:rsid w:val="002E0F7E"/>
    <w:rsid w:val="002E1090"/>
    <w:rsid w:val="002E163F"/>
    <w:rsid w:val="002E612E"/>
    <w:rsid w:val="002E77EE"/>
    <w:rsid w:val="002F66CA"/>
    <w:rsid w:val="00300A55"/>
    <w:rsid w:val="0030468E"/>
    <w:rsid w:val="00310B36"/>
    <w:rsid w:val="00315A59"/>
    <w:rsid w:val="00323FF6"/>
    <w:rsid w:val="00324124"/>
    <w:rsid w:val="00334319"/>
    <w:rsid w:val="00337FDF"/>
    <w:rsid w:val="003459A7"/>
    <w:rsid w:val="00360C92"/>
    <w:rsid w:val="00360F9F"/>
    <w:rsid w:val="00384474"/>
    <w:rsid w:val="003847A1"/>
    <w:rsid w:val="00392384"/>
    <w:rsid w:val="003A0831"/>
    <w:rsid w:val="003A2B18"/>
    <w:rsid w:val="003B576C"/>
    <w:rsid w:val="003B6BFF"/>
    <w:rsid w:val="003B7457"/>
    <w:rsid w:val="003C1996"/>
    <w:rsid w:val="003C41B5"/>
    <w:rsid w:val="003C4EFD"/>
    <w:rsid w:val="003C4F55"/>
    <w:rsid w:val="003C6F3A"/>
    <w:rsid w:val="003D1D2A"/>
    <w:rsid w:val="003D548A"/>
    <w:rsid w:val="003D5D0B"/>
    <w:rsid w:val="003D6D83"/>
    <w:rsid w:val="003D7033"/>
    <w:rsid w:val="003E355F"/>
    <w:rsid w:val="003E58F2"/>
    <w:rsid w:val="003F281D"/>
    <w:rsid w:val="0040357A"/>
    <w:rsid w:val="00410338"/>
    <w:rsid w:val="004117EC"/>
    <w:rsid w:val="0041277E"/>
    <w:rsid w:val="004139B3"/>
    <w:rsid w:val="00414A52"/>
    <w:rsid w:val="00415599"/>
    <w:rsid w:val="00416A7F"/>
    <w:rsid w:val="00416CF5"/>
    <w:rsid w:val="00423689"/>
    <w:rsid w:val="00424929"/>
    <w:rsid w:val="00433DB3"/>
    <w:rsid w:val="0043774E"/>
    <w:rsid w:val="0044162C"/>
    <w:rsid w:val="004430E7"/>
    <w:rsid w:val="00444371"/>
    <w:rsid w:val="0045576E"/>
    <w:rsid w:val="00455DEE"/>
    <w:rsid w:val="004670D5"/>
    <w:rsid w:val="004678A4"/>
    <w:rsid w:val="00470826"/>
    <w:rsid w:val="00473AAA"/>
    <w:rsid w:val="00480013"/>
    <w:rsid w:val="00486730"/>
    <w:rsid w:val="0048784A"/>
    <w:rsid w:val="004932C8"/>
    <w:rsid w:val="00494860"/>
    <w:rsid w:val="004A3421"/>
    <w:rsid w:val="004A484B"/>
    <w:rsid w:val="004A5526"/>
    <w:rsid w:val="004A6CB1"/>
    <w:rsid w:val="004B2A44"/>
    <w:rsid w:val="004B6B12"/>
    <w:rsid w:val="004D2F0F"/>
    <w:rsid w:val="004F639F"/>
    <w:rsid w:val="00507309"/>
    <w:rsid w:val="00511EF4"/>
    <w:rsid w:val="005164CC"/>
    <w:rsid w:val="00517F34"/>
    <w:rsid w:val="00520F05"/>
    <w:rsid w:val="00523FC5"/>
    <w:rsid w:val="00526DC7"/>
    <w:rsid w:val="00534ABB"/>
    <w:rsid w:val="00534FDE"/>
    <w:rsid w:val="005364DB"/>
    <w:rsid w:val="00547D02"/>
    <w:rsid w:val="005527DA"/>
    <w:rsid w:val="0055452A"/>
    <w:rsid w:val="005563E0"/>
    <w:rsid w:val="00581B0E"/>
    <w:rsid w:val="005872EF"/>
    <w:rsid w:val="00590982"/>
    <w:rsid w:val="00594594"/>
    <w:rsid w:val="005A61F2"/>
    <w:rsid w:val="005B1755"/>
    <w:rsid w:val="005C521A"/>
    <w:rsid w:val="005C7473"/>
    <w:rsid w:val="005D0337"/>
    <w:rsid w:val="005D30FD"/>
    <w:rsid w:val="005D6C8C"/>
    <w:rsid w:val="005E1B92"/>
    <w:rsid w:val="006037A0"/>
    <w:rsid w:val="00605944"/>
    <w:rsid w:val="00605CDA"/>
    <w:rsid w:val="006063C5"/>
    <w:rsid w:val="006106A3"/>
    <w:rsid w:val="00612160"/>
    <w:rsid w:val="00616D0A"/>
    <w:rsid w:val="006209ED"/>
    <w:rsid w:val="00627420"/>
    <w:rsid w:val="0063024D"/>
    <w:rsid w:val="00631762"/>
    <w:rsid w:val="00635B97"/>
    <w:rsid w:val="00641976"/>
    <w:rsid w:val="006463CD"/>
    <w:rsid w:val="00647E84"/>
    <w:rsid w:val="00650AED"/>
    <w:rsid w:val="00661B00"/>
    <w:rsid w:val="006620C4"/>
    <w:rsid w:val="006634CC"/>
    <w:rsid w:val="00666D4A"/>
    <w:rsid w:val="00674C60"/>
    <w:rsid w:val="00691533"/>
    <w:rsid w:val="0069797A"/>
    <w:rsid w:val="006A0223"/>
    <w:rsid w:val="006A4B56"/>
    <w:rsid w:val="006B2F7D"/>
    <w:rsid w:val="006B596B"/>
    <w:rsid w:val="006C17E8"/>
    <w:rsid w:val="006C2794"/>
    <w:rsid w:val="006C42DF"/>
    <w:rsid w:val="006C63AD"/>
    <w:rsid w:val="006D0475"/>
    <w:rsid w:val="006D04B3"/>
    <w:rsid w:val="006F002C"/>
    <w:rsid w:val="006F3DC3"/>
    <w:rsid w:val="0070270E"/>
    <w:rsid w:val="00707676"/>
    <w:rsid w:val="00715C43"/>
    <w:rsid w:val="00716BC4"/>
    <w:rsid w:val="00717B0D"/>
    <w:rsid w:val="00720646"/>
    <w:rsid w:val="0072734D"/>
    <w:rsid w:val="007519DD"/>
    <w:rsid w:val="00752AFA"/>
    <w:rsid w:val="007609C0"/>
    <w:rsid w:val="0076549C"/>
    <w:rsid w:val="007656C3"/>
    <w:rsid w:val="007656ED"/>
    <w:rsid w:val="0076586D"/>
    <w:rsid w:val="00767311"/>
    <w:rsid w:val="00774186"/>
    <w:rsid w:val="007744B4"/>
    <w:rsid w:val="007778DB"/>
    <w:rsid w:val="00784523"/>
    <w:rsid w:val="0078684A"/>
    <w:rsid w:val="00787041"/>
    <w:rsid w:val="007A00DE"/>
    <w:rsid w:val="007A0B52"/>
    <w:rsid w:val="007A7AAE"/>
    <w:rsid w:val="007B0794"/>
    <w:rsid w:val="007B2784"/>
    <w:rsid w:val="007B2BF7"/>
    <w:rsid w:val="007B2E54"/>
    <w:rsid w:val="007B4C17"/>
    <w:rsid w:val="007B4D2B"/>
    <w:rsid w:val="007B57B6"/>
    <w:rsid w:val="007B67F5"/>
    <w:rsid w:val="007C1806"/>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F1F"/>
    <w:rsid w:val="0086543C"/>
    <w:rsid w:val="008659F7"/>
    <w:rsid w:val="00874801"/>
    <w:rsid w:val="00874BBF"/>
    <w:rsid w:val="0087562D"/>
    <w:rsid w:val="0087708E"/>
    <w:rsid w:val="00885022"/>
    <w:rsid w:val="00886691"/>
    <w:rsid w:val="00886F82"/>
    <w:rsid w:val="00890497"/>
    <w:rsid w:val="008969A7"/>
    <w:rsid w:val="008A02F3"/>
    <w:rsid w:val="008A645D"/>
    <w:rsid w:val="008B25F3"/>
    <w:rsid w:val="008B36AC"/>
    <w:rsid w:val="008B4552"/>
    <w:rsid w:val="008B5DD1"/>
    <w:rsid w:val="008C0E28"/>
    <w:rsid w:val="008C38C6"/>
    <w:rsid w:val="008D45F3"/>
    <w:rsid w:val="008D5E8A"/>
    <w:rsid w:val="008D7C85"/>
    <w:rsid w:val="008D7E25"/>
    <w:rsid w:val="008E2B6E"/>
    <w:rsid w:val="008F02F5"/>
    <w:rsid w:val="008F33B3"/>
    <w:rsid w:val="00900DC9"/>
    <w:rsid w:val="009045E4"/>
    <w:rsid w:val="00906326"/>
    <w:rsid w:val="00906469"/>
    <w:rsid w:val="009069B6"/>
    <w:rsid w:val="00922D2D"/>
    <w:rsid w:val="00930CF3"/>
    <w:rsid w:val="009402D0"/>
    <w:rsid w:val="009471AC"/>
    <w:rsid w:val="00951C5D"/>
    <w:rsid w:val="00967744"/>
    <w:rsid w:val="0097275C"/>
    <w:rsid w:val="00973FB4"/>
    <w:rsid w:val="00986AEF"/>
    <w:rsid w:val="00987920"/>
    <w:rsid w:val="009879A4"/>
    <w:rsid w:val="009915B7"/>
    <w:rsid w:val="00994720"/>
    <w:rsid w:val="009B07A7"/>
    <w:rsid w:val="009B0F8C"/>
    <w:rsid w:val="009C1615"/>
    <w:rsid w:val="009C179E"/>
    <w:rsid w:val="009D68A2"/>
    <w:rsid w:val="00A02A03"/>
    <w:rsid w:val="00A03C4F"/>
    <w:rsid w:val="00A052F2"/>
    <w:rsid w:val="00A11CEE"/>
    <w:rsid w:val="00A21F15"/>
    <w:rsid w:val="00A24592"/>
    <w:rsid w:val="00A25F2E"/>
    <w:rsid w:val="00A5015C"/>
    <w:rsid w:val="00A51309"/>
    <w:rsid w:val="00A53747"/>
    <w:rsid w:val="00A5631F"/>
    <w:rsid w:val="00A56A1F"/>
    <w:rsid w:val="00A62790"/>
    <w:rsid w:val="00A62DCE"/>
    <w:rsid w:val="00A6519B"/>
    <w:rsid w:val="00A66EF6"/>
    <w:rsid w:val="00A72B92"/>
    <w:rsid w:val="00A74E33"/>
    <w:rsid w:val="00A762E0"/>
    <w:rsid w:val="00A76743"/>
    <w:rsid w:val="00A82CEB"/>
    <w:rsid w:val="00A92603"/>
    <w:rsid w:val="00A96433"/>
    <w:rsid w:val="00A96F86"/>
    <w:rsid w:val="00AA3525"/>
    <w:rsid w:val="00AB1B62"/>
    <w:rsid w:val="00AB2A86"/>
    <w:rsid w:val="00AB2EC6"/>
    <w:rsid w:val="00AB529C"/>
    <w:rsid w:val="00AB5518"/>
    <w:rsid w:val="00AB79D8"/>
    <w:rsid w:val="00AC7797"/>
    <w:rsid w:val="00AD1775"/>
    <w:rsid w:val="00AD2C61"/>
    <w:rsid w:val="00AD7333"/>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55FF"/>
    <w:rsid w:val="00B45C73"/>
    <w:rsid w:val="00B53539"/>
    <w:rsid w:val="00B62E69"/>
    <w:rsid w:val="00B70B65"/>
    <w:rsid w:val="00B750C8"/>
    <w:rsid w:val="00B772CE"/>
    <w:rsid w:val="00B80E9D"/>
    <w:rsid w:val="00B82096"/>
    <w:rsid w:val="00B85A35"/>
    <w:rsid w:val="00B867F2"/>
    <w:rsid w:val="00B94D26"/>
    <w:rsid w:val="00B963A3"/>
    <w:rsid w:val="00BA646E"/>
    <w:rsid w:val="00BB51E3"/>
    <w:rsid w:val="00BB7E74"/>
    <w:rsid w:val="00BD0FFD"/>
    <w:rsid w:val="00BD1F9E"/>
    <w:rsid w:val="00BD26E3"/>
    <w:rsid w:val="00BD635C"/>
    <w:rsid w:val="00BE1F83"/>
    <w:rsid w:val="00BE30B4"/>
    <w:rsid w:val="00BE4DA7"/>
    <w:rsid w:val="00BE6DBF"/>
    <w:rsid w:val="00BE784B"/>
    <w:rsid w:val="00BF2475"/>
    <w:rsid w:val="00BF66F3"/>
    <w:rsid w:val="00C00988"/>
    <w:rsid w:val="00C00C3B"/>
    <w:rsid w:val="00C11450"/>
    <w:rsid w:val="00C14C41"/>
    <w:rsid w:val="00C203D7"/>
    <w:rsid w:val="00C21863"/>
    <w:rsid w:val="00C27526"/>
    <w:rsid w:val="00C30399"/>
    <w:rsid w:val="00C31FF2"/>
    <w:rsid w:val="00C33754"/>
    <w:rsid w:val="00C422DC"/>
    <w:rsid w:val="00C441FD"/>
    <w:rsid w:val="00C51F7F"/>
    <w:rsid w:val="00C55F6D"/>
    <w:rsid w:val="00C575FC"/>
    <w:rsid w:val="00C64F43"/>
    <w:rsid w:val="00C70322"/>
    <w:rsid w:val="00C705BF"/>
    <w:rsid w:val="00C807F0"/>
    <w:rsid w:val="00C82592"/>
    <w:rsid w:val="00C86F4B"/>
    <w:rsid w:val="00C91AB8"/>
    <w:rsid w:val="00C96975"/>
    <w:rsid w:val="00C97ADA"/>
    <w:rsid w:val="00CA125D"/>
    <w:rsid w:val="00CA21ED"/>
    <w:rsid w:val="00CA2FAD"/>
    <w:rsid w:val="00CA502E"/>
    <w:rsid w:val="00CA54E1"/>
    <w:rsid w:val="00CA58B1"/>
    <w:rsid w:val="00CA6CF2"/>
    <w:rsid w:val="00CA7642"/>
    <w:rsid w:val="00CA7A04"/>
    <w:rsid w:val="00CB3648"/>
    <w:rsid w:val="00CB7896"/>
    <w:rsid w:val="00CC344A"/>
    <w:rsid w:val="00CC35D3"/>
    <w:rsid w:val="00CC425F"/>
    <w:rsid w:val="00CD2F44"/>
    <w:rsid w:val="00CE1520"/>
    <w:rsid w:val="00CE59FC"/>
    <w:rsid w:val="00D0357A"/>
    <w:rsid w:val="00D06842"/>
    <w:rsid w:val="00D1332B"/>
    <w:rsid w:val="00D14F9E"/>
    <w:rsid w:val="00D21E31"/>
    <w:rsid w:val="00D25A05"/>
    <w:rsid w:val="00D26026"/>
    <w:rsid w:val="00D2662D"/>
    <w:rsid w:val="00D333D1"/>
    <w:rsid w:val="00D34016"/>
    <w:rsid w:val="00D44C05"/>
    <w:rsid w:val="00D44D3B"/>
    <w:rsid w:val="00D60F62"/>
    <w:rsid w:val="00D64B85"/>
    <w:rsid w:val="00D71A3F"/>
    <w:rsid w:val="00D9387F"/>
    <w:rsid w:val="00DA0AE6"/>
    <w:rsid w:val="00DA5396"/>
    <w:rsid w:val="00DB05BB"/>
    <w:rsid w:val="00DB5B9D"/>
    <w:rsid w:val="00DC0D20"/>
    <w:rsid w:val="00DC0FF6"/>
    <w:rsid w:val="00DC1577"/>
    <w:rsid w:val="00DC2B2E"/>
    <w:rsid w:val="00DE5ABD"/>
    <w:rsid w:val="00DF3A13"/>
    <w:rsid w:val="00DF7672"/>
    <w:rsid w:val="00E00B15"/>
    <w:rsid w:val="00E13D93"/>
    <w:rsid w:val="00E22342"/>
    <w:rsid w:val="00E227A5"/>
    <w:rsid w:val="00E2540D"/>
    <w:rsid w:val="00E30C10"/>
    <w:rsid w:val="00E34F59"/>
    <w:rsid w:val="00E4663D"/>
    <w:rsid w:val="00E46673"/>
    <w:rsid w:val="00E77174"/>
    <w:rsid w:val="00E80C0B"/>
    <w:rsid w:val="00E843D6"/>
    <w:rsid w:val="00E94B60"/>
    <w:rsid w:val="00E959AF"/>
    <w:rsid w:val="00EA54FC"/>
    <w:rsid w:val="00EA7DB4"/>
    <w:rsid w:val="00EC140A"/>
    <w:rsid w:val="00ED2705"/>
    <w:rsid w:val="00EE2146"/>
    <w:rsid w:val="00EE4601"/>
    <w:rsid w:val="00EE663D"/>
    <w:rsid w:val="00EF36B4"/>
    <w:rsid w:val="00EF67FD"/>
    <w:rsid w:val="00EF783B"/>
    <w:rsid w:val="00F04640"/>
    <w:rsid w:val="00F1022D"/>
    <w:rsid w:val="00F10D91"/>
    <w:rsid w:val="00F13C54"/>
    <w:rsid w:val="00F17AFF"/>
    <w:rsid w:val="00F2774B"/>
    <w:rsid w:val="00F324D4"/>
    <w:rsid w:val="00F36881"/>
    <w:rsid w:val="00F37902"/>
    <w:rsid w:val="00F40F74"/>
    <w:rsid w:val="00F41DEA"/>
    <w:rsid w:val="00F457AA"/>
    <w:rsid w:val="00F533F0"/>
    <w:rsid w:val="00F55B59"/>
    <w:rsid w:val="00F71B0C"/>
    <w:rsid w:val="00F72565"/>
    <w:rsid w:val="00F74997"/>
    <w:rsid w:val="00F86B92"/>
    <w:rsid w:val="00F92D8E"/>
    <w:rsid w:val="00F946EF"/>
    <w:rsid w:val="00F95412"/>
    <w:rsid w:val="00F95F9C"/>
    <w:rsid w:val="00F97718"/>
    <w:rsid w:val="00FA1948"/>
    <w:rsid w:val="00FA554B"/>
    <w:rsid w:val="00FA5B30"/>
    <w:rsid w:val="00FA5E9C"/>
    <w:rsid w:val="00FA6BEB"/>
    <w:rsid w:val="00FB0E5B"/>
    <w:rsid w:val="00FB701A"/>
    <w:rsid w:val="00FB7134"/>
    <w:rsid w:val="00FB74EF"/>
    <w:rsid w:val="00FC040F"/>
    <w:rsid w:val="00FC610F"/>
    <w:rsid w:val="00FD1CDD"/>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2767</Words>
  <Characters>15772</Characters>
  <Application>Microsoft Office Word</Application>
  <DocSecurity>4</DocSecurity>
  <Lines>131</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2</cp:revision>
  <cp:lastPrinted>2023-09-22T09:36:00Z</cp:lastPrinted>
  <dcterms:created xsi:type="dcterms:W3CDTF">2023-12-22T14:11:00Z</dcterms:created>
  <dcterms:modified xsi:type="dcterms:W3CDTF">2023-12-22T14:11:00Z</dcterms:modified>
</cp:coreProperties>
</file>