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857E" w14:textId="38DFCAF8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 </w:t>
      </w:r>
      <w:r w:rsidR="00C8081A">
        <w:rPr>
          <w:rFonts w:ascii="Times New Roman" w:eastAsia="Cambria" w:hAnsi="Times New Roman" w:cs="Times New Roman"/>
          <w:sz w:val="24"/>
          <w:szCs w:val="24"/>
        </w:rPr>
        <w:t>24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. sjednici održanoj dana </w:t>
      </w:r>
      <w:r w:rsidR="00C8081A">
        <w:rPr>
          <w:rFonts w:ascii="Times New Roman" w:eastAsia="Cambria" w:hAnsi="Times New Roman" w:cs="Times New Roman"/>
          <w:sz w:val="24"/>
          <w:szCs w:val="24"/>
        </w:rPr>
        <w:t>14.</w:t>
      </w:r>
      <w:r>
        <w:rPr>
          <w:rFonts w:ascii="Times New Roman" w:eastAsia="Cambria" w:hAnsi="Times New Roman" w:cs="Times New Roman"/>
          <w:sz w:val="24"/>
          <w:szCs w:val="24"/>
        </w:rPr>
        <w:t xml:space="preserve"> prosinca </w:t>
      </w:r>
      <w:r w:rsidRPr="00821A8D">
        <w:rPr>
          <w:rFonts w:ascii="Times New Roman" w:eastAsia="Cambria" w:hAnsi="Times New Roman" w:cs="Times New Roman"/>
          <w:sz w:val="24"/>
          <w:szCs w:val="24"/>
        </w:rPr>
        <w:t>202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 donosi</w:t>
      </w: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7FAAC2AF" w14:textId="66C3BAC2" w:rsidR="00F35175" w:rsidRPr="0069349E" w:rsidRDefault="00F35175" w:rsidP="0069349E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D46542">
        <w:rPr>
          <w:rFonts w:ascii="Times New Roman" w:eastAsia="Cambria" w:hAnsi="Times New Roman" w:cs="Times New Roman"/>
          <w:b/>
          <w:sz w:val="24"/>
          <w:szCs w:val="24"/>
        </w:rPr>
        <w:t>4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700F70B9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2024.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11871CF1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D46542">
        <w:rPr>
          <w:rFonts w:ascii="Times New Roman" w:eastAsia="Cambria" w:hAnsi="Times New Roman" w:cs="Times New Roman"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232E445" w14:textId="77777777" w:rsidR="00BD31A9" w:rsidRDefault="00BD31A9" w:rsidP="00F35175">
      <w:pPr>
        <w:rPr>
          <w:rFonts w:ascii="Times New Roman" w:eastAsia="Cambria" w:hAnsi="Times New Roman" w:cs="Times New Roman"/>
          <w:sz w:val="24"/>
          <w:szCs w:val="24"/>
        </w:rPr>
      </w:pPr>
    </w:p>
    <w:p w14:paraId="488B99BB" w14:textId="77777777" w:rsidR="00F35175" w:rsidRDefault="00F35175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06053CB9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</w:p>
    <w:p w14:paraId="11F72714" w14:textId="2C2D08A2" w:rsidR="00803B1C" w:rsidRPr="00821A8D" w:rsidRDefault="00803B1C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="005756C4">
        <w:rPr>
          <w:rFonts w:ascii="Times New Roman" w:eastAsia="Cambria" w:hAnsi="Times New Roman" w:cs="Times New Roman"/>
          <w:sz w:val="24"/>
          <w:szCs w:val="24"/>
        </w:rPr>
        <w:t>reneseni manjak pokriven tekućim prihodima</w:t>
      </w:r>
      <w:r>
        <w:rPr>
          <w:rFonts w:ascii="Times New Roman" w:eastAsia="Cambria" w:hAnsi="Times New Roman" w:cs="Times New Roman"/>
          <w:sz w:val="24"/>
          <w:szCs w:val="24"/>
        </w:rPr>
        <w:t xml:space="preserve"> (skupina konta 9).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34163410" w14:textId="56307D76" w:rsidR="00F35175" w:rsidRDefault="00F35175" w:rsidP="00F35175">
      <w:pPr>
        <w:spacing w:line="256" w:lineRule="exact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7D2CFD65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4462B590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za 2024.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55C4610D" w14:textId="7DE0989D" w:rsidR="00BD31A9" w:rsidRPr="0069349E" w:rsidRDefault="00F35175" w:rsidP="0069349E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D46542">
        <w:rPr>
          <w:rFonts w:ascii="Times New Roman" w:eastAsia="Cambria" w:hAnsi="Times New Roman" w:cs="Times New Roman"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568BA8F8" w14:textId="77777777" w:rsidR="00BD31A9" w:rsidRPr="00821A8D" w:rsidRDefault="00BD31A9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A857D2" w14:textId="499D9098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KLASA: 400-0</w:t>
      </w:r>
      <w:r>
        <w:rPr>
          <w:rFonts w:ascii="Times New Roman" w:eastAsia="Cambria" w:hAnsi="Times New Roman" w:cs="Times New Roman"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sz w:val="24"/>
          <w:szCs w:val="24"/>
        </w:rPr>
        <w:t>/2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sz w:val="24"/>
          <w:szCs w:val="24"/>
        </w:rPr>
        <w:t>-01/</w:t>
      </w:r>
      <w:r w:rsidR="0069349E">
        <w:rPr>
          <w:rFonts w:ascii="Times New Roman" w:eastAsia="Cambria" w:hAnsi="Times New Roman" w:cs="Times New Roman"/>
          <w:sz w:val="24"/>
          <w:szCs w:val="24"/>
        </w:rPr>
        <w:t>01</w:t>
      </w:r>
    </w:p>
    <w:p w14:paraId="723DEBED" w14:textId="65180D51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URBROJ: 2186</w:t>
      </w:r>
      <w:r>
        <w:rPr>
          <w:rFonts w:ascii="Times New Roman" w:eastAsia="Cambria" w:hAnsi="Times New Roman" w:cs="Times New Roman"/>
          <w:sz w:val="24"/>
          <w:szCs w:val="24"/>
        </w:rPr>
        <w:t>-014-2</w:t>
      </w:r>
      <w:r w:rsidR="00D46542">
        <w:rPr>
          <w:rFonts w:ascii="Times New Roman" w:eastAsia="Cambria" w:hAnsi="Times New Roman" w:cs="Times New Roman"/>
          <w:sz w:val="24"/>
          <w:szCs w:val="24"/>
        </w:rPr>
        <w:t>3-</w:t>
      </w:r>
      <w:r w:rsidR="0069349E">
        <w:rPr>
          <w:rFonts w:ascii="Times New Roman" w:eastAsia="Cambria" w:hAnsi="Times New Roman" w:cs="Times New Roman"/>
          <w:sz w:val="24"/>
          <w:szCs w:val="24"/>
        </w:rPr>
        <w:t>02</w:t>
      </w:r>
    </w:p>
    <w:p w14:paraId="4C90DEBB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861BE" w14:textId="1F4DD2D2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Donja Voća,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C8081A">
        <w:rPr>
          <w:rFonts w:ascii="Times New Roman" w:eastAsia="Cambria" w:hAnsi="Times New Roman" w:cs="Times New Roman"/>
          <w:sz w:val="24"/>
          <w:szCs w:val="24"/>
        </w:rPr>
        <w:t>14. prosinca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202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756C4"/>
    <w:rsid w:val="00596FBD"/>
    <w:rsid w:val="005B3C23"/>
    <w:rsid w:val="0069349E"/>
    <w:rsid w:val="00791B6E"/>
    <w:rsid w:val="00803B1C"/>
    <w:rsid w:val="00951C37"/>
    <w:rsid w:val="009679AD"/>
    <w:rsid w:val="00BD31A9"/>
    <w:rsid w:val="00BD3332"/>
    <w:rsid w:val="00C8081A"/>
    <w:rsid w:val="00D2335D"/>
    <w:rsid w:val="00D46542"/>
    <w:rsid w:val="00F167F4"/>
    <w:rsid w:val="00F35175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6</cp:revision>
  <cp:lastPrinted>2023-12-19T10:24:00Z</cp:lastPrinted>
  <dcterms:created xsi:type="dcterms:W3CDTF">2023-11-13T13:15:00Z</dcterms:created>
  <dcterms:modified xsi:type="dcterms:W3CDTF">2023-12-19T10:25:00Z</dcterms:modified>
</cp:coreProperties>
</file>