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AE8A9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035B035E" wp14:editId="559CD8C1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C7FB8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14BCBE5E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7DFCDD4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4FE801E6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-Predsjednik Vijeća-</w:t>
      </w:r>
    </w:p>
    <w:p w14:paraId="129DC420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</w:p>
    <w:p w14:paraId="4979C4DC" w14:textId="4963CEA3" w:rsidR="00C725A4" w:rsidRPr="008E79E6" w:rsidRDefault="00861A57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5402A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5402A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-01/0</w:t>
      </w:r>
      <w:r w:rsidR="005402AF">
        <w:rPr>
          <w:sz w:val="24"/>
          <w:szCs w:val="24"/>
          <w:lang w:val="es-MX"/>
        </w:rPr>
        <w:t>1</w:t>
      </w:r>
    </w:p>
    <w:p w14:paraId="5F81FF77" w14:textId="19478E41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URBROJ: 2186-014-2</w:t>
      </w:r>
      <w:r w:rsidR="005402AF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 w:rsidR="00861A57">
        <w:rPr>
          <w:sz w:val="24"/>
          <w:szCs w:val="24"/>
          <w:lang w:val="es-MX"/>
        </w:rPr>
        <w:t>1</w:t>
      </w:r>
    </w:p>
    <w:p w14:paraId="19326661" w14:textId="70FA8F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5402AF">
        <w:rPr>
          <w:sz w:val="24"/>
          <w:szCs w:val="24"/>
          <w:lang w:val="es-MX"/>
        </w:rPr>
        <w:t>15</w:t>
      </w:r>
      <w:r>
        <w:rPr>
          <w:sz w:val="24"/>
          <w:szCs w:val="24"/>
          <w:lang w:val="es-MX"/>
        </w:rPr>
        <w:t>.</w:t>
      </w:r>
      <w:r w:rsidR="00C25299">
        <w:rPr>
          <w:sz w:val="24"/>
          <w:szCs w:val="24"/>
          <w:lang w:val="es-MX"/>
        </w:rPr>
        <w:t>0</w:t>
      </w:r>
      <w:r w:rsidR="005402AF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.202</w:t>
      </w:r>
      <w:r w:rsidR="005402AF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3D8E4B2A" w14:textId="77777777" w:rsidR="00C725A4" w:rsidRPr="008E79E6" w:rsidRDefault="00C725A4" w:rsidP="00C725A4">
      <w:pPr>
        <w:rPr>
          <w:sz w:val="24"/>
          <w:szCs w:val="24"/>
          <w:lang w:val="es-MX"/>
        </w:rPr>
      </w:pPr>
    </w:p>
    <w:p w14:paraId="16E65F61" w14:textId="437D7177" w:rsidR="00C725A4" w:rsidRDefault="00C725A4" w:rsidP="00C725A4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C25299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C25299">
        <w:rPr>
          <w:sz w:val="24"/>
          <w:szCs w:val="24"/>
          <w:lang w:val="hr-HR"/>
        </w:rPr>
        <w:t>19/21</w:t>
      </w:r>
      <w:r w:rsidR="00A30217" w:rsidRPr="008E79E6"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 xml:space="preserve"> predsjednik Općinskog vijeća Općine Donja Voća</w:t>
      </w:r>
    </w:p>
    <w:p w14:paraId="1EE5CCE7" w14:textId="77777777" w:rsidR="00DD5301" w:rsidRDefault="00DD5301" w:rsidP="00C725A4">
      <w:pPr>
        <w:ind w:firstLine="720"/>
        <w:jc w:val="both"/>
        <w:rPr>
          <w:sz w:val="24"/>
          <w:szCs w:val="24"/>
          <w:lang w:val="hr-HR"/>
        </w:rPr>
      </w:pPr>
    </w:p>
    <w:p w14:paraId="70F28A63" w14:textId="77777777" w:rsidR="00DD5301" w:rsidRPr="008E79E6" w:rsidRDefault="00DD5301" w:rsidP="00C725A4">
      <w:pPr>
        <w:ind w:firstLine="720"/>
        <w:jc w:val="both"/>
        <w:rPr>
          <w:sz w:val="24"/>
          <w:szCs w:val="24"/>
          <w:lang w:val="hr-HR"/>
        </w:rPr>
      </w:pPr>
    </w:p>
    <w:p w14:paraId="23B3FB51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4ABD15F0" w14:textId="77777777" w:rsidR="00C725A4" w:rsidRPr="008E79E6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52FF64EA" w14:textId="77777777" w:rsidR="00C725A4" w:rsidRPr="008E79E6" w:rsidRDefault="00C725A4" w:rsidP="00C725A4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2ACF3ED9" w14:textId="62F8C8A9" w:rsidR="00C725A4" w:rsidRDefault="00DC5F75" w:rsidP="00C725A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5402AF">
        <w:rPr>
          <w:sz w:val="24"/>
          <w:szCs w:val="24"/>
          <w:lang w:val="hr-HR"/>
        </w:rPr>
        <w:t>26</w:t>
      </w:r>
      <w:r w:rsidR="00C725A4"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5402AF" w:rsidRPr="00D9388E">
        <w:rPr>
          <w:b/>
          <w:bCs/>
          <w:sz w:val="24"/>
          <w:szCs w:val="24"/>
          <w:lang w:val="hr-HR"/>
        </w:rPr>
        <w:t>1</w:t>
      </w:r>
      <w:r w:rsidR="00D9388E">
        <w:rPr>
          <w:b/>
          <w:bCs/>
          <w:sz w:val="24"/>
          <w:szCs w:val="24"/>
          <w:lang w:val="hr-HR"/>
        </w:rPr>
        <w:t>9</w:t>
      </w:r>
      <w:r w:rsidR="00C725A4" w:rsidRPr="00D9388E">
        <w:rPr>
          <w:b/>
          <w:bCs/>
          <w:i/>
          <w:sz w:val="24"/>
          <w:szCs w:val="24"/>
          <w:lang w:val="hr-HR"/>
        </w:rPr>
        <w:t xml:space="preserve">. </w:t>
      </w:r>
      <w:r w:rsidR="005402AF" w:rsidRPr="00D9388E">
        <w:rPr>
          <w:b/>
          <w:bCs/>
          <w:sz w:val="24"/>
          <w:szCs w:val="24"/>
          <w:lang w:val="hr-HR"/>
        </w:rPr>
        <w:t>veljače</w:t>
      </w:r>
      <w:r w:rsidR="00C725A4" w:rsidRPr="00D9388E">
        <w:rPr>
          <w:b/>
          <w:bCs/>
          <w:sz w:val="24"/>
          <w:szCs w:val="24"/>
          <w:lang w:val="hr-HR"/>
        </w:rPr>
        <w:t xml:space="preserve"> 202</w:t>
      </w:r>
      <w:r w:rsidR="005402AF" w:rsidRPr="00D9388E">
        <w:rPr>
          <w:b/>
          <w:bCs/>
          <w:sz w:val="24"/>
          <w:szCs w:val="24"/>
          <w:lang w:val="hr-HR"/>
        </w:rPr>
        <w:t>4</w:t>
      </w:r>
      <w:r w:rsidR="00C725A4" w:rsidRPr="00D9388E">
        <w:rPr>
          <w:b/>
          <w:bCs/>
          <w:sz w:val="24"/>
          <w:szCs w:val="24"/>
          <w:lang w:val="hr-HR"/>
        </w:rPr>
        <w:t>. (</w:t>
      </w:r>
      <w:r w:rsidR="005402AF" w:rsidRPr="00D9388E">
        <w:rPr>
          <w:b/>
          <w:bCs/>
          <w:sz w:val="24"/>
          <w:szCs w:val="24"/>
          <w:lang w:val="hr-HR"/>
        </w:rPr>
        <w:t>p</w:t>
      </w:r>
      <w:r w:rsidR="00D9388E">
        <w:rPr>
          <w:b/>
          <w:bCs/>
          <w:sz w:val="24"/>
          <w:szCs w:val="24"/>
          <w:lang w:val="hr-HR"/>
        </w:rPr>
        <w:t>onedjeljak</w:t>
      </w:r>
      <w:r w:rsidR="00C725A4" w:rsidRPr="00D9388E">
        <w:rPr>
          <w:b/>
          <w:bCs/>
          <w:sz w:val="24"/>
          <w:szCs w:val="24"/>
          <w:lang w:val="hr-HR"/>
        </w:rPr>
        <w:t>)</w:t>
      </w:r>
      <w:r w:rsidR="00C725A4" w:rsidRPr="00D9388E">
        <w:rPr>
          <w:b/>
          <w:bCs/>
          <w:i/>
          <w:sz w:val="24"/>
          <w:szCs w:val="24"/>
          <w:lang w:val="hr-HR"/>
        </w:rPr>
        <w:t xml:space="preserve"> </w:t>
      </w:r>
      <w:r w:rsidR="00C725A4" w:rsidRPr="00D9388E">
        <w:rPr>
          <w:b/>
          <w:bCs/>
          <w:sz w:val="24"/>
          <w:szCs w:val="24"/>
          <w:lang w:val="hr-HR"/>
        </w:rPr>
        <w:t xml:space="preserve">s početkom u </w:t>
      </w:r>
      <w:r w:rsidR="00F7251B" w:rsidRPr="00D9388E">
        <w:rPr>
          <w:b/>
          <w:bCs/>
          <w:sz w:val="24"/>
          <w:szCs w:val="24"/>
          <w:lang w:val="hr-HR"/>
        </w:rPr>
        <w:t>1</w:t>
      </w:r>
      <w:r w:rsidR="00D9388E" w:rsidRPr="00D9388E">
        <w:rPr>
          <w:b/>
          <w:bCs/>
          <w:sz w:val="24"/>
          <w:szCs w:val="24"/>
          <w:lang w:val="hr-HR"/>
        </w:rPr>
        <w:t>8</w:t>
      </w:r>
      <w:r w:rsidR="00C725A4" w:rsidRPr="00D9388E">
        <w:rPr>
          <w:b/>
          <w:bCs/>
          <w:sz w:val="24"/>
          <w:szCs w:val="24"/>
          <w:lang w:val="hr-HR"/>
        </w:rPr>
        <w:t xml:space="preserve">,00 sati </w:t>
      </w:r>
      <w:r w:rsidR="00D9388E" w:rsidRPr="00D9388E">
        <w:rPr>
          <w:b/>
          <w:bCs/>
          <w:sz w:val="24"/>
          <w:szCs w:val="24"/>
          <w:lang w:val="hr-HR"/>
        </w:rPr>
        <w:t>u prostorijama Općine Donja Voća</w:t>
      </w:r>
      <w:r w:rsidR="00D9388E">
        <w:rPr>
          <w:sz w:val="24"/>
          <w:szCs w:val="24"/>
          <w:lang w:val="hr-HR"/>
        </w:rPr>
        <w:t xml:space="preserve"> (Donja Voća 26 c) </w:t>
      </w:r>
      <w:r w:rsidR="00C725A4" w:rsidRPr="008E79E6">
        <w:rPr>
          <w:sz w:val="24"/>
          <w:szCs w:val="24"/>
          <w:lang w:val="hr-HR"/>
        </w:rPr>
        <w:t>za koju predlaže sljedeći:</w:t>
      </w:r>
    </w:p>
    <w:p w14:paraId="6BAADC80" w14:textId="77777777" w:rsidR="00861A57" w:rsidRDefault="00861A57" w:rsidP="00C725A4">
      <w:pPr>
        <w:jc w:val="both"/>
        <w:rPr>
          <w:sz w:val="24"/>
          <w:szCs w:val="24"/>
          <w:lang w:val="hr-HR"/>
        </w:rPr>
      </w:pPr>
    </w:p>
    <w:p w14:paraId="14DA1A41" w14:textId="77777777" w:rsidR="00861A57" w:rsidRPr="008E79E6" w:rsidRDefault="00861A57" w:rsidP="00C725A4">
      <w:pPr>
        <w:jc w:val="both"/>
        <w:rPr>
          <w:sz w:val="24"/>
          <w:szCs w:val="24"/>
          <w:lang w:val="hr-HR"/>
        </w:rPr>
      </w:pPr>
    </w:p>
    <w:p w14:paraId="0E2DFDE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1572CCBB" w14:textId="77777777" w:rsidR="00C725A4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35AB3B37" w14:textId="77777777" w:rsidR="0020713B" w:rsidRDefault="0020713B" w:rsidP="00861A57">
      <w:pPr>
        <w:jc w:val="both"/>
        <w:rPr>
          <w:sz w:val="24"/>
          <w:szCs w:val="24"/>
          <w:lang w:val="hr-HR"/>
        </w:rPr>
      </w:pPr>
    </w:p>
    <w:p w14:paraId="3DB018AC" w14:textId="5B9A268D" w:rsidR="00D9388E" w:rsidRDefault="00D9388E" w:rsidP="005402A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Usvajanje zapisnika sa 25. sjednice Općinskog vijeća</w:t>
      </w:r>
    </w:p>
    <w:p w14:paraId="15E77AAD" w14:textId="77777777" w:rsidR="00D9388E" w:rsidRDefault="00C725A4" w:rsidP="005402A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C25299">
        <w:rPr>
          <w:sz w:val="24"/>
          <w:szCs w:val="24"/>
          <w:lang w:val="hr-HR"/>
        </w:rPr>
        <w:t xml:space="preserve">Donošenje </w:t>
      </w:r>
      <w:r w:rsidR="00861A57" w:rsidRPr="00C25299">
        <w:rPr>
          <w:sz w:val="24"/>
          <w:szCs w:val="24"/>
          <w:lang w:val="hr-HR"/>
        </w:rPr>
        <w:t>O</w:t>
      </w:r>
      <w:r w:rsidR="0020713B" w:rsidRPr="00C25299">
        <w:rPr>
          <w:sz w:val="24"/>
          <w:szCs w:val="24"/>
          <w:lang w:val="hr-HR"/>
        </w:rPr>
        <w:t>dluke o</w:t>
      </w:r>
      <w:r w:rsidR="00C25299" w:rsidRPr="00C25299">
        <w:rPr>
          <w:sz w:val="24"/>
          <w:szCs w:val="24"/>
          <w:lang w:val="hr-HR"/>
        </w:rPr>
        <w:t xml:space="preserve"> </w:t>
      </w:r>
      <w:r w:rsidR="005402AF">
        <w:rPr>
          <w:sz w:val="24"/>
          <w:szCs w:val="24"/>
          <w:lang w:val="hr-HR"/>
        </w:rPr>
        <w:t xml:space="preserve">izmjenama i dopunama Odluke o nerazvrstanim cestama </w:t>
      </w:r>
      <w:r w:rsidR="00861A57">
        <w:rPr>
          <w:sz w:val="24"/>
          <w:szCs w:val="24"/>
          <w:lang w:val="hr-HR"/>
        </w:rPr>
        <w:t xml:space="preserve">      </w:t>
      </w:r>
    </w:p>
    <w:p w14:paraId="057623BB" w14:textId="3AEB2F01" w:rsidR="00861A57" w:rsidRDefault="00D9388E" w:rsidP="005402A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Ostala pitanja </w:t>
      </w:r>
      <w:r w:rsidR="00861A57">
        <w:rPr>
          <w:sz w:val="24"/>
          <w:szCs w:val="24"/>
          <w:lang w:val="hr-HR"/>
        </w:rPr>
        <w:t xml:space="preserve">  </w:t>
      </w:r>
    </w:p>
    <w:p w14:paraId="21557092" w14:textId="115506DA" w:rsidR="00861A57" w:rsidRDefault="00861A57" w:rsidP="0020713B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</w:t>
      </w:r>
    </w:p>
    <w:p w14:paraId="65CC5A2B" w14:textId="77777777" w:rsidR="00861A57" w:rsidRDefault="00861A57" w:rsidP="00861A57">
      <w:pPr>
        <w:jc w:val="both"/>
        <w:rPr>
          <w:sz w:val="24"/>
          <w:szCs w:val="24"/>
          <w:lang w:val="hr-HR"/>
        </w:rPr>
      </w:pPr>
    </w:p>
    <w:p w14:paraId="6BAC083F" w14:textId="77777777" w:rsidR="00C725A4" w:rsidRPr="009B3E80" w:rsidRDefault="00C725A4" w:rsidP="00C725A4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</w:t>
      </w:r>
    </w:p>
    <w:p w14:paraId="41C556EB" w14:textId="77777777" w:rsidR="00C725A4" w:rsidRDefault="00C725A4" w:rsidP="00C725A4">
      <w:pPr>
        <w:jc w:val="right"/>
        <w:rPr>
          <w:sz w:val="24"/>
          <w:szCs w:val="24"/>
        </w:rPr>
      </w:pPr>
    </w:p>
    <w:p w14:paraId="4AA43CED" w14:textId="77777777" w:rsidR="00C725A4" w:rsidRPr="008E79E6" w:rsidRDefault="00C725A4" w:rsidP="00C725A4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19C23BD9" w14:textId="5392B344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</w:t>
      </w:r>
      <w:r>
        <w:rPr>
          <w:sz w:val="24"/>
          <w:szCs w:val="24"/>
          <w:lang w:val="hr-HR"/>
        </w:rPr>
        <w:t xml:space="preserve"> </w:t>
      </w:r>
      <w:r w:rsidR="00E95998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</w:t>
      </w:r>
      <w:r w:rsidRPr="008E79E6">
        <w:rPr>
          <w:sz w:val="24"/>
          <w:szCs w:val="24"/>
          <w:lang w:val="hr-HR"/>
        </w:rPr>
        <w:t xml:space="preserve">  </w:t>
      </w:r>
      <w:r w:rsidR="00D9388E">
        <w:rPr>
          <w:sz w:val="24"/>
          <w:szCs w:val="24"/>
          <w:lang w:val="hr-HR"/>
        </w:rPr>
        <w:t xml:space="preserve"> </w:t>
      </w:r>
      <w:r w:rsidR="00C25299">
        <w:rPr>
          <w:sz w:val="24"/>
          <w:szCs w:val="24"/>
          <w:lang w:val="hr-HR"/>
        </w:rPr>
        <w:t xml:space="preserve"> Željko Žmegač</w:t>
      </w:r>
    </w:p>
    <w:p w14:paraId="4B7EAEF3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560A862E" w14:textId="77DEF40F" w:rsidR="00C725A4" w:rsidRDefault="00C725A4" w:rsidP="00C725A4">
      <w:pPr>
        <w:jc w:val="both"/>
        <w:rPr>
          <w:sz w:val="24"/>
          <w:szCs w:val="24"/>
          <w:lang w:val="hr-HR"/>
        </w:rPr>
      </w:pPr>
    </w:p>
    <w:p w14:paraId="3F45D1D2" w14:textId="748F2E31" w:rsidR="00C25299" w:rsidRDefault="00C25299" w:rsidP="00C725A4">
      <w:pPr>
        <w:jc w:val="both"/>
        <w:rPr>
          <w:sz w:val="24"/>
          <w:szCs w:val="24"/>
          <w:lang w:val="hr-HR"/>
        </w:rPr>
      </w:pPr>
    </w:p>
    <w:p w14:paraId="311F716C" w14:textId="77777777" w:rsidR="00C25299" w:rsidRPr="008E79E6" w:rsidRDefault="00C25299" w:rsidP="00C725A4">
      <w:pPr>
        <w:jc w:val="both"/>
        <w:rPr>
          <w:sz w:val="24"/>
          <w:szCs w:val="24"/>
          <w:lang w:val="hr-HR"/>
        </w:rPr>
      </w:pPr>
    </w:p>
    <w:p w14:paraId="6CCA6DBF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2CE12CD4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55817EF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63F14556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39FDF27F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Članovima Općinskog vijeća – svima</w:t>
      </w:r>
    </w:p>
    <w:p w14:paraId="5E4CCE72" w14:textId="04ACE522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C25299">
        <w:rPr>
          <w:sz w:val="24"/>
          <w:szCs w:val="24"/>
          <w:lang w:val="hr-HR"/>
        </w:rPr>
        <w:t>ci Općine Donja Voća, gđi. Sanji Kočet</w:t>
      </w:r>
    </w:p>
    <w:p w14:paraId="4398E339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Pismohrana – ovdje </w:t>
      </w:r>
    </w:p>
    <w:p w14:paraId="5B51EC8E" w14:textId="77777777" w:rsidR="00C725A4" w:rsidRPr="008E79E6" w:rsidRDefault="00C725A4" w:rsidP="00C725A4"/>
    <w:p w14:paraId="4A142EFA" w14:textId="77777777" w:rsidR="00EF5C21" w:rsidRDefault="00EF5C21"/>
    <w:sectPr w:rsidR="00EF5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601299440">
    <w:abstractNumId w:val="0"/>
  </w:num>
  <w:num w:numId="2" w16cid:durableId="174518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5A4"/>
    <w:rsid w:val="0020713B"/>
    <w:rsid w:val="002842EA"/>
    <w:rsid w:val="002D3C90"/>
    <w:rsid w:val="005402AF"/>
    <w:rsid w:val="00686279"/>
    <w:rsid w:val="006D76D7"/>
    <w:rsid w:val="00861A57"/>
    <w:rsid w:val="00A30217"/>
    <w:rsid w:val="00C25299"/>
    <w:rsid w:val="00C725A4"/>
    <w:rsid w:val="00D9388E"/>
    <w:rsid w:val="00DC5F75"/>
    <w:rsid w:val="00DD5301"/>
    <w:rsid w:val="00E95998"/>
    <w:rsid w:val="00EF5C21"/>
    <w:rsid w:val="00F7251B"/>
    <w:rsid w:val="00F9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9BFA"/>
  <w15:chartTrackingRefBased/>
  <w15:docId w15:val="{5D775C62-BBAF-4AEE-9887-23D51008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842E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842EA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Odlomakpopisa">
    <w:name w:val="List Paragraph"/>
    <w:basedOn w:val="Normal"/>
    <w:uiPriority w:val="34"/>
    <w:qFormat/>
    <w:rsid w:val="00C25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8</cp:revision>
  <cp:lastPrinted>2020-11-27T11:40:00Z</cp:lastPrinted>
  <dcterms:created xsi:type="dcterms:W3CDTF">2020-11-27T11:40:00Z</dcterms:created>
  <dcterms:modified xsi:type="dcterms:W3CDTF">2024-02-15T12:58:00Z</dcterms:modified>
</cp:coreProperties>
</file>