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AC59F6" w14:textId="77777777" w:rsidR="00384FBB" w:rsidRPr="00384FBB" w:rsidRDefault="00384FBB" w:rsidP="00384FBB">
      <w:pPr>
        <w:shd w:val="clear" w:color="auto" w:fill="F3F3F3"/>
        <w:tabs>
          <w:tab w:val="center" w:pos="4320"/>
          <w:tab w:val="left" w:pos="6705"/>
        </w:tabs>
        <w:jc w:val="center"/>
        <w:rPr>
          <w:rFonts w:ascii="Calibri (body)" w:hAnsi="Calibri (body)"/>
          <w:b/>
        </w:rPr>
      </w:pPr>
      <w:r w:rsidRPr="00384FBB">
        <w:rPr>
          <w:rFonts w:ascii="Calibri (body)" w:hAnsi="Calibri (body)"/>
          <w:b/>
        </w:rPr>
        <w:t>Izjava</w:t>
      </w:r>
      <w:r>
        <w:rPr>
          <w:rFonts w:ascii="Calibri (body)" w:hAnsi="Calibri (body)"/>
          <w:b/>
        </w:rPr>
        <w:t xml:space="preserve"> </w:t>
      </w:r>
      <w:r w:rsidRPr="00384FBB">
        <w:rPr>
          <w:rFonts w:ascii="Calibri (body)" w:hAnsi="Calibri (body)"/>
          <w:b/>
        </w:rPr>
        <w:t>o korištenim potporama male vrijednosti</w:t>
      </w:r>
    </w:p>
    <w:p w14:paraId="36042E86" w14:textId="77777777" w:rsidR="00384FBB" w:rsidRPr="00384FBB" w:rsidRDefault="00384FBB" w:rsidP="00384FBB">
      <w:pPr>
        <w:jc w:val="both"/>
        <w:rPr>
          <w:rFonts w:ascii="Calibri (body)" w:hAnsi="Calibri (body)"/>
          <w:bCs/>
          <w:sz w:val="10"/>
          <w:szCs w:val="10"/>
          <w:lang w:eastAsia="en-US"/>
        </w:rPr>
      </w:pPr>
    </w:p>
    <w:p w14:paraId="5979A3C5" w14:textId="77777777" w:rsidR="00812E6A" w:rsidRPr="00812E6A" w:rsidRDefault="00812E6A" w:rsidP="003B0D24">
      <w:pPr>
        <w:jc w:val="both"/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  <w:r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>Potpora se dodjeljuje sukladno Uredbi Komisije (EU) br. 1407/2013 od 18. prosinca 2013. o primjeni članaka 107. i 108. Ugovora o funkcioniranju Europske unije na de minimis potpore te Uredbom Komisije (EU) 2020/972 od 2. veljače 2019. godine o izmjeni Uredbe (EU) br. 1407/2013 u pogledu njezina produljenja i o izmjeni Uredbe (EU)  br.  651/2014  u  pogledu njezina produljenja i odgovarajućih prilagodbi</w:t>
      </w:r>
    </w:p>
    <w:p w14:paraId="2A8C9548" w14:textId="77777777" w:rsidR="003B0D24" w:rsidRDefault="003B0D24" w:rsidP="003B0D24">
      <w:pPr>
        <w:jc w:val="both"/>
      </w:pPr>
    </w:p>
    <w:tbl>
      <w:tblPr>
        <w:tblStyle w:val="Reetkatablice"/>
        <w:tblW w:w="14181" w:type="dxa"/>
        <w:jc w:val="center"/>
        <w:tblLook w:val="04A0" w:firstRow="1" w:lastRow="0" w:firstColumn="1" w:lastColumn="0" w:noHBand="0" w:noVBand="1"/>
      </w:tblPr>
      <w:tblGrid>
        <w:gridCol w:w="2689"/>
        <w:gridCol w:w="11492"/>
      </w:tblGrid>
      <w:tr w:rsidR="00384FBB" w:rsidRPr="00104535" w14:paraId="26ACB8BE" w14:textId="77777777" w:rsidTr="0087298B">
        <w:trPr>
          <w:trHeight w:val="482"/>
          <w:jc w:val="center"/>
        </w:trPr>
        <w:tc>
          <w:tcPr>
            <w:tcW w:w="2689" w:type="dxa"/>
          </w:tcPr>
          <w:p w14:paraId="6E47C764" w14:textId="77777777" w:rsidR="00384FBB" w:rsidRPr="00104535" w:rsidRDefault="00384FBB" w:rsidP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Naziv podnositelja i OIB:</w:t>
            </w:r>
          </w:p>
        </w:tc>
        <w:tc>
          <w:tcPr>
            <w:tcW w:w="11492" w:type="dxa"/>
          </w:tcPr>
          <w:p w14:paraId="52B9382B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622B967D" w14:textId="77777777" w:rsidTr="0087298B">
        <w:trPr>
          <w:trHeight w:val="490"/>
          <w:jc w:val="center"/>
        </w:trPr>
        <w:tc>
          <w:tcPr>
            <w:tcW w:w="2689" w:type="dxa"/>
          </w:tcPr>
          <w:p w14:paraId="4B3812CF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 xml:space="preserve">Adresa podnositelja: </w:t>
            </w:r>
          </w:p>
        </w:tc>
        <w:tc>
          <w:tcPr>
            <w:tcW w:w="11492" w:type="dxa"/>
          </w:tcPr>
          <w:p w14:paraId="41367B79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59FDC511" w14:textId="77777777" w:rsidTr="0087298B">
        <w:trPr>
          <w:trHeight w:val="2574"/>
          <w:jc w:val="center"/>
        </w:trPr>
        <w:tc>
          <w:tcPr>
            <w:tcW w:w="2689" w:type="dxa"/>
            <w:vAlign w:val="center"/>
          </w:tcPr>
          <w:p w14:paraId="3D3928D4" w14:textId="44839DF9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U 202</w:t>
            </w:r>
            <w:r w:rsidR="007B51D7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1</w:t>
            </w: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. godini: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121"/>
              <w:gridCol w:w="3158"/>
              <w:gridCol w:w="1701"/>
              <w:gridCol w:w="1843"/>
              <w:gridCol w:w="2410"/>
            </w:tblGrid>
            <w:tr w:rsidR="00384FBB" w:rsidRPr="00104535" w14:paraId="5FBD96B7" w14:textId="77777777" w:rsidTr="0087298B">
              <w:tc>
                <w:tcPr>
                  <w:tcW w:w="2121" w:type="dxa"/>
                </w:tcPr>
                <w:p w14:paraId="54E02AA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36D20AA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32EED63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158" w:type="dxa"/>
                </w:tcPr>
                <w:p w14:paraId="0F9E1039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3DE10C4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7DA215F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4E320B8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70F06572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5170C3D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6E16120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384FBB" w:rsidRPr="00104535" w14:paraId="2CBE5C5B" w14:textId="77777777" w:rsidTr="0087298B">
              <w:tc>
                <w:tcPr>
                  <w:tcW w:w="2121" w:type="dxa"/>
                </w:tcPr>
                <w:p w14:paraId="074BC91E" w14:textId="77777777" w:rsidR="00384FBB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016F4730" w14:textId="77777777" w:rsidR="00104535" w:rsidRPr="00104535" w:rsidRDefault="00104535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250AB443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26B22E2F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1CA276C3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1FB2E315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384FBB" w:rsidRPr="00104535" w14:paraId="5148058C" w14:textId="77777777" w:rsidTr="0087298B">
              <w:tc>
                <w:tcPr>
                  <w:tcW w:w="2121" w:type="dxa"/>
                </w:tcPr>
                <w:p w14:paraId="1DE9E857" w14:textId="77777777" w:rsidR="00384FBB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  <w:p w14:paraId="31830233" w14:textId="77777777" w:rsidR="00692C9F" w:rsidRPr="00104535" w:rsidRDefault="00692C9F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09F81D49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0E881E93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1709AD35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69468422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384FBB" w:rsidRPr="00104535" w14:paraId="5DFABE68" w14:textId="77777777" w:rsidTr="0087298B">
              <w:tc>
                <w:tcPr>
                  <w:tcW w:w="2121" w:type="dxa"/>
                </w:tcPr>
                <w:p w14:paraId="5309B150" w14:textId="77777777" w:rsidR="00384FBB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  <w:p w14:paraId="35E421A8" w14:textId="77777777" w:rsidR="00692C9F" w:rsidRPr="00104535" w:rsidRDefault="00692C9F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0BEBEA79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48EDF86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28220108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3B8E525E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776788F3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1259E024" w14:textId="77777777" w:rsidTr="0087298B">
        <w:trPr>
          <w:trHeight w:val="2540"/>
          <w:jc w:val="center"/>
        </w:trPr>
        <w:tc>
          <w:tcPr>
            <w:tcW w:w="2689" w:type="dxa"/>
            <w:vAlign w:val="center"/>
          </w:tcPr>
          <w:p w14:paraId="777E0180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  <w:p w14:paraId="380C9405" w14:textId="62E066B3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U 202</w:t>
            </w:r>
            <w:r w:rsidR="007B51D7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2</w:t>
            </w: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. godini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024"/>
              <w:gridCol w:w="3255"/>
              <w:gridCol w:w="1701"/>
              <w:gridCol w:w="1843"/>
              <w:gridCol w:w="2410"/>
            </w:tblGrid>
            <w:tr w:rsidR="00104535" w:rsidRPr="00104535" w14:paraId="30014CE5" w14:textId="77777777" w:rsidTr="0087298B">
              <w:tc>
                <w:tcPr>
                  <w:tcW w:w="2024" w:type="dxa"/>
                </w:tcPr>
                <w:p w14:paraId="55975BD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2AABCAC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1B90306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255" w:type="dxa"/>
                </w:tcPr>
                <w:p w14:paraId="059DCB0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11822C00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49DEC3C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0209A9F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47C97E0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17F4DFF0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283FBB4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104535" w:rsidRPr="00104535" w14:paraId="40C3CB8B" w14:textId="77777777" w:rsidTr="0087298B">
              <w:tc>
                <w:tcPr>
                  <w:tcW w:w="2024" w:type="dxa"/>
                </w:tcPr>
                <w:p w14:paraId="3CEFB174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527774D3" w14:textId="77777777" w:rsidR="00104535" w:rsidRPr="00104535" w:rsidRDefault="00104535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14:paraId="4BC999A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1018245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0937B9F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39E5D25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0B2C5982" w14:textId="77777777" w:rsidTr="0087298B">
              <w:tc>
                <w:tcPr>
                  <w:tcW w:w="2024" w:type="dxa"/>
                </w:tcPr>
                <w:p w14:paraId="32646F36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  <w:p w14:paraId="520B2AAE" w14:textId="77777777" w:rsidR="00692C9F" w:rsidRPr="00104535" w:rsidRDefault="00692C9F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14:paraId="11713AA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3FE4635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37C4342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D10DE4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6DBE43B6" w14:textId="77777777" w:rsidTr="0087298B">
              <w:tc>
                <w:tcPr>
                  <w:tcW w:w="2024" w:type="dxa"/>
                </w:tcPr>
                <w:p w14:paraId="3F7292B0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  <w:p w14:paraId="29724833" w14:textId="77777777" w:rsidR="00692C9F" w:rsidRPr="00104535" w:rsidRDefault="00692C9F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14:paraId="2048935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1B4916A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DF7827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B5457E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37389FDE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1AAB4556" w14:textId="77777777" w:rsidTr="0087298B">
        <w:trPr>
          <w:trHeight w:val="2690"/>
          <w:jc w:val="center"/>
        </w:trPr>
        <w:tc>
          <w:tcPr>
            <w:tcW w:w="2689" w:type="dxa"/>
            <w:vAlign w:val="center"/>
          </w:tcPr>
          <w:p w14:paraId="1CF88C6A" w14:textId="1F395445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lastRenderedPageBreak/>
              <w:t>U 202</w:t>
            </w:r>
            <w:r w:rsidR="007B51D7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3</w:t>
            </w: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. godini: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121"/>
              <w:gridCol w:w="3158"/>
              <w:gridCol w:w="1701"/>
              <w:gridCol w:w="1843"/>
              <w:gridCol w:w="2410"/>
            </w:tblGrid>
            <w:tr w:rsidR="00104535" w:rsidRPr="00104535" w14:paraId="20E556F4" w14:textId="77777777" w:rsidTr="0087298B">
              <w:tc>
                <w:tcPr>
                  <w:tcW w:w="2121" w:type="dxa"/>
                </w:tcPr>
                <w:p w14:paraId="062F6EF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64C1A76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743F8C1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158" w:type="dxa"/>
                </w:tcPr>
                <w:p w14:paraId="44EECD6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184B1AA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144B170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1FBFE3A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1F8E462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30262BF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4372A9B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104535" w:rsidRPr="00104535" w14:paraId="7EFC3B7A" w14:textId="77777777" w:rsidTr="0087298B">
              <w:tc>
                <w:tcPr>
                  <w:tcW w:w="2121" w:type="dxa"/>
                </w:tcPr>
                <w:p w14:paraId="19458C16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1C1BD95F" w14:textId="77777777" w:rsidR="00104535" w:rsidRPr="00104535" w:rsidRDefault="00104535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736EDFE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F8FE12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4DBD7F5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9CB154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000C0113" w14:textId="77777777" w:rsidTr="0087298B">
              <w:tc>
                <w:tcPr>
                  <w:tcW w:w="2121" w:type="dxa"/>
                </w:tcPr>
                <w:p w14:paraId="2D82ACBC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  <w:p w14:paraId="0929740E" w14:textId="77777777" w:rsidR="00692C9F" w:rsidRPr="00104535" w:rsidRDefault="00692C9F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1655E2B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7E6CDE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6C76382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0E5578E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45230E8D" w14:textId="77777777" w:rsidTr="0087298B">
              <w:tc>
                <w:tcPr>
                  <w:tcW w:w="2121" w:type="dxa"/>
                </w:tcPr>
                <w:p w14:paraId="6791F07F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  <w:p w14:paraId="64C413A0" w14:textId="77777777" w:rsidR="00692C9F" w:rsidRPr="00104535" w:rsidRDefault="00692C9F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5131C04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CAA7E3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33B9120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5DF618D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6CF1FE07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0D3BFD0A" w14:textId="77777777" w:rsidTr="0087298B">
        <w:trPr>
          <w:trHeight w:val="135"/>
          <w:jc w:val="center"/>
        </w:trPr>
        <w:tc>
          <w:tcPr>
            <w:tcW w:w="2689" w:type="dxa"/>
          </w:tcPr>
          <w:p w14:paraId="378FB235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492" w:type="dxa"/>
          </w:tcPr>
          <w:p w14:paraId="1EB47D6A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1B81F141" w14:textId="77777777" w:rsidTr="0087298B">
        <w:trPr>
          <w:jc w:val="center"/>
        </w:trPr>
        <w:tc>
          <w:tcPr>
            <w:tcW w:w="14181" w:type="dxa"/>
            <w:gridSpan w:val="2"/>
          </w:tcPr>
          <w:p w14:paraId="51671E95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 xml:space="preserve">Ukupan iznos primljenih potpora:   </w:t>
            </w:r>
          </w:p>
          <w:p w14:paraId="7C0D0B93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</w:p>
        </w:tc>
      </w:tr>
    </w:tbl>
    <w:p w14:paraId="6310FEFD" w14:textId="77777777" w:rsidR="00624DC5" w:rsidRDefault="00624DC5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</w:p>
    <w:p w14:paraId="1E13087A" w14:textId="77777777" w:rsidR="00384FBB" w:rsidRPr="00624DC5" w:rsidRDefault="00624DC5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  <w:r w:rsidRPr="00624DC5">
        <w:rPr>
          <w:rFonts w:ascii="Calibri (body)" w:hAnsi="Calibri (body)"/>
          <w:bCs/>
          <w:i/>
          <w:iCs/>
          <w:sz w:val="20"/>
          <w:szCs w:val="20"/>
          <w:lang w:eastAsia="en-US"/>
        </w:rPr>
        <w:t>Pod kaznenom i materijalnom odgovornošću izjavljujem da su svi podaci navedeni u ovoj Izjavi istiniti, točni i potpuni te da sam upoznat s pravnim posljedicama kaznene odgovornosti za davanje netočnih podataka.</w:t>
      </w:r>
    </w:p>
    <w:p w14:paraId="5B38FE9E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p w14:paraId="348CEC7C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1084"/>
        <w:gridCol w:w="3021"/>
        <w:gridCol w:w="3021"/>
      </w:tblGrid>
      <w:tr w:rsidR="0087298B" w:rsidRPr="00104535" w14:paraId="5C190D80" w14:textId="77777777" w:rsidTr="00D02DEF">
        <w:tc>
          <w:tcPr>
            <w:tcW w:w="4957" w:type="dxa"/>
          </w:tcPr>
          <w:p w14:paraId="1D5918E8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U ___________________, dana ___________</w:t>
            </w:r>
          </w:p>
        </w:tc>
        <w:tc>
          <w:tcPr>
            <w:tcW w:w="1084" w:type="dxa"/>
          </w:tcPr>
          <w:p w14:paraId="7E1D372C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41DA8A58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77FA3971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__________________________</w:t>
            </w:r>
          </w:p>
          <w:p w14:paraId="557A9E55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potpis odgovorne osobe</w:t>
            </w:r>
            <w:r w:rsidR="00251C3A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 xml:space="preserve"> prijavitelja</w:t>
            </w:r>
          </w:p>
        </w:tc>
      </w:tr>
      <w:tr w:rsidR="0087298B" w:rsidRPr="00104535" w14:paraId="509F9677" w14:textId="77777777" w:rsidTr="00D02DEF">
        <w:tc>
          <w:tcPr>
            <w:tcW w:w="4957" w:type="dxa"/>
          </w:tcPr>
          <w:p w14:paraId="4827D38C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</w:tcPr>
          <w:p w14:paraId="3AEB78DA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7688189C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5E251B92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</w:tbl>
    <w:p w14:paraId="155C38B0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sectPr w:rsidR="00384FBB" w:rsidRPr="00104535" w:rsidSect="0087298B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267583" w14:textId="77777777" w:rsidR="00F23CB9" w:rsidRDefault="00F23CB9" w:rsidP="00384FBB">
      <w:r>
        <w:separator/>
      </w:r>
    </w:p>
  </w:endnote>
  <w:endnote w:type="continuationSeparator" w:id="0">
    <w:p w14:paraId="21F5F9B5" w14:textId="77777777" w:rsidR="00F23CB9" w:rsidRDefault="00F23CB9" w:rsidP="00384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515552" w14:textId="77777777" w:rsidR="00F23CB9" w:rsidRDefault="00F23CB9" w:rsidP="00384FBB">
      <w:r>
        <w:separator/>
      </w:r>
    </w:p>
  </w:footnote>
  <w:footnote w:type="continuationSeparator" w:id="0">
    <w:p w14:paraId="5B90D516" w14:textId="77777777" w:rsidR="00F23CB9" w:rsidRDefault="00F23CB9" w:rsidP="00384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0B406" w14:textId="77777777" w:rsidR="00624DC5" w:rsidRPr="00624DC5" w:rsidRDefault="00624DC5" w:rsidP="00624DC5">
    <w:pPr>
      <w:pStyle w:val="Zaglavlje"/>
      <w:jc w:val="right"/>
      <w:rPr>
        <w:i/>
        <w:iCs/>
      </w:rPr>
    </w:pPr>
    <w:r w:rsidRPr="00624DC5">
      <w:rPr>
        <w:i/>
        <w:iCs/>
      </w:rPr>
      <w:t>Obrazac 3.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6A21A5"/>
    <w:multiLevelType w:val="hybridMultilevel"/>
    <w:tmpl w:val="F36CF790"/>
    <w:lvl w:ilvl="0" w:tplc="480E91F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845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FBB"/>
    <w:rsid w:val="000F3D8F"/>
    <w:rsid w:val="00104535"/>
    <w:rsid w:val="001F017D"/>
    <w:rsid w:val="002144ED"/>
    <w:rsid w:val="00251C3A"/>
    <w:rsid w:val="00323A6F"/>
    <w:rsid w:val="00384FBB"/>
    <w:rsid w:val="003B0D24"/>
    <w:rsid w:val="004E0337"/>
    <w:rsid w:val="00624DC5"/>
    <w:rsid w:val="0065354E"/>
    <w:rsid w:val="00692C9F"/>
    <w:rsid w:val="0078467B"/>
    <w:rsid w:val="007B51D7"/>
    <w:rsid w:val="007D6980"/>
    <w:rsid w:val="00812E6A"/>
    <w:rsid w:val="008140AE"/>
    <w:rsid w:val="0087298B"/>
    <w:rsid w:val="00881D72"/>
    <w:rsid w:val="008A7420"/>
    <w:rsid w:val="009B3253"/>
    <w:rsid w:val="00A171DD"/>
    <w:rsid w:val="00A43BAF"/>
    <w:rsid w:val="00B73BD2"/>
    <w:rsid w:val="00E66039"/>
    <w:rsid w:val="00F219CC"/>
    <w:rsid w:val="00F23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94AC3"/>
  <w15:chartTrackingRefBased/>
  <w15:docId w15:val="{E0D8EEC2-7E83-4816-9CA8-0A3A3327E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84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384FB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84FB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84FB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84FB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384F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Županijski savez poljoprivrednih udruga</dc:creator>
  <cp:keywords/>
  <dc:description/>
  <cp:lastModifiedBy>Opcina DVoca</cp:lastModifiedBy>
  <cp:revision>3</cp:revision>
  <cp:lastPrinted>2023-01-10T08:51:00Z</cp:lastPrinted>
  <dcterms:created xsi:type="dcterms:W3CDTF">2023-01-10T08:51:00Z</dcterms:created>
  <dcterms:modified xsi:type="dcterms:W3CDTF">2024-05-31T11:04:00Z</dcterms:modified>
</cp:coreProperties>
</file>