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BA1155" w14:textId="3D748471" w:rsidR="00A33142" w:rsidRPr="008E79E6" w:rsidRDefault="00CD4510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</w:t>
      </w:r>
      <w:r w:rsidR="00BE0788">
        <w:rPr>
          <w:sz w:val="24"/>
          <w:szCs w:val="24"/>
        </w:rPr>
        <w:t xml:space="preserve">  </w:t>
      </w:r>
      <w:r w:rsidRPr="008E79E6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="00A33142" w:rsidRPr="008E79E6">
        <w:rPr>
          <w:sz w:val="24"/>
          <w:szCs w:val="24"/>
        </w:rPr>
        <w:t xml:space="preserve">   </w:t>
      </w:r>
      <w:r w:rsidR="00A33142" w:rsidRPr="00CF37B0">
        <w:rPr>
          <w:noProof/>
          <w:lang w:val="hr-HR"/>
        </w:rPr>
        <w:drawing>
          <wp:inline distT="0" distB="0" distL="0" distR="0" wp14:anchorId="58E6C628" wp14:editId="284CCC2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7C225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571FDE3B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7C9D60A3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3C9139F0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01575B6B" w14:textId="77777777" w:rsidR="00AE60B8" w:rsidRPr="008E79E6" w:rsidRDefault="00AE60B8" w:rsidP="00AE60B8">
      <w:pPr>
        <w:jc w:val="both"/>
        <w:rPr>
          <w:sz w:val="24"/>
          <w:szCs w:val="24"/>
          <w:lang w:val="es-MX"/>
        </w:rPr>
      </w:pPr>
    </w:p>
    <w:p w14:paraId="0F5AC954" w14:textId="71CD5AA8" w:rsidR="00AE60B8" w:rsidRPr="008E79E6" w:rsidRDefault="00AE60B8" w:rsidP="00AE60B8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024-01/2</w:t>
      </w:r>
      <w:r w:rsidR="00BB05CC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-01/0</w:t>
      </w:r>
      <w:r w:rsidR="00A14F8D">
        <w:rPr>
          <w:sz w:val="24"/>
          <w:szCs w:val="24"/>
          <w:lang w:val="es-MX"/>
        </w:rPr>
        <w:t>5</w:t>
      </w:r>
    </w:p>
    <w:p w14:paraId="05CC153C" w14:textId="7737B4D0" w:rsidR="00AE60B8" w:rsidRDefault="00AE60B8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BB05CC">
        <w:rPr>
          <w:sz w:val="24"/>
          <w:szCs w:val="24"/>
          <w:lang w:val="es-MX"/>
        </w:rPr>
        <w:t>4</w:t>
      </w:r>
      <w:r w:rsidRPr="008E79E6">
        <w:rPr>
          <w:sz w:val="24"/>
          <w:szCs w:val="24"/>
          <w:lang w:val="es-MX"/>
        </w:rPr>
        <w:t>-0</w:t>
      </w:r>
      <w:r w:rsidR="00AE4BA7">
        <w:rPr>
          <w:sz w:val="24"/>
          <w:szCs w:val="24"/>
          <w:lang w:val="es-MX"/>
        </w:rPr>
        <w:t>1</w:t>
      </w:r>
    </w:p>
    <w:p w14:paraId="3BEC2451" w14:textId="292234D5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A14F8D">
        <w:rPr>
          <w:sz w:val="24"/>
          <w:szCs w:val="24"/>
          <w:lang w:val="es-MX"/>
        </w:rPr>
        <w:t>26</w:t>
      </w:r>
      <w:r>
        <w:rPr>
          <w:sz w:val="24"/>
          <w:szCs w:val="24"/>
          <w:lang w:val="es-MX"/>
        </w:rPr>
        <w:t>.</w:t>
      </w:r>
      <w:r w:rsidR="00772643">
        <w:rPr>
          <w:sz w:val="24"/>
          <w:szCs w:val="24"/>
          <w:lang w:val="es-MX"/>
        </w:rPr>
        <w:t>0</w:t>
      </w:r>
      <w:r w:rsidR="00A14F8D">
        <w:rPr>
          <w:sz w:val="24"/>
          <w:szCs w:val="24"/>
          <w:lang w:val="es-MX"/>
        </w:rPr>
        <w:t>8</w:t>
      </w:r>
      <w:r>
        <w:rPr>
          <w:sz w:val="24"/>
          <w:szCs w:val="24"/>
          <w:lang w:val="es-MX"/>
        </w:rPr>
        <w:t>.</w:t>
      </w:r>
      <w:r w:rsidRPr="008E79E6">
        <w:rPr>
          <w:sz w:val="24"/>
          <w:szCs w:val="24"/>
          <w:lang w:val="es-MX"/>
        </w:rPr>
        <w:t>20</w:t>
      </w:r>
      <w:r>
        <w:rPr>
          <w:sz w:val="24"/>
          <w:szCs w:val="24"/>
          <w:lang w:val="es-MX"/>
        </w:rPr>
        <w:t>2</w:t>
      </w:r>
      <w:r w:rsidR="00F160E7">
        <w:rPr>
          <w:sz w:val="24"/>
          <w:szCs w:val="24"/>
          <w:lang w:val="es-MX"/>
        </w:rPr>
        <w:t>4</w:t>
      </w:r>
      <w:r w:rsidRPr="008E79E6">
        <w:rPr>
          <w:sz w:val="24"/>
          <w:szCs w:val="24"/>
          <w:lang w:val="es-MX"/>
        </w:rPr>
        <w:t>. godine</w:t>
      </w:r>
    </w:p>
    <w:p w14:paraId="6D3A18C1" w14:textId="77777777" w:rsidR="00A33142" w:rsidRPr="008E79E6" w:rsidRDefault="00A33142" w:rsidP="00A33142">
      <w:pPr>
        <w:rPr>
          <w:sz w:val="24"/>
          <w:szCs w:val="24"/>
          <w:lang w:val="es-MX"/>
        </w:rPr>
      </w:pPr>
    </w:p>
    <w:p w14:paraId="68D4A271" w14:textId="7933DB20" w:rsidR="00A33142" w:rsidRDefault="00A33142" w:rsidP="00A33142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 xml:space="preserve">) </w:t>
      </w:r>
      <w:r w:rsidR="00A14F8D">
        <w:rPr>
          <w:sz w:val="24"/>
          <w:szCs w:val="24"/>
          <w:lang w:val="hr-HR"/>
        </w:rPr>
        <w:t xml:space="preserve">i članka 65. Poslovnika Općinskog vijeća Općine Donja Voća („Službeni vjesnik Varaždinske županije“ br. 19/21) </w:t>
      </w:r>
      <w:r w:rsidRPr="008E79E6">
        <w:rPr>
          <w:sz w:val="24"/>
          <w:szCs w:val="24"/>
          <w:lang w:val="hr-HR"/>
        </w:rPr>
        <w:t>predsjednik Općinskog vijeća Općine Donja Voća</w:t>
      </w:r>
    </w:p>
    <w:p w14:paraId="7BBE0A43" w14:textId="77777777" w:rsidR="00D7221C" w:rsidRPr="008E79E6" w:rsidRDefault="00D7221C" w:rsidP="00A33142">
      <w:pPr>
        <w:ind w:firstLine="720"/>
        <w:jc w:val="both"/>
        <w:rPr>
          <w:sz w:val="24"/>
          <w:szCs w:val="24"/>
          <w:lang w:val="hr-HR"/>
        </w:rPr>
      </w:pPr>
    </w:p>
    <w:p w14:paraId="159663DD" w14:textId="77777777" w:rsidR="00DA1FD5" w:rsidRPr="008E79E6" w:rsidRDefault="00DA1FD5" w:rsidP="00A33142">
      <w:pPr>
        <w:jc w:val="both"/>
        <w:rPr>
          <w:sz w:val="24"/>
          <w:szCs w:val="24"/>
          <w:lang w:val="hr-HR"/>
        </w:rPr>
      </w:pPr>
    </w:p>
    <w:p w14:paraId="0AADC5F3" w14:textId="77777777" w:rsidR="00A33142" w:rsidRPr="008E79E6" w:rsidRDefault="00A33142" w:rsidP="00A33142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478FB7E5" w14:textId="77777777" w:rsidR="00A33142" w:rsidRPr="008E79E6" w:rsidRDefault="00A33142" w:rsidP="00A33142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375D0336" w14:textId="6B22A714" w:rsidR="00CD4510" w:rsidRPr="00DA1FD5" w:rsidRDefault="00A33142" w:rsidP="00DA1FD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F160E7">
        <w:rPr>
          <w:sz w:val="24"/>
          <w:szCs w:val="24"/>
          <w:lang w:val="hr-HR"/>
        </w:rPr>
        <w:t>2</w:t>
      </w:r>
      <w:r w:rsidR="00A14F8D">
        <w:rPr>
          <w:sz w:val="24"/>
          <w:szCs w:val="24"/>
          <w:lang w:val="hr-HR"/>
        </w:rPr>
        <w:t>9</w:t>
      </w:r>
      <w:r w:rsidRPr="008E79E6">
        <w:rPr>
          <w:sz w:val="24"/>
          <w:szCs w:val="24"/>
          <w:lang w:val="hr-HR"/>
        </w:rPr>
        <w:t xml:space="preserve">. sjednicu Općinskog vijeća Općine Donja Voća </w:t>
      </w:r>
      <w:r w:rsidR="00A14F8D" w:rsidRPr="00A14F8D">
        <w:rPr>
          <w:b/>
          <w:bCs/>
          <w:sz w:val="24"/>
          <w:szCs w:val="24"/>
          <w:lang w:val="hr-HR"/>
        </w:rPr>
        <w:t>(telefonsku)</w:t>
      </w:r>
      <w:r w:rsidR="00A14F8D">
        <w:rPr>
          <w:sz w:val="24"/>
          <w:szCs w:val="24"/>
          <w:lang w:val="hr-HR"/>
        </w:rPr>
        <w:t xml:space="preserve"> </w:t>
      </w:r>
      <w:r w:rsidRPr="008E79E6">
        <w:rPr>
          <w:sz w:val="24"/>
          <w:szCs w:val="24"/>
          <w:lang w:val="hr-HR"/>
        </w:rPr>
        <w:t xml:space="preserve">koja će se održati </w:t>
      </w:r>
      <w:r w:rsidR="00A14F8D">
        <w:rPr>
          <w:b/>
          <w:bCs/>
          <w:sz w:val="24"/>
          <w:szCs w:val="24"/>
          <w:lang w:val="hr-HR"/>
        </w:rPr>
        <w:t>28</w:t>
      </w:r>
      <w:r w:rsidR="004A1511">
        <w:rPr>
          <w:b/>
          <w:bCs/>
          <w:sz w:val="24"/>
          <w:szCs w:val="24"/>
          <w:lang w:val="hr-HR"/>
        </w:rPr>
        <w:t xml:space="preserve">. </w:t>
      </w:r>
      <w:r w:rsidR="00A14F8D">
        <w:rPr>
          <w:b/>
          <w:bCs/>
          <w:sz w:val="24"/>
          <w:szCs w:val="24"/>
          <w:lang w:val="hr-HR"/>
        </w:rPr>
        <w:t>kolovoza</w:t>
      </w:r>
      <w:r w:rsidRPr="00537181">
        <w:rPr>
          <w:b/>
          <w:bCs/>
          <w:sz w:val="24"/>
          <w:szCs w:val="24"/>
          <w:lang w:val="hr-HR"/>
        </w:rPr>
        <w:t xml:space="preserve"> 202</w:t>
      </w:r>
      <w:r w:rsidR="00F160E7">
        <w:rPr>
          <w:b/>
          <w:bCs/>
          <w:sz w:val="24"/>
          <w:szCs w:val="24"/>
          <w:lang w:val="hr-HR"/>
        </w:rPr>
        <w:t>4</w:t>
      </w:r>
      <w:r w:rsidRPr="00537181">
        <w:rPr>
          <w:b/>
          <w:bCs/>
          <w:sz w:val="24"/>
          <w:szCs w:val="24"/>
          <w:lang w:val="hr-HR"/>
        </w:rPr>
        <w:t xml:space="preserve">. </w:t>
      </w:r>
      <w:r w:rsidRPr="00083574">
        <w:rPr>
          <w:b/>
          <w:bCs/>
          <w:sz w:val="24"/>
          <w:szCs w:val="24"/>
          <w:lang w:val="hr-HR"/>
        </w:rPr>
        <w:t>(</w:t>
      </w:r>
      <w:r w:rsidR="00F160E7">
        <w:rPr>
          <w:b/>
          <w:bCs/>
          <w:sz w:val="24"/>
          <w:szCs w:val="24"/>
          <w:lang w:val="hr-HR"/>
        </w:rPr>
        <w:t>srijeda</w:t>
      </w:r>
      <w:r w:rsidRPr="00083574">
        <w:rPr>
          <w:b/>
          <w:bCs/>
          <w:sz w:val="24"/>
          <w:szCs w:val="24"/>
          <w:lang w:val="hr-HR"/>
        </w:rPr>
        <w:t>)</w:t>
      </w:r>
      <w:r w:rsidRPr="008E79E6">
        <w:rPr>
          <w:i/>
          <w:sz w:val="24"/>
          <w:szCs w:val="24"/>
          <w:lang w:val="hr-HR"/>
        </w:rPr>
        <w:t xml:space="preserve"> </w:t>
      </w:r>
      <w:r w:rsidRPr="008E79E6">
        <w:rPr>
          <w:b/>
          <w:sz w:val="24"/>
          <w:szCs w:val="24"/>
          <w:lang w:val="hr-HR"/>
        </w:rPr>
        <w:t xml:space="preserve">s početkom u </w:t>
      </w:r>
      <w:r>
        <w:rPr>
          <w:b/>
          <w:sz w:val="24"/>
          <w:szCs w:val="24"/>
          <w:lang w:val="hr-HR"/>
        </w:rPr>
        <w:t>1</w:t>
      </w:r>
      <w:r w:rsidR="00F761C6">
        <w:rPr>
          <w:b/>
          <w:sz w:val="24"/>
          <w:szCs w:val="24"/>
          <w:lang w:val="hr-HR"/>
        </w:rPr>
        <w:t>6</w:t>
      </w:r>
      <w:r w:rsidRPr="008E79E6">
        <w:rPr>
          <w:b/>
          <w:sz w:val="24"/>
          <w:szCs w:val="24"/>
          <w:lang w:val="hr-HR"/>
        </w:rPr>
        <w:t xml:space="preserve">,00 </w:t>
      </w:r>
      <w:r w:rsidRPr="00E70F53">
        <w:rPr>
          <w:b/>
          <w:sz w:val="24"/>
          <w:szCs w:val="24"/>
          <w:lang w:val="hr-HR"/>
        </w:rPr>
        <w:t>sati</w:t>
      </w:r>
      <w:r w:rsidRPr="008E79E6">
        <w:rPr>
          <w:sz w:val="24"/>
          <w:szCs w:val="24"/>
          <w:lang w:val="hr-HR"/>
        </w:rPr>
        <w:t xml:space="preserve"> za koju predlaže sljedeći:</w:t>
      </w:r>
    </w:p>
    <w:p w14:paraId="1FDFE86D" w14:textId="77777777" w:rsidR="00DA1FD5" w:rsidRDefault="00DA1FD5" w:rsidP="00CD4510">
      <w:pPr>
        <w:jc w:val="both"/>
        <w:rPr>
          <w:sz w:val="24"/>
          <w:szCs w:val="24"/>
          <w:lang w:val="hr-HR"/>
        </w:rPr>
      </w:pPr>
    </w:p>
    <w:p w14:paraId="466C66A9" w14:textId="77777777" w:rsidR="00D7221C" w:rsidRPr="008E79E6" w:rsidRDefault="00D7221C" w:rsidP="00CD4510">
      <w:pPr>
        <w:jc w:val="both"/>
        <w:rPr>
          <w:sz w:val="24"/>
          <w:szCs w:val="24"/>
          <w:lang w:val="hr-HR"/>
        </w:rPr>
      </w:pPr>
    </w:p>
    <w:p w14:paraId="065111AD" w14:textId="7C7A9F73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6F1FD244" w14:textId="77777777" w:rsidR="00CD4510" w:rsidRPr="00543E13" w:rsidRDefault="00CD4510" w:rsidP="00CD4510">
      <w:pPr>
        <w:rPr>
          <w:sz w:val="24"/>
          <w:szCs w:val="24"/>
          <w:lang w:val="hr-HR"/>
        </w:rPr>
      </w:pPr>
    </w:p>
    <w:p w14:paraId="5EA27340" w14:textId="793A0B1C" w:rsidR="00BE0440" w:rsidRDefault="00A14F8D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Donošenje Programa potpore za unapređenje uvjeta stanovanja mladih obitelji i mladih na području Općine Donja Voća</w:t>
      </w:r>
    </w:p>
    <w:p w14:paraId="0CAA27FB" w14:textId="77777777" w:rsidR="00DA1FD5" w:rsidRDefault="00DA1FD5" w:rsidP="00791F4E">
      <w:pPr>
        <w:jc w:val="both"/>
        <w:rPr>
          <w:sz w:val="24"/>
          <w:szCs w:val="24"/>
          <w:lang w:val="hr-HR"/>
        </w:rPr>
      </w:pPr>
    </w:p>
    <w:p w14:paraId="10502A63" w14:textId="77777777" w:rsidR="005B2853" w:rsidRDefault="005B2853" w:rsidP="00A33142">
      <w:pPr>
        <w:rPr>
          <w:sz w:val="24"/>
          <w:szCs w:val="24"/>
          <w:lang w:val="hr-HR"/>
        </w:rPr>
      </w:pPr>
    </w:p>
    <w:p w14:paraId="6B2819E3" w14:textId="77777777" w:rsidR="00A33142" w:rsidRPr="008E79E6" w:rsidRDefault="00A33142" w:rsidP="00A33142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1C32DA6E" w14:textId="37201757" w:rsidR="005B2853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</w:t>
      </w:r>
      <w:r>
        <w:rPr>
          <w:sz w:val="24"/>
          <w:szCs w:val="24"/>
          <w:lang w:val="hr-HR"/>
        </w:rPr>
        <w:t xml:space="preserve"> </w:t>
      </w:r>
      <w:r w:rsidR="00BE0440">
        <w:rPr>
          <w:sz w:val="24"/>
          <w:szCs w:val="24"/>
          <w:lang w:val="hr-HR"/>
        </w:rPr>
        <w:t xml:space="preserve">  </w:t>
      </w:r>
      <w:r>
        <w:rPr>
          <w:sz w:val="24"/>
          <w:szCs w:val="24"/>
          <w:lang w:val="hr-HR"/>
        </w:rPr>
        <w:t xml:space="preserve"> Željko Žmegač</w:t>
      </w:r>
      <w:r w:rsidR="00F761C6">
        <w:rPr>
          <w:sz w:val="24"/>
          <w:szCs w:val="24"/>
          <w:lang w:val="hr-HR"/>
        </w:rPr>
        <w:t>, v.r.</w:t>
      </w:r>
    </w:p>
    <w:p w14:paraId="6833296A" w14:textId="77777777" w:rsidR="00C758A6" w:rsidRDefault="00C758A6" w:rsidP="00A33142">
      <w:pPr>
        <w:jc w:val="both"/>
        <w:rPr>
          <w:sz w:val="24"/>
          <w:szCs w:val="24"/>
          <w:lang w:val="hr-HR"/>
        </w:rPr>
      </w:pPr>
    </w:p>
    <w:p w14:paraId="66C58F46" w14:textId="77777777" w:rsidR="00C758A6" w:rsidRDefault="00C758A6" w:rsidP="00A33142">
      <w:pPr>
        <w:jc w:val="both"/>
        <w:rPr>
          <w:sz w:val="24"/>
          <w:szCs w:val="24"/>
          <w:lang w:val="hr-HR"/>
        </w:rPr>
      </w:pPr>
    </w:p>
    <w:p w14:paraId="4F68F994" w14:textId="77777777" w:rsidR="00F160E7" w:rsidRDefault="00F160E7" w:rsidP="00A33142">
      <w:pPr>
        <w:jc w:val="both"/>
        <w:rPr>
          <w:sz w:val="24"/>
          <w:szCs w:val="24"/>
          <w:lang w:val="hr-HR"/>
        </w:rPr>
      </w:pPr>
    </w:p>
    <w:p w14:paraId="4B55EA67" w14:textId="77777777" w:rsidR="00F160E7" w:rsidRDefault="00F160E7" w:rsidP="00A33142">
      <w:pPr>
        <w:jc w:val="both"/>
        <w:rPr>
          <w:sz w:val="24"/>
          <w:szCs w:val="24"/>
          <w:lang w:val="hr-HR"/>
        </w:rPr>
      </w:pPr>
    </w:p>
    <w:p w14:paraId="5BFE1374" w14:textId="77777777" w:rsidR="004C4D97" w:rsidRDefault="004C4D97" w:rsidP="00A33142">
      <w:pPr>
        <w:jc w:val="both"/>
        <w:rPr>
          <w:sz w:val="24"/>
          <w:szCs w:val="24"/>
          <w:lang w:val="hr-HR"/>
        </w:rPr>
      </w:pPr>
    </w:p>
    <w:p w14:paraId="6EAD1AC2" w14:textId="77777777" w:rsidR="004C4D97" w:rsidRDefault="004C4D97" w:rsidP="00A33142">
      <w:pPr>
        <w:jc w:val="both"/>
        <w:rPr>
          <w:sz w:val="24"/>
          <w:szCs w:val="24"/>
          <w:lang w:val="hr-HR"/>
        </w:rPr>
      </w:pPr>
    </w:p>
    <w:p w14:paraId="4C1228C1" w14:textId="77777777" w:rsidR="004C4D97" w:rsidRDefault="004C4D97" w:rsidP="00A33142">
      <w:pPr>
        <w:jc w:val="both"/>
        <w:rPr>
          <w:sz w:val="24"/>
          <w:szCs w:val="24"/>
          <w:lang w:val="hr-HR"/>
        </w:rPr>
      </w:pPr>
    </w:p>
    <w:p w14:paraId="4FBDA7EB" w14:textId="77777777" w:rsidR="00F160E7" w:rsidRDefault="00F160E7" w:rsidP="00A33142">
      <w:pPr>
        <w:jc w:val="both"/>
        <w:rPr>
          <w:sz w:val="24"/>
          <w:szCs w:val="24"/>
          <w:lang w:val="hr-HR"/>
        </w:rPr>
      </w:pPr>
    </w:p>
    <w:p w14:paraId="573B95AD" w14:textId="77777777" w:rsidR="00F160E7" w:rsidRDefault="00F160E7" w:rsidP="00A33142">
      <w:pPr>
        <w:jc w:val="both"/>
        <w:rPr>
          <w:sz w:val="24"/>
          <w:szCs w:val="24"/>
          <w:lang w:val="hr-HR"/>
        </w:rPr>
      </w:pPr>
    </w:p>
    <w:p w14:paraId="105B6CFF" w14:textId="23E9F39A" w:rsidR="00A33142" w:rsidRPr="008E79E6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</w:t>
      </w:r>
      <w:r w:rsidR="00AA72A0">
        <w:rPr>
          <w:sz w:val="24"/>
          <w:szCs w:val="24"/>
          <w:lang w:val="hr-HR"/>
        </w:rPr>
        <w:t>OSTAVITI</w:t>
      </w:r>
      <w:r w:rsidRPr="008E79E6">
        <w:rPr>
          <w:sz w:val="24"/>
          <w:szCs w:val="24"/>
          <w:lang w:val="hr-HR"/>
        </w:rPr>
        <w:t>:</w:t>
      </w:r>
    </w:p>
    <w:p w14:paraId="1E712D76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6E9C288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>
        <w:rPr>
          <w:sz w:val="24"/>
          <w:szCs w:val="24"/>
          <w:lang w:val="hr-HR"/>
        </w:rPr>
        <w:t>ci Općine Donja Voća, gđi. Sanji Kočet</w:t>
      </w:r>
    </w:p>
    <w:p w14:paraId="00D8E43B" w14:textId="77777777" w:rsidR="00A33142" w:rsidRPr="00CE123B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FA64482" w14:textId="77777777" w:rsidR="00772643" w:rsidRDefault="00772643"/>
    <w:sectPr w:rsidR="00772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0640"/>
    <w:multiLevelType w:val="hybridMultilevel"/>
    <w:tmpl w:val="28440E84"/>
    <w:lvl w:ilvl="0" w:tplc="7B90A32E">
      <w:start w:val="1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40595F04"/>
    <w:multiLevelType w:val="hybridMultilevel"/>
    <w:tmpl w:val="F9A0F1F0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7DC9562C"/>
    <w:multiLevelType w:val="hybridMultilevel"/>
    <w:tmpl w:val="B79A43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847746306">
    <w:abstractNumId w:val="2"/>
  </w:num>
  <w:num w:numId="2" w16cid:durableId="1407917072">
    <w:abstractNumId w:val="0"/>
  </w:num>
  <w:num w:numId="3" w16cid:durableId="1278219859">
    <w:abstractNumId w:val="3"/>
  </w:num>
  <w:num w:numId="4" w16cid:durableId="492112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510"/>
    <w:rsid w:val="0002216E"/>
    <w:rsid w:val="00026C2B"/>
    <w:rsid w:val="000576B1"/>
    <w:rsid w:val="00083574"/>
    <w:rsid w:val="000B2366"/>
    <w:rsid w:val="001531D5"/>
    <w:rsid w:val="001A1293"/>
    <w:rsid w:val="001F2DA6"/>
    <w:rsid w:val="002534BA"/>
    <w:rsid w:val="002C30FA"/>
    <w:rsid w:val="002D44E4"/>
    <w:rsid w:val="002E449D"/>
    <w:rsid w:val="00322F62"/>
    <w:rsid w:val="00324A8F"/>
    <w:rsid w:val="00361D25"/>
    <w:rsid w:val="003A0422"/>
    <w:rsid w:val="003A4D5C"/>
    <w:rsid w:val="003B3C8A"/>
    <w:rsid w:val="003C7F44"/>
    <w:rsid w:val="004042DF"/>
    <w:rsid w:val="00404F5A"/>
    <w:rsid w:val="004A1511"/>
    <w:rsid w:val="004A3C1C"/>
    <w:rsid w:val="004C4D97"/>
    <w:rsid w:val="00536722"/>
    <w:rsid w:val="005529F4"/>
    <w:rsid w:val="0056361C"/>
    <w:rsid w:val="005B2853"/>
    <w:rsid w:val="005B7F42"/>
    <w:rsid w:val="005F155E"/>
    <w:rsid w:val="00634627"/>
    <w:rsid w:val="00643201"/>
    <w:rsid w:val="00653FFC"/>
    <w:rsid w:val="00696BC0"/>
    <w:rsid w:val="00772643"/>
    <w:rsid w:val="00791D17"/>
    <w:rsid w:val="00791F4E"/>
    <w:rsid w:val="007E29DD"/>
    <w:rsid w:val="008A7713"/>
    <w:rsid w:val="008B5631"/>
    <w:rsid w:val="0094739D"/>
    <w:rsid w:val="00953BAE"/>
    <w:rsid w:val="009563F1"/>
    <w:rsid w:val="009B7499"/>
    <w:rsid w:val="00A14F8D"/>
    <w:rsid w:val="00A22967"/>
    <w:rsid w:val="00A27940"/>
    <w:rsid w:val="00A33142"/>
    <w:rsid w:val="00AA72A0"/>
    <w:rsid w:val="00AC45CC"/>
    <w:rsid w:val="00AE4BA7"/>
    <w:rsid w:val="00AE60B8"/>
    <w:rsid w:val="00B807D9"/>
    <w:rsid w:val="00BB05CC"/>
    <w:rsid w:val="00BB590D"/>
    <w:rsid w:val="00BC7D29"/>
    <w:rsid w:val="00BE0440"/>
    <w:rsid w:val="00BE0788"/>
    <w:rsid w:val="00C512F8"/>
    <w:rsid w:val="00C758A6"/>
    <w:rsid w:val="00C913E4"/>
    <w:rsid w:val="00CA2719"/>
    <w:rsid w:val="00CA60FB"/>
    <w:rsid w:val="00CD4510"/>
    <w:rsid w:val="00CD53CC"/>
    <w:rsid w:val="00CD5943"/>
    <w:rsid w:val="00D242C9"/>
    <w:rsid w:val="00D268CA"/>
    <w:rsid w:val="00D7221C"/>
    <w:rsid w:val="00D74FFD"/>
    <w:rsid w:val="00D87065"/>
    <w:rsid w:val="00DA01D7"/>
    <w:rsid w:val="00DA1FD5"/>
    <w:rsid w:val="00DB16D3"/>
    <w:rsid w:val="00DD43D5"/>
    <w:rsid w:val="00E56927"/>
    <w:rsid w:val="00E7043D"/>
    <w:rsid w:val="00E70F53"/>
    <w:rsid w:val="00EF25D1"/>
    <w:rsid w:val="00F160E7"/>
    <w:rsid w:val="00F538CF"/>
    <w:rsid w:val="00F5780A"/>
    <w:rsid w:val="00F761C6"/>
    <w:rsid w:val="00FE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chartTrackingRefBased/>
  <w15:docId w15:val="{8E9BBB86-4E64-4D69-9287-B782CBA7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paragraph" w:customStyle="1" w:styleId="Default">
    <w:name w:val="Default"/>
    <w:rsid w:val="00772643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Style2">
    <w:name w:val="Style2"/>
    <w:basedOn w:val="Normal"/>
    <w:uiPriority w:val="99"/>
    <w:rsid w:val="00D268CA"/>
    <w:pPr>
      <w:widowControl w:val="0"/>
      <w:autoSpaceDE w:val="0"/>
      <w:autoSpaceDN w:val="0"/>
      <w:adjustRightInd w:val="0"/>
      <w:spacing w:line="294" w:lineRule="exact"/>
      <w:jc w:val="center"/>
    </w:pPr>
    <w:rPr>
      <w:rFonts w:ascii="Calibri" w:eastAsiaTheme="minorEastAsia" w:hAnsi="Calibri" w:cs="Calibri"/>
      <w:sz w:val="24"/>
      <w:szCs w:val="24"/>
      <w:lang w:val="hr-HR"/>
    </w:rPr>
  </w:style>
  <w:style w:type="character" w:customStyle="1" w:styleId="FontStyle11">
    <w:name w:val="Font Style11"/>
    <w:basedOn w:val="Zadanifontodlomka"/>
    <w:uiPriority w:val="99"/>
    <w:rsid w:val="00D268CA"/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47</cp:revision>
  <cp:lastPrinted>2024-08-27T09:54:00Z</cp:lastPrinted>
  <dcterms:created xsi:type="dcterms:W3CDTF">2020-12-10T06:56:00Z</dcterms:created>
  <dcterms:modified xsi:type="dcterms:W3CDTF">2024-08-27T09:55:00Z</dcterms:modified>
</cp:coreProperties>
</file>