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0F1B7F" w14:textId="77777777" w:rsidR="004D2F28" w:rsidRPr="00E7146D" w:rsidRDefault="004D2F28" w:rsidP="00980F4B">
      <w:pPr>
        <w:spacing w:after="0" w:line="240" w:lineRule="auto"/>
        <w:ind w:right="141"/>
        <w:rPr>
          <w:rFonts w:ascii="Times New Roman" w:hAnsi="Times New Roman" w:cs="Times New Roman"/>
          <w:sz w:val="24"/>
          <w:szCs w:val="24"/>
        </w:rPr>
      </w:pPr>
    </w:p>
    <w:p w14:paraId="419EB818" w14:textId="77777777" w:rsidR="004D2F28" w:rsidRPr="00E7146D" w:rsidRDefault="004D2F28" w:rsidP="00980F4B">
      <w:pPr>
        <w:spacing w:after="0" w:line="240" w:lineRule="auto"/>
        <w:ind w:right="141"/>
        <w:rPr>
          <w:rFonts w:ascii="Times New Roman" w:hAnsi="Times New Roman" w:cs="Times New Roman"/>
          <w:sz w:val="24"/>
          <w:szCs w:val="24"/>
        </w:rPr>
      </w:pPr>
    </w:p>
    <w:p w14:paraId="01094C36" w14:textId="062C489C" w:rsidR="004D2F28" w:rsidRPr="00E7146D" w:rsidRDefault="004D2F28" w:rsidP="00980F4B">
      <w:pPr>
        <w:tabs>
          <w:tab w:val="left" w:pos="9072"/>
        </w:tabs>
        <w:spacing w:after="0" w:line="240" w:lineRule="auto"/>
        <w:ind w:right="-44"/>
        <w:jc w:val="both"/>
        <w:rPr>
          <w:rFonts w:ascii="Times New Roman" w:hAnsi="Times New Roman" w:cs="Times New Roman"/>
          <w:sz w:val="24"/>
          <w:szCs w:val="24"/>
        </w:rPr>
      </w:pPr>
      <w:r w:rsidRPr="00E7146D">
        <w:rPr>
          <w:rFonts w:ascii="Times New Roman" w:hAnsi="Times New Roman" w:cs="Times New Roman"/>
          <w:sz w:val="24"/>
          <w:szCs w:val="24"/>
        </w:rPr>
        <w:t>Temeljem članka 35. Zakona o lokalnoj i područnoj (regionalnoj) samoupravi (</w:t>
      </w:r>
      <w:r w:rsidR="00B33382">
        <w:rPr>
          <w:rFonts w:ascii="Times New Roman" w:hAnsi="Times New Roman" w:cs="Times New Roman"/>
          <w:sz w:val="24"/>
          <w:szCs w:val="24"/>
        </w:rPr>
        <w:t>„</w:t>
      </w:r>
      <w:r w:rsidRPr="00E7146D">
        <w:rPr>
          <w:rFonts w:ascii="Times New Roman" w:hAnsi="Times New Roman" w:cs="Times New Roman"/>
          <w:sz w:val="24"/>
          <w:szCs w:val="24"/>
        </w:rPr>
        <w:t>Narodne novine</w:t>
      </w:r>
      <w:r w:rsidR="00B33382">
        <w:rPr>
          <w:rFonts w:ascii="Times New Roman" w:hAnsi="Times New Roman" w:cs="Times New Roman"/>
          <w:sz w:val="24"/>
          <w:szCs w:val="24"/>
        </w:rPr>
        <w:t>“</w:t>
      </w:r>
      <w:r w:rsidRPr="00E7146D">
        <w:rPr>
          <w:rFonts w:ascii="Times New Roman" w:hAnsi="Times New Roman" w:cs="Times New Roman"/>
          <w:sz w:val="24"/>
          <w:szCs w:val="24"/>
        </w:rPr>
        <w:t xml:space="preserve"> broj 33/01, 60/01, 129/05, 109/07, 125/08, 36/09, 36/09, 150/11, 144/12, 19/13, 137/15, 123/17, 98/19, 144/20) i članka 29. Statuta Općine Donja Voća (</w:t>
      </w:r>
      <w:r w:rsidR="00B33382">
        <w:rPr>
          <w:rFonts w:ascii="Times New Roman" w:hAnsi="Times New Roman" w:cs="Times New Roman"/>
          <w:sz w:val="24"/>
          <w:szCs w:val="24"/>
        </w:rPr>
        <w:t>„</w:t>
      </w:r>
      <w:r w:rsidRPr="00E7146D">
        <w:rPr>
          <w:rFonts w:ascii="Times New Roman" w:hAnsi="Times New Roman" w:cs="Times New Roman"/>
          <w:sz w:val="24"/>
          <w:szCs w:val="24"/>
        </w:rPr>
        <w:t>Službeni vjesnik Varaždinske županije</w:t>
      </w:r>
      <w:r w:rsidR="00B33382">
        <w:rPr>
          <w:rFonts w:ascii="Times New Roman" w:hAnsi="Times New Roman" w:cs="Times New Roman"/>
          <w:sz w:val="24"/>
          <w:szCs w:val="24"/>
        </w:rPr>
        <w:t>“</w:t>
      </w:r>
      <w:r w:rsidRPr="00E7146D">
        <w:rPr>
          <w:rFonts w:ascii="Times New Roman" w:hAnsi="Times New Roman" w:cs="Times New Roman"/>
          <w:sz w:val="24"/>
          <w:szCs w:val="24"/>
        </w:rPr>
        <w:t xml:space="preserve"> broj 19/21) Općinsko vijeće Općine Donja Voća na </w:t>
      </w:r>
      <w:r w:rsidR="00B33382">
        <w:rPr>
          <w:rFonts w:ascii="Times New Roman" w:hAnsi="Times New Roman" w:cs="Times New Roman"/>
          <w:sz w:val="24"/>
          <w:szCs w:val="24"/>
        </w:rPr>
        <w:t>29.</w:t>
      </w:r>
      <w:r w:rsidRPr="00E7146D">
        <w:rPr>
          <w:rFonts w:ascii="Times New Roman" w:hAnsi="Times New Roman" w:cs="Times New Roman"/>
          <w:sz w:val="24"/>
          <w:szCs w:val="24"/>
        </w:rPr>
        <w:t xml:space="preserve"> sjednici održanoj </w:t>
      </w:r>
      <w:r w:rsidR="00B33382">
        <w:rPr>
          <w:rFonts w:ascii="Times New Roman" w:hAnsi="Times New Roman" w:cs="Times New Roman"/>
          <w:sz w:val="24"/>
          <w:szCs w:val="24"/>
        </w:rPr>
        <w:t xml:space="preserve">28. kolovoza </w:t>
      </w:r>
      <w:r w:rsidRPr="00E7146D">
        <w:rPr>
          <w:rFonts w:ascii="Times New Roman" w:hAnsi="Times New Roman" w:cs="Times New Roman"/>
          <w:sz w:val="24"/>
          <w:szCs w:val="24"/>
        </w:rPr>
        <w:t>2024. godine, donijelo je</w:t>
      </w:r>
    </w:p>
    <w:p w14:paraId="5CBD5EC6" w14:textId="77777777" w:rsidR="004D2F28" w:rsidRPr="00E7146D" w:rsidRDefault="004D2F28" w:rsidP="00980F4B">
      <w:pPr>
        <w:tabs>
          <w:tab w:val="left" w:pos="9072"/>
        </w:tabs>
        <w:spacing w:after="0" w:line="240" w:lineRule="auto"/>
        <w:ind w:right="-44"/>
        <w:jc w:val="both"/>
        <w:rPr>
          <w:rFonts w:ascii="Times New Roman" w:hAnsi="Times New Roman" w:cs="Times New Roman"/>
          <w:sz w:val="24"/>
          <w:szCs w:val="24"/>
        </w:rPr>
      </w:pPr>
    </w:p>
    <w:p w14:paraId="67E9C3BF" w14:textId="77777777" w:rsidR="004D2F28" w:rsidRPr="00E7146D" w:rsidRDefault="004D2F28" w:rsidP="00980F4B">
      <w:pPr>
        <w:tabs>
          <w:tab w:val="left" w:pos="9072"/>
        </w:tabs>
        <w:spacing w:after="0" w:line="240" w:lineRule="auto"/>
        <w:ind w:right="-44"/>
        <w:jc w:val="both"/>
        <w:rPr>
          <w:rFonts w:ascii="Times New Roman" w:hAnsi="Times New Roman" w:cs="Times New Roman"/>
          <w:sz w:val="24"/>
          <w:szCs w:val="24"/>
        </w:rPr>
      </w:pPr>
    </w:p>
    <w:p w14:paraId="2FCE08CD" w14:textId="77777777" w:rsidR="00E7146D" w:rsidRDefault="004D2F28" w:rsidP="00980F4B">
      <w:pPr>
        <w:tabs>
          <w:tab w:val="left" w:pos="9072"/>
        </w:tabs>
        <w:spacing w:after="0" w:line="240" w:lineRule="auto"/>
        <w:ind w:right="-44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E7146D">
        <w:rPr>
          <w:rFonts w:ascii="Times New Roman" w:hAnsi="Times New Roman" w:cs="Times New Roman"/>
          <w:b/>
          <w:bCs/>
          <w:sz w:val="27"/>
          <w:szCs w:val="27"/>
        </w:rPr>
        <w:t xml:space="preserve">PROGRAM POTPORE ZA UNAPREĐENJE UVJETA STANOVANJA MLADIH OBITELJI I MLADIH NA PODRUČJU OPĆINE DONJA VOĆA </w:t>
      </w:r>
    </w:p>
    <w:p w14:paraId="32250EC9" w14:textId="77777777" w:rsidR="004D2F28" w:rsidRDefault="004D2F28" w:rsidP="00980F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06E580" w14:textId="77777777" w:rsidR="00E7146D" w:rsidRPr="00E7146D" w:rsidRDefault="00E7146D" w:rsidP="00980F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83E32B" w14:textId="08C015E5" w:rsidR="004D2F28" w:rsidRPr="00E7146D" w:rsidRDefault="00182FF6" w:rsidP="00980F4B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7"/>
          <w:szCs w:val="27"/>
          <w:u w:val="single"/>
        </w:rPr>
      </w:pPr>
      <w:r>
        <w:rPr>
          <w:rFonts w:ascii="Times New Roman" w:hAnsi="Times New Roman" w:cs="Times New Roman"/>
          <w:b/>
          <w:bCs/>
          <w:sz w:val="27"/>
          <w:szCs w:val="27"/>
          <w:u w:val="single"/>
        </w:rPr>
        <w:t>OPĆENITO</w:t>
      </w:r>
    </w:p>
    <w:p w14:paraId="76AFF17D" w14:textId="77777777" w:rsidR="004D2F28" w:rsidRPr="00E7146D" w:rsidRDefault="004D2F28" w:rsidP="00980F4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4933E2D" w14:textId="737A579C" w:rsidR="00182FF6" w:rsidRDefault="00182FF6" w:rsidP="00980F4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Interes </w:t>
      </w:r>
      <w:r w:rsidRPr="00182FF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Općine Donja Voća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kao jedinice lokalne samouprave,</w:t>
      </w:r>
      <w:r w:rsidRPr="00182FF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usmjeren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je</w:t>
      </w:r>
      <w:r w:rsidRPr="00182FF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na poboljšanje društvene i tehničke infrastrukture, ublažavanje negativnih demografskih trendova, ravnomjerno raspoređivanje stanovništva te poboljšanje standarda života. Glavni ciljevi uključuju zadržavanje postojećeg stanovništva, povratak iseljenih, poticanje povećanja broja članova obitelji i stvaranje uvjeta za školovanje i rad.</w:t>
      </w:r>
    </w:p>
    <w:p w14:paraId="73DB61D7" w14:textId="18ED9EE2" w:rsidR="004D2F28" w:rsidRPr="004D2F28" w:rsidRDefault="00182FF6" w:rsidP="00980F4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Sukladno navedenom, ovaj </w:t>
      </w:r>
      <w:r w:rsidRPr="00182FF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Program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potpore za unapređenje uvjeta stanovanja mladih obitelji i mladih na području Općine Donja Voća </w:t>
      </w:r>
      <w:r w:rsidRPr="00182FF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ima za cilj olakšati stambeno zbrinjavanje te poboljšati životne uvjete za mlade obitelji i mlade osobe. Ove mjere su ključne za zadržavanje stanovništva i sprečavanje raseljavanja, pružajući podršku najugroženijim skupinama u društvu</w:t>
      </w:r>
      <w:r w:rsidR="00E8519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a </w:t>
      </w:r>
      <w:r w:rsidR="004D2F28" w:rsidRPr="004D2F2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problem je posebno izražen kod mladih obitelji s većim brojem djece, ali i zbog sve većeg raseljavanja u potrazi za boljim životnim uvjetima.</w:t>
      </w:r>
    </w:p>
    <w:p w14:paraId="5AEF608F" w14:textId="77777777" w:rsidR="00981777" w:rsidRPr="00E7146D" w:rsidRDefault="00981777" w:rsidP="00980F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4245795B" w14:textId="37809560" w:rsidR="004D2F28" w:rsidRPr="004D2F28" w:rsidRDefault="004D2F28" w:rsidP="00980F4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4D2F2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Definicije izraza u kontekstu Programa</w:t>
      </w:r>
    </w:p>
    <w:p w14:paraId="7E4D6275" w14:textId="77777777" w:rsidR="004D2F28" w:rsidRPr="004D2F28" w:rsidRDefault="004D2F28" w:rsidP="00980F4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4D2F2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Obitelj</w:t>
      </w:r>
      <w:r w:rsidRPr="004D2F2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: Zajednica koju čine bračni ili izvanbračni drugovi, djeca i drugi srodnici koji zajedno žive, privređuju, ostvaruju prihod i troše ga zajedno.</w:t>
      </w:r>
    </w:p>
    <w:p w14:paraId="79C730DD" w14:textId="77777777" w:rsidR="004D2F28" w:rsidRPr="004D2F28" w:rsidRDefault="004D2F28" w:rsidP="00980F4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4D2F2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Samohrani roditelj</w:t>
      </w:r>
      <w:r w:rsidRPr="004D2F2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: Roditelj koji sam skrbi za svoje dijete i uzdržava ga.</w:t>
      </w:r>
    </w:p>
    <w:p w14:paraId="69AA92FB" w14:textId="77777777" w:rsidR="004D2F28" w:rsidRPr="004D2F28" w:rsidRDefault="004D2F28" w:rsidP="00980F4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proofErr w:type="spellStart"/>
      <w:r w:rsidRPr="004D2F2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Jednoroditeljska</w:t>
      </w:r>
      <w:proofErr w:type="spellEnd"/>
      <w:r w:rsidRPr="004D2F2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obitelj</w:t>
      </w:r>
      <w:r w:rsidRPr="004D2F2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: Obitelj koju čine dijete ili djeca i jedan roditelj.</w:t>
      </w:r>
    </w:p>
    <w:p w14:paraId="4FD59B66" w14:textId="0D8828A4" w:rsidR="004D2F28" w:rsidRPr="004D2F28" w:rsidRDefault="004D2F28" w:rsidP="00980F4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4D2F2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Izvanbračna zajednica</w:t>
      </w:r>
      <w:r w:rsidRPr="004D2F2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: Životna zajednica neudane žene i neoženjenog muškarca koja ispunjava uvjete propisane posebnim zakonom kojim se uređuju obiteljski odnosi (traje najmanje 3 godine, ili kraće ako je u njoj rođeno zajedničko dijete ili ako je nastav</w:t>
      </w:r>
      <w:r w:rsidR="006236E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ljena</w:t>
      </w:r>
      <w:r w:rsidRPr="004D2F2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sklapanjem braka).</w:t>
      </w:r>
    </w:p>
    <w:p w14:paraId="62448412" w14:textId="7086E21D" w:rsidR="004D2F28" w:rsidRPr="00E85196" w:rsidRDefault="004D2F28" w:rsidP="00980F4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4D2F2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Samac</w:t>
      </w:r>
      <w:r w:rsidRPr="004D2F2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: Osoba koja živi sama, bez bračnog ili izvanbračnog druga i bez djece.</w:t>
      </w:r>
    </w:p>
    <w:p w14:paraId="3FAACC5F" w14:textId="64B9EB9A" w:rsidR="004D2F28" w:rsidRPr="00E7146D" w:rsidRDefault="00E85196" w:rsidP="00E85196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  <w:u w:val="single"/>
        </w:rPr>
      </w:pPr>
      <w:r>
        <w:rPr>
          <w:rFonts w:ascii="Times New Roman" w:hAnsi="Times New Roman" w:cs="Times New Roman"/>
          <w:b/>
          <w:bCs/>
          <w:sz w:val="27"/>
          <w:szCs w:val="27"/>
          <w:u w:val="single"/>
        </w:rPr>
        <w:t>KRATKA ANALIZA STANJA</w:t>
      </w:r>
      <w:r w:rsidR="004D2F28" w:rsidRPr="00E7146D">
        <w:rPr>
          <w:rFonts w:ascii="Times New Roman" w:hAnsi="Times New Roman" w:cs="Times New Roman"/>
          <w:b/>
          <w:bCs/>
          <w:sz w:val="27"/>
          <w:szCs w:val="27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sz w:val="27"/>
          <w:szCs w:val="27"/>
          <w:u w:val="single"/>
        </w:rPr>
        <w:t xml:space="preserve">KRETANJA STANOVNIŠTVA </w:t>
      </w:r>
      <w:r w:rsidR="004D2F28" w:rsidRPr="00E7146D">
        <w:rPr>
          <w:rFonts w:ascii="Times New Roman" w:hAnsi="Times New Roman" w:cs="Times New Roman"/>
          <w:b/>
          <w:bCs/>
          <w:sz w:val="27"/>
          <w:szCs w:val="27"/>
          <w:u w:val="single"/>
        </w:rPr>
        <w:t xml:space="preserve">NA PODRUČJU OPĆINE </w:t>
      </w:r>
      <w:r>
        <w:rPr>
          <w:rFonts w:ascii="Times New Roman" w:hAnsi="Times New Roman" w:cs="Times New Roman"/>
          <w:b/>
          <w:bCs/>
          <w:sz w:val="27"/>
          <w:szCs w:val="27"/>
          <w:u w:val="single"/>
        </w:rPr>
        <w:t>DONJA VOĆA</w:t>
      </w:r>
    </w:p>
    <w:p w14:paraId="5E70D817" w14:textId="77777777" w:rsidR="00D60F6E" w:rsidRPr="00E7146D" w:rsidRDefault="00D60F6E" w:rsidP="00980F4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526BD9F" w14:textId="570351EB" w:rsidR="00981777" w:rsidRPr="00981777" w:rsidRDefault="00981777" w:rsidP="00E7146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Prema rezultatima Popisa stanovništva 2021. godine, na području Općine </w:t>
      </w:r>
      <w:r w:rsidR="00E714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Donja Voća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koja obuhvaća </w:t>
      </w:r>
      <w:r w:rsidR="002816D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8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naselja, živi ukupno </w:t>
      </w:r>
      <w:r w:rsidR="002816DF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2.030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stanovnika.</w:t>
      </w:r>
    </w:p>
    <w:p w14:paraId="184159EE" w14:textId="77777777" w:rsidR="00981777" w:rsidRPr="00E7146D" w:rsidRDefault="00981777" w:rsidP="00980F4B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3A453CE7" w14:textId="65842666" w:rsidR="00981777" w:rsidRPr="00981777" w:rsidRDefault="00981777" w:rsidP="00980F4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Opći podaci o Općini </w:t>
      </w:r>
      <w:r w:rsidR="00E7146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Donja Voća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0"/>
        <w:gridCol w:w="3625"/>
        <w:gridCol w:w="1417"/>
        <w:gridCol w:w="2920"/>
      </w:tblGrid>
      <w:tr w:rsidR="00981777" w:rsidRPr="00981777" w14:paraId="30CE94AB" w14:textId="77777777" w:rsidTr="00981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D3E2FFB" w14:textId="77777777" w:rsidR="00981777" w:rsidRPr="00981777" w:rsidRDefault="00981777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 w:rsidRPr="0098177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Broj naselja</w:t>
            </w:r>
          </w:p>
        </w:tc>
        <w:tc>
          <w:tcPr>
            <w:tcW w:w="0" w:type="auto"/>
            <w:vAlign w:val="center"/>
            <w:hideMark/>
          </w:tcPr>
          <w:p w14:paraId="25C35D4B" w14:textId="77777777" w:rsidR="00981777" w:rsidRPr="00981777" w:rsidRDefault="00981777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 w:rsidRPr="0098177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Ukupan broj stanovnika (Popis stanovništva iz 2021.)</w:t>
            </w:r>
          </w:p>
        </w:tc>
        <w:tc>
          <w:tcPr>
            <w:tcW w:w="0" w:type="auto"/>
            <w:vAlign w:val="center"/>
            <w:hideMark/>
          </w:tcPr>
          <w:p w14:paraId="52DEC70F" w14:textId="77777777" w:rsidR="00981777" w:rsidRPr="00981777" w:rsidRDefault="00981777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 w:rsidRPr="0098177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Površina Općine</w:t>
            </w:r>
          </w:p>
        </w:tc>
        <w:tc>
          <w:tcPr>
            <w:tcW w:w="0" w:type="auto"/>
            <w:vAlign w:val="center"/>
            <w:hideMark/>
          </w:tcPr>
          <w:p w14:paraId="478768DC" w14:textId="77777777" w:rsidR="00981777" w:rsidRPr="00981777" w:rsidRDefault="00981777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 w:rsidRPr="0098177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Prosječna gustoća naseljenosti 2021. god.</w:t>
            </w:r>
          </w:p>
        </w:tc>
      </w:tr>
      <w:tr w:rsidR="00981777" w:rsidRPr="00981777" w14:paraId="1213A411" w14:textId="77777777" w:rsidTr="00981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2A284F" w14:textId="4A4C2069" w:rsidR="00981777" w:rsidRPr="00981777" w:rsidRDefault="002816DF" w:rsidP="00444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C591D69" w14:textId="43413B73" w:rsidR="00981777" w:rsidRPr="00981777" w:rsidRDefault="00E85196" w:rsidP="00444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2.030</w:t>
            </w:r>
          </w:p>
        </w:tc>
        <w:tc>
          <w:tcPr>
            <w:tcW w:w="0" w:type="auto"/>
            <w:vAlign w:val="center"/>
            <w:hideMark/>
          </w:tcPr>
          <w:p w14:paraId="31CA46A0" w14:textId="34F0AFB8" w:rsidR="00981777" w:rsidRPr="00981777" w:rsidRDefault="002816DF" w:rsidP="00444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vertAlign w:val="superscript"/>
                <w:lang w:eastAsia="hr-HR"/>
                <w14:ligatures w14:val="none"/>
              </w:rPr>
            </w:pPr>
            <w:r w:rsidRPr="002816D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35,90 km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vertAlign w:val="superscript"/>
                <w:lang w:eastAsia="hr-HR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8042531" w14:textId="3AC9AA49" w:rsidR="00981777" w:rsidRPr="00981777" w:rsidRDefault="00FF456D" w:rsidP="00444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56,55/km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vertAlign w:val="superscript"/>
                <w:lang w:eastAsia="hr-HR"/>
                <w14:ligatures w14:val="none"/>
              </w:rPr>
              <w:t>2</w:t>
            </w:r>
          </w:p>
        </w:tc>
      </w:tr>
    </w:tbl>
    <w:p w14:paraId="1689DCCC" w14:textId="77777777" w:rsidR="00981777" w:rsidRPr="00981777" w:rsidRDefault="00981777" w:rsidP="00980F4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r-HR"/>
          <w14:ligatures w14:val="none"/>
        </w:rPr>
        <w:t>Izvor: DZS - popis stanovništva 2021.</w:t>
      </w:r>
    </w:p>
    <w:p w14:paraId="6B8CFF05" w14:textId="77777777" w:rsidR="002816DF" w:rsidRPr="00E7146D" w:rsidRDefault="002816DF" w:rsidP="00980F4B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41E82F90" w14:textId="034B4910" w:rsidR="00981777" w:rsidRPr="00981777" w:rsidRDefault="00981777" w:rsidP="00980F4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lastRenderedPageBreak/>
        <w:t>Kretanje broja stanovnika</w:t>
      </w:r>
      <w:r w:rsidR="002816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na razini Općine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6"/>
        <w:gridCol w:w="1727"/>
        <w:gridCol w:w="1455"/>
      </w:tblGrid>
      <w:tr w:rsidR="00981777" w:rsidRPr="00981777" w14:paraId="35A16D32" w14:textId="77777777" w:rsidTr="00981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3757CA9" w14:textId="77777777" w:rsidR="00981777" w:rsidRPr="00981777" w:rsidRDefault="00981777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 w:rsidRPr="0098177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Godina</w:t>
            </w:r>
          </w:p>
        </w:tc>
        <w:tc>
          <w:tcPr>
            <w:tcW w:w="0" w:type="auto"/>
            <w:vAlign w:val="center"/>
            <w:hideMark/>
          </w:tcPr>
          <w:p w14:paraId="4D3C0E99" w14:textId="77777777" w:rsidR="00981777" w:rsidRPr="00981777" w:rsidRDefault="00981777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 w:rsidRPr="0098177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Broj stanovnika</w:t>
            </w:r>
          </w:p>
        </w:tc>
        <w:tc>
          <w:tcPr>
            <w:tcW w:w="0" w:type="auto"/>
            <w:vAlign w:val="center"/>
            <w:hideMark/>
          </w:tcPr>
          <w:p w14:paraId="1408EE0F" w14:textId="77777777" w:rsidR="00981777" w:rsidRPr="00981777" w:rsidRDefault="00981777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 w:rsidRPr="0098177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Razlika (-/+)</w:t>
            </w:r>
          </w:p>
        </w:tc>
      </w:tr>
      <w:tr w:rsidR="00981777" w:rsidRPr="00981777" w14:paraId="20424739" w14:textId="77777777" w:rsidTr="00981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E6F667" w14:textId="77777777" w:rsidR="00981777" w:rsidRPr="00981777" w:rsidRDefault="00981777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 w:rsidRPr="0098177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2011.</w:t>
            </w:r>
          </w:p>
        </w:tc>
        <w:tc>
          <w:tcPr>
            <w:tcW w:w="0" w:type="auto"/>
            <w:vAlign w:val="center"/>
            <w:hideMark/>
          </w:tcPr>
          <w:p w14:paraId="13877BBA" w14:textId="7D0AE65C" w:rsidR="00981777" w:rsidRPr="00981777" w:rsidRDefault="00E85196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2.443</w:t>
            </w:r>
          </w:p>
        </w:tc>
        <w:tc>
          <w:tcPr>
            <w:tcW w:w="0" w:type="auto"/>
            <w:vAlign w:val="center"/>
            <w:hideMark/>
          </w:tcPr>
          <w:p w14:paraId="4FA24BC9" w14:textId="77777777" w:rsidR="00981777" w:rsidRPr="00981777" w:rsidRDefault="00981777" w:rsidP="00980F4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 w:rsidRPr="0098177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-</w:t>
            </w:r>
          </w:p>
        </w:tc>
      </w:tr>
      <w:tr w:rsidR="00981777" w:rsidRPr="00981777" w14:paraId="7329E3F3" w14:textId="77777777" w:rsidTr="00981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B30A15" w14:textId="77777777" w:rsidR="00981777" w:rsidRPr="00981777" w:rsidRDefault="00981777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 w:rsidRPr="0098177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2021.</w:t>
            </w:r>
          </w:p>
        </w:tc>
        <w:tc>
          <w:tcPr>
            <w:tcW w:w="0" w:type="auto"/>
            <w:vAlign w:val="center"/>
            <w:hideMark/>
          </w:tcPr>
          <w:p w14:paraId="5496A031" w14:textId="6248D891" w:rsidR="00981777" w:rsidRPr="00981777" w:rsidRDefault="00E85196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2.030</w:t>
            </w:r>
          </w:p>
        </w:tc>
        <w:tc>
          <w:tcPr>
            <w:tcW w:w="0" w:type="auto"/>
            <w:vAlign w:val="center"/>
            <w:hideMark/>
          </w:tcPr>
          <w:p w14:paraId="318C6C77" w14:textId="36D4BE46" w:rsidR="00981777" w:rsidRPr="00981777" w:rsidRDefault="00981777" w:rsidP="00980F4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 w:rsidRPr="0098177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-</w:t>
            </w:r>
            <w:r w:rsidR="00E851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413</w:t>
            </w:r>
            <w:r w:rsidRPr="0098177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 xml:space="preserve"> (-</w:t>
            </w:r>
            <w:r w:rsidR="002816D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16</w:t>
            </w:r>
            <w:r w:rsidRPr="0098177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,</w:t>
            </w:r>
            <w:r w:rsidR="002816D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9</w:t>
            </w:r>
            <w:r w:rsidRPr="0098177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%)</w:t>
            </w:r>
          </w:p>
        </w:tc>
      </w:tr>
    </w:tbl>
    <w:p w14:paraId="291ACF80" w14:textId="77777777" w:rsidR="00981777" w:rsidRDefault="00981777" w:rsidP="00980F4B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r-HR"/>
          <w14:ligatures w14:val="none"/>
        </w:rPr>
        <w:t>Izvor: DZS - popis stanovništva 2011. i 2021.</w:t>
      </w:r>
    </w:p>
    <w:p w14:paraId="4FF4E6ED" w14:textId="77777777" w:rsidR="002816DF" w:rsidRDefault="002816DF" w:rsidP="00980F4B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r-HR"/>
          <w14:ligatures w14:val="none"/>
        </w:rPr>
      </w:pPr>
    </w:p>
    <w:p w14:paraId="378999DB" w14:textId="0EB296D9" w:rsidR="002816DF" w:rsidRDefault="002816DF" w:rsidP="00980F4B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2816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Kretanje broja stanovnika na razini naselja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6"/>
        <w:gridCol w:w="1161"/>
        <w:gridCol w:w="796"/>
        <w:gridCol w:w="725"/>
        <w:gridCol w:w="916"/>
        <w:gridCol w:w="1150"/>
        <w:gridCol w:w="1208"/>
        <w:gridCol w:w="1194"/>
        <w:gridCol w:w="1056"/>
      </w:tblGrid>
      <w:tr w:rsidR="00837BC9" w:rsidRPr="00981777" w14:paraId="251EAC14" w14:textId="0474BC7D" w:rsidTr="004444A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75E961D" w14:textId="77777777" w:rsidR="00837BC9" w:rsidRPr="00981777" w:rsidRDefault="00837BC9" w:rsidP="001747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 w:rsidRPr="0098177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Godina</w:t>
            </w:r>
          </w:p>
        </w:tc>
        <w:tc>
          <w:tcPr>
            <w:tcW w:w="0" w:type="auto"/>
            <w:vAlign w:val="center"/>
            <w:hideMark/>
          </w:tcPr>
          <w:p w14:paraId="02B1D40B" w14:textId="613E7256" w:rsidR="00837BC9" w:rsidRPr="00981777" w:rsidRDefault="00837BC9" w:rsidP="00444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proofErr w:type="spellStart"/>
            <w:r w:rsidRPr="004444A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Budinščak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B20670F" w14:textId="341BAB78" w:rsidR="00837BC9" w:rsidRPr="00981777" w:rsidRDefault="00837BC9" w:rsidP="00444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 w:rsidRPr="004444A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Donja Voća</w:t>
            </w:r>
          </w:p>
        </w:tc>
        <w:tc>
          <w:tcPr>
            <w:tcW w:w="0" w:type="auto"/>
            <w:vAlign w:val="center"/>
          </w:tcPr>
          <w:p w14:paraId="2745CAE0" w14:textId="76ABEDDD" w:rsidR="00837BC9" w:rsidRPr="004444AE" w:rsidRDefault="00837BC9" w:rsidP="00444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 w:rsidRPr="004444A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Fotez Breg</w:t>
            </w:r>
          </w:p>
        </w:tc>
        <w:tc>
          <w:tcPr>
            <w:tcW w:w="0" w:type="auto"/>
            <w:vAlign w:val="center"/>
          </w:tcPr>
          <w:p w14:paraId="377CF40A" w14:textId="47ADEA1C" w:rsidR="00837BC9" w:rsidRPr="004444AE" w:rsidRDefault="00837BC9" w:rsidP="00444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 w:rsidRPr="004444A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Gornja Voća</w:t>
            </w:r>
          </w:p>
        </w:tc>
        <w:tc>
          <w:tcPr>
            <w:tcW w:w="0" w:type="auto"/>
            <w:vAlign w:val="center"/>
          </w:tcPr>
          <w:p w14:paraId="55AF69C7" w14:textId="72F59ECC" w:rsidR="00837BC9" w:rsidRPr="004444AE" w:rsidRDefault="00837BC9" w:rsidP="00444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proofErr w:type="spellStart"/>
            <w:r w:rsidRPr="004444A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Jelovec</w:t>
            </w:r>
            <w:proofErr w:type="spellEnd"/>
            <w:r w:rsidRPr="004444A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 xml:space="preserve"> </w:t>
            </w:r>
            <w:proofErr w:type="spellStart"/>
            <w:r w:rsidRPr="004444A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Voćanski</w:t>
            </w:r>
            <w:proofErr w:type="spellEnd"/>
          </w:p>
        </w:tc>
        <w:tc>
          <w:tcPr>
            <w:tcW w:w="0" w:type="auto"/>
            <w:vAlign w:val="center"/>
          </w:tcPr>
          <w:p w14:paraId="2E8FC2B8" w14:textId="4876014C" w:rsidR="00837BC9" w:rsidRPr="004444AE" w:rsidRDefault="00837BC9" w:rsidP="00444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 w:rsidRPr="004444A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 xml:space="preserve">Plitvica </w:t>
            </w:r>
            <w:proofErr w:type="spellStart"/>
            <w:r w:rsidRPr="004444A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Voćanska</w:t>
            </w:r>
            <w:proofErr w:type="spellEnd"/>
          </w:p>
        </w:tc>
        <w:tc>
          <w:tcPr>
            <w:tcW w:w="0" w:type="auto"/>
            <w:vAlign w:val="center"/>
          </w:tcPr>
          <w:p w14:paraId="11374BAA" w14:textId="7DEFF3C2" w:rsidR="00837BC9" w:rsidRPr="004444AE" w:rsidRDefault="00837BC9" w:rsidP="00444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 w:rsidRPr="004444A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Rijeka Voćanska</w:t>
            </w:r>
          </w:p>
        </w:tc>
        <w:tc>
          <w:tcPr>
            <w:tcW w:w="0" w:type="auto"/>
            <w:vAlign w:val="center"/>
          </w:tcPr>
          <w:p w14:paraId="0D6FA8D5" w14:textId="08FB6565" w:rsidR="00837BC9" w:rsidRPr="004444AE" w:rsidRDefault="004444AE" w:rsidP="00444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proofErr w:type="spellStart"/>
            <w:r w:rsidRPr="004444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Slivarsko</w:t>
            </w:r>
            <w:proofErr w:type="spellEnd"/>
          </w:p>
        </w:tc>
      </w:tr>
      <w:tr w:rsidR="00837BC9" w:rsidRPr="00981777" w14:paraId="0B274C81" w14:textId="0FACA74F" w:rsidTr="00837BC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BC4EF6" w14:textId="77777777" w:rsidR="00837BC9" w:rsidRPr="00981777" w:rsidRDefault="00837BC9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 w:rsidRPr="0098177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2011.</w:t>
            </w:r>
          </w:p>
        </w:tc>
        <w:tc>
          <w:tcPr>
            <w:tcW w:w="0" w:type="auto"/>
            <w:vAlign w:val="center"/>
          </w:tcPr>
          <w:p w14:paraId="672E0915" w14:textId="1CECBFC0" w:rsidR="00837BC9" w:rsidRPr="00981777" w:rsidRDefault="004444AE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 w:rsidRPr="004444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109</w:t>
            </w:r>
          </w:p>
        </w:tc>
        <w:tc>
          <w:tcPr>
            <w:tcW w:w="0" w:type="auto"/>
            <w:vAlign w:val="center"/>
          </w:tcPr>
          <w:p w14:paraId="6C1F6309" w14:textId="45F127B7" w:rsidR="00837BC9" w:rsidRPr="00981777" w:rsidRDefault="004444AE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 w:rsidRPr="004444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1.059</w:t>
            </w:r>
          </w:p>
        </w:tc>
        <w:tc>
          <w:tcPr>
            <w:tcW w:w="0" w:type="auto"/>
          </w:tcPr>
          <w:p w14:paraId="6CBC76F3" w14:textId="2A927315" w:rsidR="00837BC9" w:rsidRPr="004444AE" w:rsidRDefault="004444AE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 w:rsidRPr="004444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64</w:t>
            </w:r>
          </w:p>
        </w:tc>
        <w:tc>
          <w:tcPr>
            <w:tcW w:w="0" w:type="auto"/>
          </w:tcPr>
          <w:p w14:paraId="6C13276B" w14:textId="5A039061" w:rsidR="00837BC9" w:rsidRPr="004444AE" w:rsidRDefault="004444AE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 w:rsidRPr="004444AE">
              <w:rPr>
                <w:rFonts w:ascii="Times New Roman" w:hAnsi="Times New Roman" w:cs="Times New Roman"/>
                <w:sz w:val="24"/>
                <w:szCs w:val="24"/>
              </w:rPr>
              <w:t>571</w:t>
            </w:r>
          </w:p>
        </w:tc>
        <w:tc>
          <w:tcPr>
            <w:tcW w:w="0" w:type="auto"/>
          </w:tcPr>
          <w:p w14:paraId="6CC91D7D" w14:textId="6FE03025" w:rsidR="00837BC9" w:rsidRPr="004444AE" w:rsidRDefault="004444AE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 w:rsidRPr="004444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86</w:t>
            </w:r>
          </w:p>
        </w:tc>
        <w:tc>
          <w:tcPr>
            <w:tcW w:w="0" w:type="auto"/>
          </w:tcPr>
          <w:p w14:paraId="64B03F02" w14:textId="53A5AF1A" w:rsidR="00837BC9" w:rsidRPr="004444AE" w:rsidRDefault="004444AE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 w:rsidRPr="004444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68</w:t>
            </w:r>
          </w:p>
        </w:tc>
        <w:tc>
          <w:tcPr>
            <w:tcW w:w="0" w:type="auto"/>
          </w:tcPr>
          <w:p w14:paraId="6DCA12B5" w14:textId="47433952" w:rsidR="00837BC9" w:rsidRPr="004444AE" w:rsidRDefault="004444AE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 w:rsidRPr="004444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264</w:t>
            </w:r>
          </w:p>
        </w:tc>
        <w:tc>
          <w:tcPr>
            <w:tcW w:w="0" w:type="auto"/>
          </w:tcPr>
          <w:p w14:paraId="6D9B3074" w14:textId="0D5D525F" w:rsidR="00837BC9" w:rsidRPr="004444AE" w:rsidRDefault="004444AE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 w:rsidRPr="004444AE">
              <w:rPr>
                <w:rFonts w:ascii="Times New Roman" w:hAnsi="Times New Roman" w:cs="Times New Roman"/>
                <w:sz w:val="24"/>
                <w:szCs w:val="24"/>
              </w:rPr>
              <w:t>222</w:t>
            </w:r>
          </w:p>
        </w:tc>
      </w:tr>
      <w:tr w:rsidR="00837BC9" w:rsidRPr="00981777" w14:paraId="57BF7A12" w14:textId="759EB92A" w:rsidTr="00837BC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AEAAA1" w14:textId="77777777" w:rsidR="00837BC9" w:rsidRPr="00981777" w:rsidRDefault="00837BC9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 w:rsidRPr="0098177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2021.</w:t>
            </w:r>
          </w:p>
        </w:tc>
        <w:tc>
          <w:tcPr>
            <w:tcW w:w="0" w:type="auto"/>
            <w:vAlign w:val="center"/>
            <w:hideMark/>
          </w:tcPr>
          <w:p w14:paraId="30D4E46A" w14:textId="3A9739BF" w:rsidR="00837BC9" w:rsidRPr="00981777" w:rsidRDefault="004444AE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97</w:t>
            </w:r>
          </w:p>
        </w:tc>
        <w:tc>
          <w:tcPr>
            <w:tcW w:w="0" w:type="auto"/>
            <w:vAlign w:val="center"/>
            <w:hideMark/>
          </w:tcPr>
          <w:p w14:paraId="724B8F25" w14:textId="0EED144F" w:rsidR="00837BC9" w:rsidRPr="00981777" w:rsidRDefault="004444AE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958</w:t>
            </w:r>
          </w:p>
        </w:tc>
        <w:tc>
          <w:tcPr>
            <w:tcW w:w="0" w:type="auto"/>
          </w:tcPr>
          <w:p w14:paraId="5BB50D28" w14:textId="41B3396B" w:rsidR="00837BC9" w:rsidRPr="004444AE" w:rsidRDefault="004444AE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60</w:t>
            </w:r>
          </w:p>
        </w:tc>
        <w:tc>
          <w:tcPr>
            <w:tcW w:w="0" w:type="auto"/>
          </w:tcPr>
          <w:p w14:paraId="571AC473" w14:textId="55028B16" w:rsidR="00837BC9" w:rsidRPr="004444AE" w:rsidRDefault="004444AE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421</w:t>
            </w:r>
          </w:p>
        </w:tc>
        <w:tc>
          <w:tcPr>
            <w:tcW w:w="0" w:type="auto"/>
          </w:tcPr>
          <w:p w14:paraId="2F0F3734" w14:textId="2B542379" w:rsidR="00837BC9" w:rsidRPr="004444AE" w:rsidRDefault="004444AE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59</w:t>
            </w:r>
          </w:p>
        </w:tc>
        <w:tc>
          <w:tcPr>
            <w:tcW w:w="0" w:type="auto"/>
          </w:tcPr>
          <w:p w14:paraId="127CF9D0" w14:textId="4CE8C10D" w:rsidR="00837BC9" w:rsidRPr="004444AE" w:rsidRDefault="004444AE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61</w:t>
            </w:r>
          </w:p>
        </w:tc>
        <w:tc>
          <w:tcPr>
            <w:tcW w:w="0" w:type="auto"/>
          </w:tcPr>
          <w:p w14:paraId="3E56AD7E" w14:textId="106A0144" w:rsidR="00837BC9" w:rsidRPr="004444AE" w:rsidRDefault="004444AE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189</w:t>
            </w:r>
          </w:p>
        </w:tc>
        <w:tc>
          <w:tcPr>
            <w:tcW w:w="0" w:type="auto"/>
          </w:tcPr>
          <w:p w14:paraId="6532772B" w14:textId="6D812698" w:rsidR="00837BC9" w:rsidRPr="004444AE" w:rsidRDefault="004444AE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185</w:t>
            </w:r>
          </w:p>
        </w:tc>
      </w:tr>
      <w:tr w:rsidR="007F4E85" w:rsidRPr="00981777" w14:paraId="3130D6CB" w14:textId="77777777" w:rsidTr="00837BC9">
        <w:trPr>
          <w:tblCellSpacing w:w="15" w:type="dxa"/>
        </w:trPr>
        <w:tc>
          <w:tcPr>
            <w:tcW w:w="0" w:type="auto"/>
            <w:vAlign w:val="center"/>
          </w:tcPr>
          <w:p w14:paraId="46681CAA" w14:textId="3BF63EB1" w:rsidR="007F4E85" w:rsidRPr="00981777" w:rsidRDefault="007F4E85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Razlika</w:t>
            </w:r>
          </w:p>
        </w:tc>
        <w:tc>
          <w:tcPr>
            <w:tcW w:w="0" w:type="auto"/>
            <w:vAlign w:val="center"/>
          </w:tcPr>
          <w:p w14:paraId="23207BED" w14:textId="4108226A" w:rsidR="007F4E85" w:rsidRDefault="007F4E85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-12</w:t>
            </w:r>
          </w:p>
        </w:tc>
        <w:tc>
          <w:tcPr>
            <w:tcW w:w="0" w:type="auto"/>
            <w:vAlign w:val="center"/>
          </w:tcPr>
          <w:p w14:paraId="303F0898" w14:textId="450B81AE" w:rsidR="007F4E85" w:rsidRDefault="007F4E85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-101</w:t>
            </w:r>
          </w:p>
        </w:tc>
        <w:tc>
          <w:tcPr>
            <w:tcW w:w="0" w:type="auto"/>
          </w:tcPr>
          <w:p w14:paraId="7D396C5B" w14:textId="318C7312" w:rsidR="007F4E85" w:rsidRDefault="007F4E85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-4</w:t>
            </w:r>
          </w:p>
        </w:tc>
        <w:tc>
          <w:tcPr>
            <w:tcW w:w="0" w:type="auto"/>
          </w:tcPr>
          <w:p w14:paraId="1EFEE7A8" w14:textId="089767F2" w:rsidR="007F4E85" w:rsidRDefault="00D60F6E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-150</w:t>
            </w:r>
          </w:p>
        </w:tc>
        <w:tc>
          <w:tcPr>
            <w:tcW w:w="0" w:type="auto"/>
          </w:tcPr>
          <w:p w14:paraId="3409D09A" w14:textId="6AA4EF4A" w:rsidR="007F4E85" w:rsidRDefault="00D60F6E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-27</w:t>
            </w:r>
          </w:p>
        </w:tc>
        <w:tc>
          <w:tcPr>
            <w:tcW w:w="0" w:type="auto"/>
          </w:tcPr>
          <w:p w14:paraId="7794831A" w14:textId="529E142B" w:rsidR="007F4E85" w:rsidRDefault="00D60F6E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-7</w:t>
            </w:r>
          </w:p>
        </w:tc>
        <w:tc>
          <w:tcPr>
            <w:tcW w:w="0" w:type="auto"/>
          </w:tcPr>
          <w:p w14:paraId="17767083" w14:textId="3728B4D9" w:rsidR="007F4E85" w:rsidRDefault="00D60F6E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-75</w:t>
            </w:r>
          </w:p>
        </w:tc>
        <w:tc>
          <w:tcPr>
            <w:tcW w:w="0" w:type="auto"/>
          </w:tcPr>
          <w:p w14:paraId="35C71301" w14:textId="5A8FEC6E" w:rsidR="007F4E85" w:rsidRDefault="00D60F6E" w:rsidP="004444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-37</w:t>
            </w:r>
          </w:p>
        </w:tc>
      </w:tr>
    </w:tbl>
    <w:p w14:paraId="60D5E6A9" w14:textId="77777777" w:rsidR="004444AE" w:rsidRDefault="004444AE" w:rsidP="004444AE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r-HR"/>
          <w14:ligatures w14:val="none"/>
        </w:rPr>
        <w:t>Izvor: DZS - popis stanovništva 2011. i 2021.</w:t>
      </w:r>
    </w:p>
    <w:p w14:paraId="024D1C1B" w14:textId="77777777" w:rsidR="004444AE" w:rsidRDefault="004444AE" w:rsidP="00980F4B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7B02F0B1" w14:textId="77777777" w:rsidR="00D60F6E" w:rsidRPr="00E7146D" w:rsidRDefault="00D60F6E" w:rsidP="00980F4B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04971C79" w14:textId="38FCDBDA" w:rsidR="00981777" w:rsidRPr="00981777" w:rsidRDefault="00981777" w:rsidP="00980F4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Analiza</w:t>
      </w:r>
    </w:p>
    <w:p w14:paraId="342BFF90" w14:textId="3675B23F" w:rsidR="00981777" w:rsidRPr="00981777" w:rsidRDefault="00981777" w:rsidP="00E7146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Demografski </w:t>
      </w:r>
      <w:r w:rsidR="004444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p</w:t>
      </w: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ad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: </w:t>
      </w:r>
      <w:r w:rsidR="00FF456D" w:rsidRPr="00FF45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Od 2011. do 2021. godine, broj stanovnika u Općini Donja Voća smanjio se za 413 osoba, što predstavlja pad od 16,9%. Ova značajna smanjenja ukazuju na demografske izazove s kojima se </w:t>
      </w:r>
      <w:r w:rsidR="00FF45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</w:t>
      </w:r>
      <w:r w:rsidR="00FF456D" w:rsidRPr="00FF45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pćina suočava, uključujući iseljavanje stanovništva, smanjenje broja rođenih ili kombinaciju ovih i drugih faktora.</w:t>
      </w:r>
    </w:p>
    <w:p w14:paraId="16F7F43B" w14:textId="22E079B2" w:rsidR="00981777" w:rsidRPr="00981777" w:rsidRDefault="00981777" w:rsidP="00E7146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Gustoća </w:t>
      </w:r>
      <w:r w:rsidR="004444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n</w:t>
      </w: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aseljenosti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: </w:t>
      </w:r>
      <w:r w:rsidR="00FF456D" w:rsidRPr="00FF45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Gustoća naseljenosti Općine Donja Voća smanjena je sa 68,06 stanovnika/km² u 2011. godini na 56,55 stanovnika/km² u 2021. godini. Ova promjena odražava značajan pad broja stanovnika i ukazuje na potrebu za strategijama koje će potaknuti zadržavanje i povratak stanovništva te osigurati održivi razvoj </w:t>
      </w:r>
      <w:r w:rsidR="00FF45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</w:t>
      </w:r>
      <w:r w:rsidR="00FF456D" w:rsidRPr="00FF45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pćine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0234C734" w14:textId="6EF50E47" w:rsidR="00D60F6E" w:rsidRDefault="00981777" w:rsidP="00980F4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Općinske </w:t>
      </w:r>
      <w:r w:rsidR="004444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s</w:t>
      </w: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trategije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: S obzirom na navedene demografske promjene, strategije, kao što je </w:t>
      </w:r>
      <w:r w:rsidR="00FF45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ovaj 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Program</w:t>
      </w:r>
      <w:r w:rsidR="00FF45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FF456D" w:rsidRPr="00FF45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potpore za unapređenje uvjeta stanovanja mladih obitelji i mladih na području Općine Donja Voća</w:t>
      </w:r>
      <w:r w:rsidR="00FF45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od ključne su važnosti za poboljšanje životnih uvjeta i zadržavanje stanovništva.</w:t>
      </w:r>
    </w:p>
    <w:p w14:paraId="0D57BD0A" w14:textId="77777777" w:rsidR="00D60F6E" w:rsidRDefault="00D60F6E" w:rsidP="00D60F6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F26851C" w14:textId="77777777" w:rsidR="00D60F6E" w:rsidRDefault="00D60F6E" w:rsidP="00D60F6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8E348D9" w14:textId="77777777" w:rsidR="00D60F6E" w:rsidRDefault="00D60F6E" w:rsidP="00D60F6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4A74C5C" w14:textId="77777777" w:rsidR="00D60F6E" w:rsidRDefault="00D60F6E" w:rsidP="00D60F6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D01334D" w14:textId="77777777" w:rsidR="00D60F6E" w:rsidRDefault="00D60F6E" w:rsidP="00D60F6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E439873" w14:textId="77777777" w:rsidR="00D60F6E" w:rsidRDefault="00D60F6E" w:rsidP="00D60F6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9A0AFF0" w14:textId="77777777" w:rsidR="00D60F6E" w:rsidRPr="00D60F6E" w:rsidRDefault="00D60F6E" w:rsidP="00D60F6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B42102F" w14:textId="14FB45E4" w:rsidR="00981777" w:rsidRPr="00981777" w:rsidRDefault="00981777" w:rsidP="00980F4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Tablica 3. Prirodno kretanje stanovništva </w:t>
      </w:r>
      <w:r w:rsidR="000D4B3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od posljednjeg popisa stanovništva</w:t>
      </w:r>
    </w:p>
    <w:tbl>
      <w:tblPr>
        <w:tblW w:w="9650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5"/>
        <w:gridCol w:w="1214"/>
        <w:gridCol w:w="1400"/>
        <w:gridCol w:w="694"/>
        <w:gridCol w:w="1014"/>
        <w:gridCol w:w="960"/>
        <w:gridCol w:w="1121"/>
        <w:gridCol w:w="1147"/>
        <w:gridCol w:w="1255"/>
      </w:tblGrid>
      <w:tr w:rsidR="000D4B3B" w:rsidRPr="00E7146D" w14:paraId="59CFB106" w14:textId="77777777" w:rsidTr="000D4B3B">
        <w:trPr>
          <w:tblHeader/>
          <w:tblCellSpacing w:w="15" w:type="dxa"/>
        </w:trPr>
        <w:tc>
          <w:tcPr>
            <w:tcW w:w="1226" w:type="dxa"/>
            <w:vAlign w:val="center"/>
            <w:hideMark/>
          </w:tcPr>
          <w:p w14:paraId="5073A57A" w14:textId="3BAD035D" w:rsidR="00981777" w:rsidRPr="00981777" w:rsidRDefault="00981777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A02151" w14:textId="77777777" w:rsidR="00981777" w:rsidRPr="00981777" w:rsidRDefault="00981777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 w:rsidRPr="0098177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Živorođeni</w:t>
            </w:r>
          </w:p>
        </w:tc>
        <w:tc>
          <w:tcPr>
            <w:tcW w:w="664" w:type="dxa"/>
            <w:vAlign w:val="center"/>
            <w:hideMark/>
          </w:tcPr>
          <w:p w14:paraId="3D2B2520" w14:textId="6D681C41" w:rsidR="00981777" w:rsidRPr="00981777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Mrtvorođeni</w:t>
            </w:r>
          </w:p>
        </w:tc>
        <w:tc>
          <w:tcPr>
            <w:tcW w:w="664" w:type="dxa"/>
            <w:vAlign w:val="center"/>
            <w:hideMark/>
          </w:tcPr>
          <w:p w14:paraId="3B3C0A7A" w14:textId="6F4A9635" w:rsidR="00981777" w:rsidRPr="00981777" w:rsidRDefault="004444AE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Umrli</w:t>
            </w:r>
          </w:p>
        </w:tc>
        <w:tc>
          <w:tcPr>
            <w:tcW w:w="0" w:type="auto"/>
            <w:vAlign w:val="center"/>
            <w:hideMark/>
          </w:tcPr>
          <w:p w14:paraId="096AB999" w14:textId="0AC47894" w:rsidR="00981777" w:rsidRPr="00981777" w:rsidRDefault="00981777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 w:rsidRPr="0098177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 xml:space="preserve">Umrla dojenčad </w:t>
            </w:r>
          </w:p>
        </w:tc>
        <w:tc>
          <w:tcPr>
            <w:tcW w:w="0" w:type="auto"/>
            <w:vAlign w:val="center"/>
            <w:hideMark/>
          </w:tcPr>
          <w:p w14:paraId="5E5EDCCD" w14:textId="77777777" w:rsidR="00981777" w:rsidRPr="00981777" w:rsidRDefault="00981777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 w:rsidRPr="0098177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Prirodni prirast</w:t>
            </w:r>
          </w:p>
        </w:tc>
        <w:tc>
          <w:tcPr>
            <w:tcW w:w="0" w:type="auto"/>
            <w:vAlign w:val="center"/>
            <w:hideMark/>
          </w:tcPr>
          <w:p w14:paraId="7849837B" w14:textId="15045802" w:rsidR="00981777" w:rsidRPr="00981777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Sklopljeni brakovi</w:t>
            </w:r>
          </w:p>
        </w:tc>
        <w:tc>
          <w:tcPr>
            <w:tcW w:w="0" w:type="auto"/>
            <w:vAlign w:val="center"/>
            <w:hideMark/>
          </w:tcPr>
          <w:p w14:paraId="3745EBD0" w14:textId="77777777" w:rsidR="00981777" w:rsidRPr="00981777" w:rsidRDefault="00981777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 w:rsidRPr="0098177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Razvedeni brakovi</w:t>
            </w:r>
          </w:p>
        </w:tc>
        <w:tc>
          <w:tcPr>
            <w:tcW w:w="0" w:type="auto"/>
            <w:vAlign w:val="center"/>
            <w:hideMark/>
          </w:tcPr>
          <w:p w14:paraId="10745438" w14:textId="77777777" w:rsidR="00981777" w:rsidRPr="00981777" w:rsidRDefault="00981777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</w:pPr>
            <w:r w:rsidRPr="0098177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r-HR"/>
                <w14:ligatures w14:val="none"/>
              </w:rPr>
              <w:t>Vitalni indeks (živorođeni na 100 umrlih)</w:t>
            </w:r>
          </w:p>
        </w:tc>
      </w:tr>
      <w:tr w:rsidR="000D4B3B" w:rsidRPr="00E7146D" w14:paraId="6B915590" w14:textId="77777777" w:rsidTr="000D4B3B">
        <w:trPr>
          <w:tblCellSpacing w:w="15" w:type="dxa"/>
        </w:trPr>
        <w:tc>
          <w:tcPr>
            <w:tcW w:w="1226" w:type="dxa"/>
            <w:vAlign w:val="center"/>
          </w:tcPr>
          <w:p w14:paraId="2198C94D" w14:textId="41D17EC0" w:rsidR="000D4B3B" w:rsidRDefault="000D4B3B" w:rsidP="00980F4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2021.</w:t>
            </w:r>
          </w:p>
        </w:tc>
        <w:tc>
          <w:tcPr>
            <w:tcW w:w="0" w:type="auto"/>
            <w:vAlign w:val="center"/>
          </w:tcPr>
          <w:p w14:paraId="7D6F62E4" w14:textId="0B789F4D" w:rsidR="000D4B3B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21</w:t>
            </w:r>
          </w:p>
        </w:tc>
        <w:tc>
          <w:tcPr>
            <w:tcW w:w="664" w:type="dxa"/>
            <w:vAlign w:val="center"/>
          </w:tcPr>
          <w:p w14:paraId="3531AF74" w14:textId="4297308E" w:rsidR="000D4B3B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0</w:t>
            </w:r>
          </w:p>
        </w:tc>
        <w:tc>
          <w:tcPr>
            <w:tcW w:w="664" w:type="dxa"/>
            <w:vAlign w:val="center"/>
          </w:tcPr>
          <w:p w14:paraId="4E24BAE6" w14:textId="3AE43B07" w:rsidR="000D4B3B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43</w:t>
            </w:r>
          </w:p>
        </w:tc>
        <w:tc>
          <w:tcPr>
            <w:tcW w:w="0" w:type="auto"/>
            <w:vAlign w:val="center"/>
          </w:tcPr>
          <w:p w14:paraId="7222E783" w14:textId="60B95FA5" w:rsidR="000D4B3B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</w:tcPr>
          <w:p w14:paraId="40188440" w14:textId="4250B342" w:rsidR="000D4B3B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-22</w:t>
            </w:r>
          </w:p>
        </w:tc>
        <w:tc>
          <w:tcPr>
            <w:tcW w:w="0" w:type="auto"/>
            <w:vAlign w:val="center"/>
          </w:tcPr>
          <w:p w14:paraId="0796683D" w14:textId="2CF9C6EA" w:rsidR="000D4B3B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</w:tcPr>
          <w:p w14:paraId="3029AF99" w14:textId="0550D3FB" w:rsidR="000D4B3B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</w:tcPr>
          <w:p w14:paraId="4A424657" w14:textId="2F5DF7E0" w:rsidR="000D4B3B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48,8</w:t>
            </w:r>
          </w:p>
        </w:tc>
      </w:tr>
      <w:tr w:rsidR="000D4B3B" w:rsidRPr="00E7146D" w14:paraId="79BE388A" w14:textId="77777777" w:rsidTr="000D4B3B">
        <w:trPr>
          <w:tblCellSpacing w:w="15" w:type="dxa"/>
        </w:trPr>
        <w:tc>
          <w:tcPr>
            <w:tcW w:w="1226" w:type="dxa"/>
            <w:vAlign w:val="center"/>
          </w:tcPr>
          <w:p w14:paraId="49A1EDBB" w14:textId="7B41E8D2" w:rsidR="000D4B3B" w:rsidRDefault="000D4B3B" w:rsidP="00980F4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2022.</w:t>
            </w:r>
          </w:p>
        </w:tc>
        <w:tc>
          <w:tcPr>
            <w:tcW w:w="0" w:type="auto"/>
            <w:vAlign w:val="center"/>
          </w:tcPr>
          <w:p w14:paraId="6429F3D3" w14:textId="6A35A800" w:rsidR="000D4B3B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14</w:t>
            </w:r>
          </w:p>
        </w:tc>
        <w:tc>
          <w:tcPr>
            <w:tcW w:w="664" w:type="dxa"/>
            <w:vAlign w:val="center"/>
          </w:tcPr>
          <w:p w14:paraId="387BDE23" w14:textId="49B8D3CA" w:rsidR="000D4B3B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0</w:t>
            </w:r>
          </w:p>
        </w:tc>
        <w:tc>
          <w:tcPr>
            <w:tcW w:w="664" w:type="dxa"/>
            <w:vAlign w:val="center"/>
          </w:tcPr>
          <w:p w14:paraId="0305C18E" w14:textId="33B1DEB0" w:rsidR="000D4B3B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44</w:t>
            </w:r>
          </w:p>
        </w:tc>
        <w:tc>
          <w:tcPr>
            <w:tcW w:w="0" w:type="auto"/>
            <w:vAlign w:val="center"/>
          </w:tcPr>
          <w:p w14:paraId="0EDF1A17" w14:textId="52A1BBA8" w:rsidR="000D4B3B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0</w:t>
            </w:r>
          </w:p>
        </w:tc>
        <w:tc>
          <w:tcPr>
            <w:tcW w:w="0" w:type="auto"/>
            <w:vAlign w:val="center"/>
          </w:tcPr>
          <w:p w14:paraId="1FF88BFF" w14:textId="12257620" w:rsidR="000D4B3B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-30</w:t>
            </w:r>
          </w:p>
        </w:tc>
        <w:tc>
          <w:tcPr>
            <w:tcW w:w="0" w:type="auto"/>
            <w:vAlign w:val="center"/>
          </w:tcPr>
          <w:p w14:paraId="1D1F837D" w14:textId="42317348" w:rsidR="000D4B3B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8</w:t>
            </w:r>
          </w:p>
        </w:tc>
        <w:tc>
          <w:tcPr>
            <w:tcW w:w="0" w:type="auto"/>
            <w:vAlign w:val="center"/>
          </w:tcPr>
          <w:p w14:paraId="5D0421AF" w14:textId="7E2059D5" w:rsidR="000D4B3B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</w:tcPr>
          <w:p w14:paraId="028D1729" w14:textId="6B9E0445" w:rsidR="000D4B3B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31,8</w:t>
            </w:r>
          </w:p>
        </w:tc>
      </w:tr>
      <w:tr w:rsidR="000D4B3B" w:rsidRPr="00E7146D" w14:paraId="2A6C589A" w14:textId="77777777" w:rsidTr="000D4B3B">
        <w:trPr>
          <w:tblCellSpacing w:w="15" w:type="dxa"/>
        </w:trPr>
        <w:tc>
          <w:tcPr>
            <w:tcW w:w="1226" w:type="dxa"/>
            <w:vAlign w:val="center"/>
            <w:hideMark/>
          </w:tcPr>
          <w:p w14:paraId="0FC7145D" w14:textId="2909947E" w:rsidR="00981777" w:rsidRPr="00981777" w:rsidRDefault="000D4B3B" w:rsidP="00980F4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2023.</w:t>
            </w:r>
          </w:p>
        </w:tc>
        <w:tc>
          <w:tcPr>
            <w:tcW w:w="0" w:type="auto"/>
            <w:vAlign w:val="center"/>
          </w:tcPr>
          <w:p w14:paraId="6364FDD0" w14:textId="7B512A20" w:rsidR="00981777" w:rsidRPr="00981777" w:rsidRDefault="004444AE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17</w:t>
            </w:r>
          </w:p>
        </w:tc>
        <w:tc>
          <w:tcPr>
            <w:tcW w:w="664" w:type="dxa"/>
            <w:vAlign w:val="center"/>
          </w:tcPr>
          <w:p w14:paraId="346A0016" w14:textId="59B2EC47" w:rsidR="00981777" w:rsidRPr="00981777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0</w:t>
            </w:r>
          </w:p>
        </w:tc>
        <w:tc>
          <w:tcPr>
            <w:tcW w:w="664" w:type="dxa"/>
            <w:vAlign w:val="center"/>
          </w:tcPr>
          <w:p w14:paraId="61921891" w14:textId="67BA1934" w:rsidR="00981777" w:rsidRPr="00981777" w:rsidRDefault="004444AE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29</w:t>
            </w:r>
          </w:p>
        </w:tc>
        <w:tc>
          <w:tcPr>
            <w:tcW w:w="0" w:type="auto"/>
            <w:vAlign w:val="center"/>
          </w:tcPr>
          <w:p w14:paraId="3CC564F1" w14:textId="401F45C5" w:rsidR="00981777" w:rsidRPr="00981777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0</w:t>
            </w:r>
          </w:p>
        </w:tc>
        <w:tc>
          <w:tcPr>
            <w:tcW w:w="0" w:type="auto"/>
            <w:vAlign w:val="center"/>
          </w:tcPr>
          <w:p w14:paraId="7BBE4B76" w14:textId="3066A9A2" w:rsidR="00981777" w:rsidRPr="00981777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-12</w:t>
            </w:r>
          </w:p>
        </w:tc>
        <w:tc>
          <w:tcPr>
            <w:tcW w:w="0" w:type="auto"/>
            <w:vAlign w:val="center"/>
          </w:tcPr>
          <w:p w14:paraId="4E61ECDF" w14:textId="4E10CFE4" w:rsidR="00981777" w:rsidRPr="00981777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7</w:t>
            </w:r>
          </w:p>
        </w:tc>
        <w:tc>
          <w:tcPr>
            <w:tcW w:w="0" w:type="auto"/>
            <w:vAlign w:val="center"/>
          </w:tcPr>
          <w:p w14:paraId="1DC8FC5C" w14:textId="7604356B" w:rsidR="00981777" w:rsidRPr="00981777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</w:tcPr>
          <w:p w14:paraId="428604A0" w14:textId="3832513C" w:rsidR="00981777" w:rsidRPr="00981777" w:rsidRDefault="000D4B3B" w:rsidP="0098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r-HR"/>
                <w14:ligatures w14:val="none"/>
              </w:rPr>
              <w:t>58,6</w:t>
            </w:r>
          </w:p>
        </w:tc>
      </w:tr>
    </w:tbl>
    <w:p w14:paraId="2768612A" w14:textId="77777777" w:rsidR="00E7146D" w:rsidRDefault="00E7146D" w:rsidP="00980F4B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07F77B9D" w14:textId="77777777" w:rsidR="000D4B3B" w:rsidRDefault="000D4B3B" w:rsidP="00980F4B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3B533C89" w14:textId="618ADDB5" w:rsidR="00981777" w:rsidRPr="00981777" w:rsidRDefault="00981777" w:rsidP="00980F4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Analiza</w:t>
      </w:r>
    </w:p>
    <w:p w14:paraId="03462871" w14:textId="137BCD6D" w:rsidR="00981777" w:rsidRPr="00981777" w:rsidRDefault="00981777" w:rsidP="00E7146D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lastRenderedPageBreak/>
        <w:t>Prirodni prirast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: Općina </w:t>
      </w:r>
      <w:r w:rsidR="00E714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Donja Voća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bilježi negativan prirodni prirast</w:t>
      </w:r>
      <w:r w:rsidR="00403D0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 Konstantan</w:t>
      </w:r>
      <w:r w:rsidR="00403D09" w:rsidRPr="00403D0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negativ</w:t>
      </w:r>
      <w:r w:rsidR="00403D0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an</w:t>
      </w:r>
      <w:r w:rsidR="00403D09" w:rsidRPr="00403D0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prirodni prirast </w:t>
      </w:r>
      <w:r w:rsidR="00403D0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dovodi </w:t>
      </w:r>
      <w:r w:rsidR="00403D09" w:rsidRPr="00403D0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do starenja stanovništva</w:t>
      </w:r>
      <w:r w:rsidR="00403D0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i sve manjeg broja mlađih generacija.</w:t>
      </w:r>
    </w:p>
    <w:p w14:paraId="1203FDE8" w14:textId="06A6A2D1" w:rsidR="00981777" w:rsidRPr="00981777" w:rsidRDefault="00981777" w:rsidP="00E7146D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Brakovi i razvedeni brakovi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: </w:t>
      </w:r>
      <w:r w:rsidR="00403D0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</w:t>
      </w:r>
      <w:r w:rsidR="00403D09" w:rsidRPr="00403D0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risutne</w:t>
      </w:r>
      <w:r w:rsidR="00403D0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su fluktuacije u broju sklopljenih brakova</w:t>
      </w:r>
      <w:r w:rsidR="00403D09" w:rsidRPr="00403D0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sa porastom broja sklopljenih brakova u 2022. godini.</w:t>
      </w:r>
      <w:r w:rsidR="00403D09" w:rsidRPr="00403D09">
        <w:t xml:space="preserve"> </w:t>
      </w:r>
      <w:r w:rsidR="00403D0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B</w:t>
      </w:r>
      <w:r w:rsidR="00403D09" w:rsidRPr="00403D0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roj razvedenih brakova</w:t>
      </w:r>
      <w:r w:rsidR="00403D0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je nizak, ali prisutan.</w:t>
      </w:r>
    </w:p>
    <w:p w14:paraId="3E3078A9" w14:textId="1A29C71F" w:rsidR="00981777" w:rsidRPr="00981777" w:rsidRDefault="00981777" w:rsidP="00E7146D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Vitalni indeks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: </w:t>
      </w:r>
      <w:r w:rsidR="00403D09" w:rsidRPr="00403D0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Vitalni indeks pokazuje rast u 2023. godini, ali je i dalje ispod 100, što znači da broj živorođenih nije dostigao broj umrlih.</w:t>
      </w:r>
    </w:p>
    <w:p w14:paraId="277BD19C" w14:textId="77777777" w:rsidR="00E7146D" w:rsidRDefault="00E7146D" w:rsidP="00980F4B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6491BAE4" w14:textId="6A645E20" w:rsidR="00981777" w:rsidRPr="00981777" w:rsidRDefault="00981777" w:rsidP="00980F4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Zaključak</w:t>
      </w:r>
    </w:p>
    <w:p w14:paraId="69407C00" w14:textId="52C8937D" w:rsidR="00403D09" w:rsidRDefault="00403D09" w:rsidP="00E7146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Podaci ukazuju na ozbiljne demografske izazove za Općinu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Donja Voća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 </w:t>
      </w:r>
      <w:r w:rsidRPr="00FF45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Gubitak od 413 stanovnika u desetljeću ukazuje na značajan demografski pad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i moguće su implikacije različite naravi. Sa ekonomske strane s</w:t>
      </w:r>
      <w:r w:rsidRPr="00FF45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manjenje broja stanovnika može negativno utjecati na lokalnu ekonomiju, smanjiti radnu snagu i potražnju za lokalnim uslugama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a sa socijalne strane m</w:t>
      </w:r>
      <w:r w:rsidRPr="00FF45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ože doći do smanjenja broja djece u školama,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dječjim vrtićima,</w:t>
      </w:r>
      <w:r w:rsidRPr="00FF45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zatvaranja usluga i smanjenja društvene dinamike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 </w:t>
      </w:r>
      <w:r w:rsidRPr="00DE25D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Stoga su inicijative usmjerene na poboljšanje stambenih uvjeta i podršku mladim obiteljima ključne za zaustavljanje negativnih trendova i poticanje razvoja zajednice.</w:t>
      </w:r>
    </w:p>
    <w:p w14:paraId="45BBB251" w14:textId="043AE432" w:rsidR="00981777" w:rsidRPr="00E7146D" w:rsidRDefault="00403D09" w:rsidP="00E7146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Isto tako, d</w:t>
      </w:r>
      <w:r w:rsidR="00981777"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emografska situacija pokazuje izazove s negativnim prirodnim prirastom i niskim vitalnim indeksom. S obzirom na ove pokazatelje, potrebno je usmjeriti napore na poboljšanje demografskih trendova kroz programe potpore mladim obiteljima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i</w:t>
      </w:r>
      <w:r w:rsidR="00981777"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poticanje nataliteta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530EF456" w14:textId="77777777" w:rsidR="00981777" w:rsidRDefault="00981777" w:rsidP="00980F4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A450E22" w14:textId="77777777" w:rsidR="001F1218" w:rsidRPr="00981777" w:rsidRDefault="001F1218" w:rsidP="00980F4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FFC2767" w14:textId="2F947BCE" w:rsidR="00981777" w:rsidRPr="00E7146D" w:rsidRDefault="00981777" w:rsidP="00980F4B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7"/>
          <w:szCs w:val="27"/>
          <w:u w:val="single"/>
        </w:rPr>
      </w:pPr>
      <w:r w:rsidRPr="00E7146D">
        <w:rPr>
          <w:rFonts w:ascii="Times New Roman" w:hAnsi="Times New Roman" w:cs="Times New Roman"/>
          <w:b/>
          <w:bCs/>
          <w:sz w:val="27"/>
          <w:szCs w:val="27"/>
          <w:u w:val="single"/>
        </w:rPr>
        <w:t xml:space="preserve">CILJEVI I </w:t>
      </w:r>
      <w:r w:rsidR="000F1F77">
        <w:rPr>
          <w:rFonts w:ascii="Times New Roman" w:hAnsi="Times New Roman" w:cs="Times New Roman"/>
          <w:b/>
          <w:bCs/>
          <w:sz w:val="27"/>
          <w:szCs w:val="27"/>
          <w:u w:val="single"/>
        </w:rPr>
        <w:t>FINANCIRANJE MJERA</w:t>
      </w:r>
      <w:r w:rsidR="00403D09">
        <w:rPr>
          <w:rFonts w:ascii="Times New Roman" w:hAnsi="Times New Roman" w:cs="Times New Roman"/>
          <w:b/>
          <w:bCs/>
          <w:sz w:val="27"/>
          <w:szCs w:val="27"/>
          <w:u w:val="single"/>
        </w:rPr>
        <w:t xml:space="preserve"> IZ PROGRAMA</w:t>
      </w:r>
    </w:p>
    <w:p w14:paraId="74A2D103" w14:textId="77777777" w:rsidR="00981777" w:rsidRPr="00E7146D" w:rsidRDefault="00981777" w:rsidP="00980F4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8A366DF" w14:textId="5ECD4CF8" w:rsidR="00981777" w:rsidRPr="00981777" w:rsidRDefault="00981777" w:rsidP="00980F4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Ciljevi </w:t>
      </w:r>
      <w:r w:rsidR="00D60F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Programa</w:t>
      </w: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:</w:t>
      </w:r>
    </w:p>
    <w:p w14:paraId="2FAE6AAE" w14:textId="77777777" w:rsidR="00981777" w:rsidRPr="00981777" w:rsidRDefault="00981777" w:rsidP="00E7146D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Obnavljanje naselja: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Poboljšanje društvene i tehničke (komunalne) infrastrukture.</w:t>
      </w:r>
    </w:p>
    <w:p w14:paraId="513F5DD1" w14:textId="77777777" w:rsidR="00981777" w:rsidRPr="00981777" w:rsidRDefault="00981777" w:rsidP="00E7146D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Ublažavanje negativnih demografskih trendova: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Osiguranje prirodnog kretanja i migracijskih tokova.</w:t>
      </w:r>
    </w:p>
    <w:p w14:paraId="06FEF525" w14:textId="77777777" w:rsidR="00981777" w:rsidRPr="00981777" w:rsidRDefault="00981777" w:rsidP="00E7146D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Ravnomjeran razmještaj stanovništva: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Poboljšanje standarda življenja i ravnomjerno naseljavanje.</w:t>
      </w:r>
    </w:p>
    <w:p w14:paraId="7E0F343A" w14:textId="77777777" w:rsidR="00981777" w:rsidRPr="00981777" w:rsidRDefault="00981777" w:rsidP="00E7146D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Zadržavanje i povratak stanovništva: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Posebno mladih, poticanje povećanja broja članova obitelji, stvaranje uvjeta za školovanje i rad u mjestu stanovanja (poljoprivreda, obrtništvo, poduzetništvo, mala i srednje velika industrija, trgovina, usluge).</w:t>
      </w:r>
    </w:p>
    <w:p w14:paraId="28538038" w14:textId="77777777" w:rsidR="00981777" w:rsidRPr="00981777" w:rsidRDefault="00981777" w:rsidP="00E7146D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Stimuliranje ostanka mladih: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Stvaranje uvjeta za imigracijska kretanja, posebno za mlade obitelji i pojedince koji se bave poljoprivredom.</w:t>
      </w:r>
    </w:p>
    <w:p w14:paraId="4ED249CB" w14:textId="77777777" w:rsidR="00DE7FAD" w:rsidRDefault="00DE7FAD" w:rsidP="00980F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27627EAA" w14:textId="77777777" w:rsidR="00D60F6E" w:rsidRPr="00E7146D" w:rsidRDefault="00D60F6E" w:rsidP="00980F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20C7F034" w14:textId="77777777" w:rsidR="00DE7FAD" w:rsidRPr="00E7146D" w:rsidRDefault="00DE7FAD" w:rsidP="00980F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65449794" w14:textId="77777777" w:rsidR="00DE7FAD" w:rsidRPr="00E7146D" w:rsidRDefault="00DE7FAD" w:rsidP="00980F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488821DC" w14:textId="3156AD56" w:rsidR="00981777" w:rsidRPr="00981777" w:rsidRDefault="00981777" w:rsidP="00980F4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Financiranje:</w:t>
      </w:r>
    </w:p>
    <w:p w14:paraId="2987DCC6" w14:textId="3C181764" w:rsidR="00981777" w:rsidRPr="00981777" w:rsidRDefault="00981777" w:rsidP="00980F4B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Sredstva za ovaj Program osiguravaju se iz proračuna Općine </w:t>
      </w:r>
      <w:r w:rsidR="00E714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Donja Voća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i dodjeljuju se do ukupnog iskorištenja sredstava.</w:t>
      </w:r>
    </w:p>
    <w:p w14:paraId="7BA72A2C" w14:textId="77777777" w:rsidR="00DE7FAD" w:rsidRPr="00E7146D" w:rsidRDefault="00DE7FAD" w:rsidP="00980F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7B558C92" w14:textId="37BD5D7A" w:rsidR="00DE7FAD" w:rsidRPr="00E7146D" w:rsidRDefault="00981777" w:rsidP="00980F4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Zaključak: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Program mjera Općine </w:t>
      </w:r>
      <w:r w:rsidR="007F5A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Voća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usmjeren je na poboljšanje demografskih trendova kroz poticanje ostanka i povratka mladih, te stvaranje uvjeta za bolji standard života i ravnomjeran razmještaj stanovništva. Poseban fokus je na mladim obiteljima i pojedincima koji se bave poljoprivredom, s ciljem održavanja ruralnih područja živima i produktivnima.</w:t>
      </w:r>
    </w:p>
    <w:p w14:paraId="30837B9A" w14:textId="77777777" w:rsidR="00DE7FAD" w:rsidRPr="00E7146D" w:rsidRDefault="00DE7FAD" w:rsidP="00980F4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8E3EE8A" w14:textId="580440D7" w:rsidR="00DE7FAD" w:rsidRPr="009B7327" w:rsidRDefault="00DE7FAD" w:rsidP="00980F4B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u w:val="single"/>
          <w:lang w:eastAsia="hr-HR"/>
          <w14:ligatures w14:val="none"/>
        </w:rPr>
      </w:pPr>
      <w:r w:rsidRPr="009B732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u w:val="single"/>
          <w:lang w:eastAsia="hr-HR"/>
          <w14:ligatures w14:val="none"/>
        </w:rPr>
        <w:t xml:space="preserve">MJERE </w:t>
      </w:r>
      <w:r w:rsidR="0054042E" w:rsidRPr="009B732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u w:val="single"/>
          <w:lang w:eastAsia="hr-HR"/>
          <w14:ligatures w14:val="none"/>
        </w:rPr>
        <w:t>ZA UNAPRJEĐENJE UVJETA STANOVANJA MLADIH OBITELJI</w:t>
      </w:r>
    </w:p>
    <w:p w14:paraId="74992254" w14:textId="77777777" w:rsidR="004F5645" w:rsidRDefault="004F5645" w:rsidP="004F56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hr-HR"/>
          <w14:ligatures w14:val="none"/>
        </w:rPr>
      </w:pPr>
    </w:p>
    <w:p w14:paraId="4A8EBCF1" w14:textId="568EE59E" w:rsidR="004F5645" w:rsidRPr="004F5645" w:rsidRDefault="004F5645" w:rsidP="004F564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4F564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Općina dodjeljuje Potpore Korisnicima koji nakon objave Javnog natječaja na području Općine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Donja Voća</w:t>
      </w:r>
      <w:r w:rsidRPr="004F564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ulože vlastita financijska sredstva u najmanje u jednu od svrha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:</w:t>
      </w:r>
    </w:p>
    <w:p w14:paraId="128D24D8" w14:textId="77777777" w:rsidR="00DE7FAD" w:rsidRDefault="00DE7FAD" w:rsidP="00980F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195066D5" w14:textId="77777777" w:rsidR="002B5303" w:rsidRPr="00E918ED" w:rsidRDefault="002B5303" w:rsidP="002B5303">
      <w:pPr>
        <w:numPr>
          <w:ilvl w:val="0"/>
          <w:numId w:val="37"/>
        </w:num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w w:val="105"/>
          <w:kern w:val="0"/>
          <w:sz w:val="24"/>
          <w:szCs w:val="24"/>
          <w:lang w:eastAsia="hr-HR"/>
          <w14:ligatures w14:val="none"/>
        </w:rPr>
      </w:pPr>
      <w:r w:rsidRPr="002B5303">
        <w:rPr>
          <w:rFonts w:ascii="Times New Roman" w:eastAsia="Times New Roman" w:hAnsi="Times New Roman" w:cs="Times New Roman"/>
          <w:b/>
          <w:bCs/>
          <w:i/>
          <w:iCs/>
          <w:color w:val="000000"/>
          <w:w w:val="105"/>
          <w:kern w:val="0"/>
          <w:sz w:val="24"/>
          <w:szCs w:val="24"/>
          <w:lang w:eastAsia="hr-HR"/>
          <w14:ligatures w14:val="none"/>
        </w:rPr>
        <w:t>Kupnja nekretnina za stanovanje</w:t>
      </w:r>
    </w:p>
    <w:p w14:paraId="54F6D199" w14:textId="6EFD872F" w:rsidR="00E918ED" w:rsidRDefault="00E918ED" w:rsidP="00E918ED">
      <w:pPr>
        <w:tabs>
          <w:tab w:val="decimal" w:pos="-218"/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</w:pPr>
      <w:r w:rsidRPr="00E918ED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Kupnjom nekretnine za stanovanje smatra se stjecanje građevinske čestice ili kuće/stana za trajno nastanjenje (u vlasničkom dijelu 1/1 – Korisnik i/ili supružnik). Iznos investicije (prihvatljivog troška) dokazuje se ovjerenim kupoprodajnim ugovorom i potvrdom o izvršenom plaćanju.</w:t>
      </w:r>
    </w:p>
    <w:p w14:paraId="17BD3C64" w14:textId="77777777" w:rsidR="004F5645" w:rsidRDefault="004F5645" w:rsidP="00E918ED">
      <w:pPr>
        <w:tabs>
          <w:tab w:val="decimal" w:pos="-218"/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</w:pPr>
      <w:r w:rsidRPr="004F5645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Fizička osoba prodavatelj nekretnine ne smije biti u srodstvu s Korisnikom i članovima njegove obitelji do trećeg nasljednog reda u smislu Zakona o nasljeđivanju (</w:t>
      </w:r>
      <w:r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Narodne novine</w:t>
      </w:r>
      <w:r w:rsidRPr="004F5645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 xml:space="preserve"> br</w:t>
      </w:r>
      <w:r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oj</w:t>
      </w:r>
      <w:r w:rsidRPr="004F5645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 xml:space="preserve"> 48/03, 163/03, 35/05, 127/13, 33/15</w:t>
      </w:r>
      <w:r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 xml:space="preserve"> i</w:t>
      </w:r>
      <w:r w:rsidRPr="004F5645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 xml:space="preserve"> 14/19). </w:t>
      </w:r>
    </w:p>
    <w:p w14:paraId="3C384616" w14:textId="30FA91EF" w:rsidR="004F5645" w:rsidRPr="00E918ED" w:rsidRDefault="004F5645" w:rsidP="00E918ED">
      <w:pPr>
        <w:tabs>
          <w:tab w:val="decimal" w:pos="-218"/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</w:pPr>
      <w:r w:rsidRPr="004F5645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Pravna osoba prodavatelj ne smije biti vlasnički ni upravljački povezana s Korisnikom ili supružnikom.</w:t>
      </w:r>
    </w:p>
    <w:p w14:paraId="2594CFB3" w14:textId="77777777" w:rsidR="00E918ED" w:rsidRPr="002B5303" w:rsidRDefault="00E918ED" w:rsidP="00E918ED">
      <w:pPr>
        <w:tabs>
          <w:tab w:val="decimal" w:pos="-218"/>
          <w:tab w:val="left" w:pos="426"/>
        </w:tabs>
        <w:spacing w:after="0" w:line="240" w:lineRule="auto"/>
        <w:ind w:left="142"/>
        <w:contextualSpacing/>
        <w:jc w:val="both"/>
        <w:rPr>
          <w:rFonts w:ascii="Times New Roman" w:eastAsia="Times New Roman" w:hAnsi="Times New Roman" w:cs="Times New Roman"/>
          <w:i/>
          <w:iCs/>
          <w:color w:val="000000"/>
          <w:w w:val="105"/>
          <w:kern w:val="0"/>
          <w:sz w:val="24"/>
          <w:szCs w:val="24"/>
          <w:lang w:eastAsia="hr-HR"/>
          <w14:ligatures w14:val="none"/>
        </w:rPr>
      </w:pPr>
    </w:p>
    <w:p w14:paraId="3C85B6D2" w14:textId="77777777" w:rsidR="002B5303" w:rsidRPr="00E918ED" w:rsidRDefault="002B5303" w:rsidP="002B5303">
      <w:pPr>
        <w:numPr>
          <w:ilvl w:val="0"/>
          <w:numId w:val="37"/>
        </w:num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w w:val="105"/>
          <w:kern w:val="0"/>
          <w:sz w:val="24"/>
          <w:szCs w:val="24"/>
          <w:lang w:eastAsia="hr-HR"/>
          <w14:ligatures w14:val="none"/>
        </w:rPr>
      </w:pPr>
      <w:r w:rsidRPr="002B5303">
        <w:rPr>
          <w:rFonts w:ascii="Times New Roman" w:eastAsia="Times New Roman" w:hAnsi="Times New Roman" w:cs="Times New Roman"/>
          <w:b/>
          <w:bCs/>
          <w:i/>
          <w:iCs/>
          <w:color w:val="000000"/>
          <w:w w:val="105"/>
          <w:kern w:val="0"/>
          <w:sz w:val="24"/>
          <w:szCs w:val="24"/>
          <w:lang w:eastAsia="hr-HR"/>
          <w14:ligatures w14:val="none"/>
        </w:rPr>
        <w:t>Adaptacija i dogradnja nekretnina za stanovanje</w:t>
      </w:r>
    </w:p>
    <w:p w14:paraId="71EA1F82" w14:textId="414F5D95" w:rsidR="00E918ED" w:rsidRPr="00E918ED" w:rsidRDefault="00E918ED" w:rsidP="00E918ED">
      <w:pPr>
        <w:tabs>
          <w:tab w:val="decimal" w:pos="-218"/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</w:pPr>
      <w:r w:rsidRPr="00E918ED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Adaptacijom i dogradnjom se smatra dovođenje postojeće stambene nekretnine (vlasničkog dijela 1/1 – Korisnik i/ili supružnik) u stanje pogodno za stanovanje. Iznos investicije (prihvatljivog troška) dokazuje se izdanim računima za robu i radove na ime  Korisnika i/ili supružnika.</w:t>
      </w:r>
    </w:p>
    <w:p w14:paraId="311E0817" w14:textId="77777777" w:rsidR="00E918ED" w:rsidRPr="002B5303" w:rsidRDefault="00E918ED" w:rsidP="00E918ED">
      <w:pPr>
        <w:tabs>
          <w:tab w:val="decimal" w:pos="-218"/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color w:val="000000"/>
          <w:w w:val="105"/>
          <w:kern w:val="0"/>
          <w:sz w:val="24"/>
          <w:szCs w:val="24"/>
          <w:lang w:eastAsia="hr-HR"/>
          <w14:ligatures w14:val="none"/>
        </w:rPr>
      </w:pPr>
    </w:p>
    <w:p w14:paraId="70C36E07" w14:textId="77777777" w:rsidR="002B5303" w:rsidRPr="00E918ED" w:rsidRDefault="002B5303" w:rsidP="002B5303">
      <w:pPr>
        <w:numPr>
          <w:ilvl w:val="0"/>
          <w:numId w:val="37"/>
        </w:num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w w:val="105"/>
          <w:kern w:val="0"/>
          <w:sz w:val="24"/>
          <w:szCs w:val="24"/>
          <w:lang w:eastAsia="hr-HR"/>
          <w14:ligatures w14:val="none"/>
        </w:rPr>
      </w:pPr>
      <w:r w:rsidRPr="002B5303">
        <w:rPr>
          <w:rFonts w:ascii="Times New Roman" w:eastAsia="Times New Roman" w:hAnsi="Times New Roman" w:cs="Times New Roman"/>
          <w:b/>
          <w:bCs/>
          <w:i/>
          <w:iCs/>
          <w:color w:val="000000"/>
          <w:w w:val="105"/>
          <w:kern w:val="0"/>
          <w:sz w:val="24"/>
          <w:szCs w:val="24"/>
          <w:lang w:eastAsia="hr-HR"/>
          <w14:ligatures w14:val="none"/>
        </w:rPr>
        <w:t>Infrastrukturno opremanje nekretnine za stanovanje</w:t>
      </w:r>
    </w:p>
    <w:p w14:paraId="739D22DF" w14:textId="2DB555A8" w:rsidR="00E918ED" w:rsidRDefault="00E918ED" w:rsidP="00E918ED">
      <w:pPr>
        <w:tabs>
          <w:tab w:val="decimal" w:pos="-218"/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</w:pPr>
      <w:r w:rsidRPr="00E918ED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Infrastrukturnim opremanjem smatra se priključenje nekretnine (vlasničkog dijela 1/1 – Korisnik i/ili supružnik) na sustav javne elektroenergetske mreže, vodovodne mreže i sustava odvodnje otpadnih voda, u svrhu stanovanja. Iznos investicije (prihvatljivog troška) dokazuje se računima za ugovaranje priključenja distributeru, pristojbi i radova na predmetnu javnu infrastrukturu na ime Korisnika i/ili supružnika.</w:t>
      </w:r>
    </w:p>
    <w:p w14:paraId="21D3AEB1" w14:textId="77777777" w:rsidR="00E918ED" w:rsidRPr="002B5303" w:rsidRDefault="00E918ED" w:rsidP="00E918ED">
      <w:pPr>
        <w:tabs>
          <w:tab w:val="decimal" w:pos="-218"/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</w:pPr>
    </w:p>
    <w:p w14:paraId="1460F749" w14:textId="187F9CDE" w:rsidR="002B5303" w:rsidRPr="002B5303" w:rsidRDefault="002B5303" w:rsidP="002B5303">
      <w:pPr>
        <w:numPr>
          <w:ilvl w:val="0"/>
          <w:numId w:val="37"/>
        </w:num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iCs/>
          <w:color w:val="000000"/>
          <w:w w:val="105"/>
          <w:kern w:val="0"/>
          <w:sz w:val="24"/>
          <w:szCs w:val="24"/>
          <w:lang w:eastAsia="hr-HR"/>
          <w14:ligatures w14:val="none"/>
        </w:rPr>
      </w:pPr>
      <w:r w:rsidRPr="002B5303">
        <w:rPr>
          <w:rFonts w:ascii="Times New Roman" w:eastAsia="Times New Roman" w:hAnsi="Times New Roman" w:cs="Times New Roman"/>
          <w:b/>
          <w:i/>
          <w:iCs/>
          <w:color w:val="000000"/>
          <w:w w:val="105"/>
          <w:kern w:val="0"/>
          <w:sz w:val="24"/>
          <w:szCs w:val="24"/>
          <w:lang w:eastAsia="hr-HR"/>
          <w14:ligatures w14:val="none"/>
        </w:rPr>
        <w:t>Energetska obnovu nekretnina za stanovanje</w:t>
      </w:r>
    </w:p>
    <w:p w14:paraId="0EF032B0" w14:textId="77777777" w:rsidR="00E918ED" w:rsidRPr="00E918ED" w:rsidRDefault="00E918ED" w:rsidP="00E918E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E918E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Energetskom obnovom smatra se provedba najmanje jednog od navedenih zahvata kojim se smanjuje potrošnja energije za grijanje i hlađenje objekta za stanovanje (vlasničkog dijela 1/1 – Korisnik i/ili supružnik):  </w:t>
      </w:r>
    </w:p>
    <w:p w14:paraId="2FD55192" w14:textId="38750B72" w:rsidR="00E918ED" w:rsidRPr="00E918ED" w:rsidRDefault="00E918ED" w:rsidP="00E918ED">
      <w:pPr>
        <w:pStyle w:val="Odlomakpopisa"/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E918E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izrada toplinske izolacije vanjske ovojnice, </w:t>
      </w:r>
    </w:p>
    <w:p w14:paraId="25A71A65" w14:textId="0B8F9294" w:rsidR="00E918ED" w:rsidRPr="00E918ED" w:rsidRDefault="00E918ED" w:rsidP="00E918ED">
      <w:pPr>
        <w:pStyle w:val="Odlomakpopisa"/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E918E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zamjena vanjske stolarije grijanog dijela objekta, </w:t>
      </w:r>
    </w:p>
    <w:p w14:paraId="16AC4BB1" w14:textId="1A8A1339" w:rsidR="00E918ED" w:rsidRPr="00E918ED" w:rsidRDefault="00E918ED" w:rsidP="00E918ED">
      <w:pPr>
        <w:pStyle w:val="Odlomakpopisa"/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E918E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toplinska izolacija grijanog potkrovlja ili poda tavana i </w:t>
      </w:r>
    </w:p>
    <w:p w14:paraId="621905E9" w14:textId="77777777" w:rsidR="00E918ED" w:rsidRDefault="00E918ED" w:rsidP="00E918ED">
      <w:pPr>
        <w:pStyle w:val="Odlomakpopisa"/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E918E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ugradnja fotonaponske elektrane za proizvodnju električne energije za vlastitu potrošnju u izoliranom (</w:t>
      </w:r>
      <w:proofErr w:type="spellStart"/>
      <w:r w:rsidRPr="00E918E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off-grid</w:t>
      </w:r>
      <w:proofErr w:type="spellEnd"/>
      <w:r w:rsidRPr="00E918E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) ili mrežnom pogonu. </w:t>
      </w:r>
    </w:p>
    <w:p w14:paraId="0D176973" w14:textId="243A0D32" w:rsidR="00E918ED" w:rsidRPr="00E918ED" w:rsidRDefault="00E918ED" w:rsidP="00E918E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E918E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Iznos investicije (prihvatljivog troška) dokazuje se računima za robu i radove na ime Korisnika i/ili supružnika.</w:t>
      </w:r>
    </w:p>
    <w:p w14:paraId="60259AFA" w14:textId="77777777" w:rsidR="002B5303" w:rsidRDefault="002B5303" w:rsidP="00980F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00CF7314" w14:textId="693FB75B" w:rsidR="00E918ED" w:rsidRPr="00E918ED" w:rsidRDefault="00E918ED" w:rsidP="00980F4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E918E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Podnositelj prijave obavezno dostavlja troškovnik planiranih radova i materijala potpisan i ovjeren od ovlaštene osobe kod prijave za adaptaciju i dogradnju nekretnine te energetsku obnovu nekretnine, odnosno ponudu ili račun izvođača za priključak, a koji moraju biti na ime Korisnika ili supružnika sa datumom nakon objave Javnog natječaja.</w:t>
      </w:r>
    </w:p>
    <w:p w14:paraId="14CD740B" w14:textId="77777777" w:rsidR="00E918ED" w:rsidRPr="007F4E85" w:rsidRDefault="00E918ED" w:rsidP="00E918E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C4394DC" w14:textId="0CA68087" w:rsidR="00E918ED" w:rsidRPr="009B7327" w:rsidRDefault="00E918ED" w:rsidP="00980F4B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u w:val="single"/>
          <w:lang w:eastAsia="hr-HR"/>
          <w14:ligatures w14:val="none"/>
        </w:rPr>
      </w:pPr>
      <w:r w:rsidRPr="009B732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u w:val="single"/>
          <w:lang w:eastAsia="hr-HR"/>
          <w14:ligatures w14:val="none"/>
        </w:rPr>
        <w:t>UVJETI ZA PRIJAVU NA JAVNI NATJEČAJ I IZNOS POTPORE</w:t>
      </w:r>
    </w:p>
    <w:p w14:paraId="37DD84C1" w14:textId="77777777" w:rsidR="00E918ED" w:rsidRDefault="00E918ED" w:rsidP="00E918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hr-HR"/>
          <w14:ligatures w14:val="none"/>
        </w:rPr>
      </w:pPr>
    </w:p>
    <w:p w14:paraId="733E42A7" w14:textId="674217B5" w:rsidR="00E918ED" w:rsidRDefault="00E918ED" w:rsidP="00905D4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Uvjeti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koje </w:t>
      </w:r>
      <w:r w:rsidR="000F1F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kandidati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moraju zadovoljiti </w:t>
      </w: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za prijavu na javni </w:t>
      </w:r>
      <w:r w:rsidR="00905D4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natječaj</w:t>
      </w:r>
      <w:r w:rsidRPr="0098177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:</w:t>
      </w:r>
      <w:r w:rsidRPr="0098177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</w:p>
    <w:p w14:paraId="30FF6B22" w14:textId="7ED50CDB" w:rsidR="00905D47" w:rsidRPr="00905D47" w:rsidRDefault="000F1F77" w:rsidP="00166C84">
      <w:pPr>
        <w:pStyle w:val="Odlomakpopisa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w w:val="105"/>
          <w:sz w:val="24"/>
          <w:szCs w:val="24"/>
        </w:rPr>
      </w:pPr>
      <w:r>
        <w:rPr>
          <w:rFonts w:ascii="Times New Roman" w:hAnsi="Times New Roman" w:cs="Times New Roman"/>
          <w:w w:val="105"/>
          <w:sz w:val="24"/>
          <w:szCs w:val="24"/>
        </w:rPr>
        <w:t xml:space="preserve">Na javni natječaj mogu se javiti </w:t>
      </w:r>
      <w:r w:rsidR="00905D47" w:rsidRPr="00905D47">
        <w:rPr>
          <w:rFonts w:ascii="Times New Roman" w:hAnsi="Times New Roman" w:cs="Times New Roman"/>
          <w:w w:val="105"/>
          <w:sz w:val="24"/>
          <w:szCs w:val="24"/>
        </w:rPr>
        <w:t>osobe mlađe od 40 godina,</w:t>
      </w:r>
      <w:r w:rsidR="00905D47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="00905D47" w:rsidRPr="00905D47">
        <w:rPr>
          <w:rFonts w:ascii="Times New Roman" w:hAnsi="Times New Roman" w:cs="Times New Roman"/>
          <w:w w:val="105"/>
          <w:sz w:val="24"/>
          <w:szCs w:val="24"/>
        </w:rPr>
        <w:t xml:space="preserve">zaposlene najmanje dvije godine neprekidno do dana dostave prijave na </w:t>
      </w:r>
      <w:r w:rsidR="00905D47">
        <w:rPr>
          <w:rFonts w:ascii="Times New Roman" w:hAnsi="Times New Roman" w:cs="Times New Roman"/>
          <w:w w:val="105"/>
          <w:sz w:val="24"/>
          <w:szCs w:val="24"/>
        </w:rPr>
        <w:t xml:space="preserve">javni </w:t>
      </w:r>
      <w:r w:rsidR="00905D47" w:rsidRPr="00905D47">
        <w:rPr>
          <w:rFonts w:ascii="Times New Roman" w:hAnsi="Times New Roman" w:cs="Times New Roman"/>
          <w:w w:val="105"/>
          <w:sz w:val="24"/>
          <w:szCs w:val="24"/>
        </w:rPr>
        <w:t>natječaj.</w:t>
      </w:r>
    </w:p>
    <w:p w14:paraId="51BDC2A7" w14:textId="45B48759" w:rsidR="00905D47" w:rsidRPr="00905D47" w:rsidRDefault="000F1F77" w:rsidP="00166C84">
      <w:pPr>
        <w:pStyle w:val="Odlomakpopisa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w w:val="105"/>
          <w:sz w:val="24"/>
          <w:szCs w:val="24"/>
        </w:rPr>
      </w:pPr>
      <w:r>
        <w:rPr>
          <w:rFonts w:ascii="Times New Roman" w:hAnsi="Times New Roman" w:cs="Times New Roman"/>
          <w:w w:val="105"/>
          <w:sz w:val="24"/>
          <w:szCs w:val="24"/>
        </w:rPr>
        <w:lastRenderedPageBreak/>
        <w:t>Na javni natječaj mogu se javiti i osobe koje su</w:t>
      </w:r>
      <w:r w:rsidR="00905D47" w:rsidRPr="00905D47">
        <w:rPr>
          <w:rFonts w:ascii="Times New Roman" w:hAnsi="Times New Roman" w:cs="Times New Roman"/>
          <w:w w:val="105"/>
          <w:sz w:val="24"/>
          <w:szCs w:val="24"/>
        </w:rPr>
        <w:t xml:space="preserve"> zaposlene najmanje jednu godinu do dana dostave prijave na </w:t>
      </w:r>
      <w:r w:rsidR="00905D47">
        <w:rPr>
          <w:rFonts w:ascii="Times New Roman" w:hAnsi="Times New Roman" w:cs="Times New Roman"/>
          <w:w w:val="105"/>
          <w:sz w:val="24"/>
          <w:szCs w:val="24"/>
        </w:rPr>
        <w:t xml:space="preserve">javni </w:t>
      </w:r>
      <w:r w:rsidR="00905D47" w:rsidRPr="00905D47">
        <w:rPr>
          <w:rFonts w:ascii="Times New Roman" w:hAnsi="Times New Roman" w:cs="Times New Roman"/>
          <w:w w:val="105"/>
          <w:sz w:val="24"/>
          <w:szCs w:val="24"/>
        </w:rPr>
        <w:t>natječaj uz uvjet da su mlađe od 30 godina</w:t>
      </w:r>
      <w:r w:rsidR="00905D47">
        <w:rPr>
          <w:rFonts w:ascii="Times New Roman" w:hAnsi="Times New Roman" w:cs="Times New Roman"/>
          <w:w w:val="105"/>
          <w:sz w:val="24"/>
          <w:szCs w:val="24"/>
        </w:rPr>
        <w:t>.</w:t>
      </w:r>
    </w:p>
    <w:p w14:paraId="107A5F39" w14:textId="77777777" w:rsidR="00905D47" w:rsidRDefault="00905D47" w:rsidP="00166C84">
      <w:pPr>
        <w:spacing w:after="0" w:line="240" w:lineRule="auto"/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1E220451" w14:textId="424DFDD4" w:rsidR="00D844B9" w:rsidRDefault="00D844B9" w:rsidP="00D844B9">
      <w:pPr>
        <w:spacing w:after="0" w:line="240" w:lineRule="auto"/>
        <w:jc w:val="both"/>
        <w:rPr>
          <w:rFonts w:ascii="Times New Roman" w:hAnsi="Times New Roman" w:cs="Times New Roman"/>
          <w:w w:val="105"/>
          <w:sz w:val="24"/>
          <w:szCs w:val="24"/>
        </w:rPr>
      </w:pPr>
      <w:r w:rsidRPr="00D844B9">
        <w:rPr>
          <w:rFonts w:ascii="Times New Roman" w:hAnsi="Times New Roman" w:cs="Times New Roman"/>
          <w:w w:val="105"/>
          <w:sz w:val="24"/>
          <w:szCs w:val="24"/>
        </w:rPr>
        <w:t>Smatra se da je korisnik neprekidno zaposlen ako prekid između dva radna odnosa ne</w:t>
      </w:r>
      <w:r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D844B9">
        <w:rPr>
          <w:rFonts w:ascii="Times New Roman" w:hAnsi="Times New Roman" w:cs="Times New Roman"/>
          <w:w w:val="105"/>
          <w:sz w:val="24"/>
          <w:szCs w:val="24"/>
        </w:rPr>
        <w:t>iznosi više od 8 dana.</w:t>
      </w:r>
    </w:p>
    <w:p w14:paraId="6889BE7A" w14:textId="77777777" w:rsidR="00D844B9" w:rsidRDefault="00D844B9" w:rsidP="00166C84">
      <w:pPr>
        <w:spacing w:after="0" w:line="240" w:lineRule="auto"/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77E16F8F" w14:textId="2E766E83" w:rsidR="00905D47" w:rsidRDefault="00905D47" w:rsidP="00166C84">
      <w:pPr>
        <w:spacing w:after="0" w:line="240" w:lineRule="auto"/>
        <w:jc w:val="both"/>
        <w:rPr>
          <w:rFonts w:ascii="Times New Roman" w:hAnsi="Times New Roman" w:cs="Times New Roman"/>
          <w:w w:val="105"/>
          <w:sz w:val="24"/>
          <w:szCs w:val="24"/>
        </w:rPr>
      </w:pPr>
      <w:r>
        <w:rPr>
          <w:rFonts w:ascii="Times New Roman" w:hAnsi="Times New Roman" w:cs="Times New Roman"/>
          <w:w w:val="105"/>
          <w:sz w:val="24"/>
          <w:szCs w:val="24"/>
        </w:rPr>
        <w:t xml:space="preserve">Korisnici mlade obitelji u smislu ove odluke su osobe prijavitelji na javni natječaj i njegov bračni drug, osobe koje žive u izvanbračnoj zajednici te </w:t>
      </w:r>
      <w:proofErr w:type="spellStart"/>
      <w:r>
        <w:rPr>
          <w:rFonts w:ascii="Times New Roman" w:hAnsi="Times New Roman" w:cs="Times New Roman"/>
          <w:w w:val="105"/>
          <w:sz w:val="24"/>
          <w:szCs w:val="24"/>
        </w:rPr>
        <w:t>jednoroditeljska</w:t>
      </w:r>
      <w:proofErr w:type="spellEnd"/>
      <w:r>
        <w:rPr>
          <w:rFonts w:ascii="Times New Roman" w:hAnsi="Times New Roman" w:cs="Times New Roman"/>
          <w:w w:val="105"/>
          <w:sz w:val="24"/>
          <w:szCs w:val="24"/>
        </w:rPr>
        <w:t xml:space="preserve"> obitelj ili samohrani roditelj s najmanje jednim djetetom.</w:t>
      </w:r>
    </w:p>
    <w:p w14:paraId="45F14ECF" w14:textId="77777777" w:rsidR="00905D47" w:rsidRDefault="00905D47" w:rsidP="00166C84">
      <w:pPr>
        <w:spacing w:after="0" w:line="240" w:lineRule="auto"/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369006CA" w14:textId="6CD4EA54" w:rsidR="00E918ED" w:rsidRPr="00905D47" w:rsidRDefault="00905D47" w:rsidP="00166C8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</w:t>
      </w:r>
      <w:r w:rsidR="00E918ED" w:rsidRPr="00905D4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vi članovi uže obitelji Korisnika Potpore moraju prijaviti prebivalište na adresi nekretnine najkasnije 12 mjeseci nakon kupnje nekretnine za koju se koristi Potpora za kupnju nekretnine za stanovanje i zadržati isto 10 godina.</w:t>
      </w:r>
    </w:p>
    <w:p w14:paraId="362C6FFD" w14:textId="77777777" w:rsidR="000F1F77" w:rsidRDefault="000F1F77" w:rsidP="00166C8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E61529E" w14:textId="6E5E63ED" w:rsidR="00E918ED" w:rsidRPr="00905D47" w:rsidRDefault="00905D47" w:rsidP="00166C8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</w:t>
      </w:r>
      <w:r w:rsidR="00E918ED" w:rsidRPr="00905D4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vi članovi uže obitelji Korisnika Potpore moraju imati prebivalište na adresi nekretnine za koju se koristi potpora za adaptaciju i dogradnju, infrastrukturno opremanje i energetsku obnovu prije podnošenja prijave na Javni natječaj.</w:t>
      </w:r>
    </w:p>
    <w:p w14:paraId="4A3AC159" w14:textId="77777777" w:rsidR="00E918ED" w:rsidRDefault="00E918ED" w:rsidP="00166C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606CB757" w14:textId="4B184980" w:rsidR="00E918ED" w:rsidRPr="00E918ED" w:rsidRDefault="00E918ED" w:rsidP="00166C8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E918E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Općina Donja Voća ima pravo provjere stvarnog stanja mjesta trajnog prebivanja Korisnika i supružnika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1CEFAF60" w14:textId="77777777" w:rsidR="00E918ED" w:rsidRDefault="00E918ED" w:rsidP="00166C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hr-HR"/>
          <w14:ligatures w14:val="none"/>
        </w:rPr>
      </w:pPr>
    </w:p>
    <w:p w14:paraId="6DF05FDD" w14:textId="14613EAA" w:rsidR="00E918ED" w:rsidRPr="00E918ED" w:rsidRDefault="00E918ED" w:rsidP="00166C84">
      <w:pPr>
        <w:tabs>
          <w:tab w:val="decimal" w:pos="0"/>
        </w:tabs>
        <w:spacing w:after="0" w:line="240" w:lineRule="auto"/>
        <w:ind w:right="-130"/>
        <w:jc w:val="both"/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</w:pPr>
      <w:r w:rsidRPr="00E918ED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 xml:space="preserve">Maksimalni iznos Potpore koji se može dodijeliti jednom Korisniku iznosi 7.000,00 eura, odnosno do 100%  iznosa jedne ili više </w:t>
      </w:r>
      <w:r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mjera</w:t>
      </w:r>
      <w:r w:rsidRPr="00E918ED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 xml:space="preserve"> iz </w:t>
      </w:r>
      <w:r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točke 4. ovog Programa</w:t>
      </w:r>
      <w:r w:rsidR="000F1F77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 xml:space="preserve">, </w:t>
      </w:r>
      <w:r w:rsidR="002715B9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a</w:t>
      </w:r>
      <w:r w:rsidR="000F1F77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 xml:space="preserve"> i</w:t>
      </w:r>
      <w:r w:rsidR="000F1F77" w:rsidRPr="000F1F77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splata sredstava Potpora provodi se obročno ili u cijelosti sukladno raspoloživim sredstvima u Proračunu Općine.</w:t>
      </w:r>
    </w:p>
    <w:p w14:paraId="399A865D" w14:textId="77777777" w:rsidR="00E918ED" w:rsidRPr="00E918ED" w:rsidRDefault="00E918ED" w:rsidP="00166C84">
      <w:pPr>
        <w:tabs>
          <w:tab w:val="decimal" w:pos="0"/>
        </w:tabs>
        <w:spacing w:after="0" w:line="240" w:lineRule="auto"/>
        <w:ind w:right="-130"/>
        <w:jc w:val="both"/>
        <w:rPr>
          <w:rFonts w:ascii="Times New Roman" w:eastAsia="Times New Roman" w:hAnsi="Times New Roman" w:cs="Times New Roman"/>
          <w:color w:val="FF0000"/>
          <w:w w:val="105"/>
          <w:kern w:val="0"/>
          <w:sz w:val="24"/>
          <w:szCs w:val="24"/>
          <w:lang w:eastAsia="hr-HR"/>
          <w14:ligatures w14:val="none"/>
        </w:rPr>
      </w:pPr>
      <w:r w:rsidRPr="00E918ED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ab/>
      </w:r>
      <w:r w:rsidRPr="00E918ED">
        <w:rPr>
          <w:rFonts w:ascii="Times New Roman" w:eastAsia="Times New Roman" w:hAnsi="Times New Roman" w:cs="Times New Roman"/>
          <w:color w:val="FF0000"/>
          <w:w w:val="105"/>
          <w:kern w:val="0"/>
          <w:sz w:val="24"/>
          <w:szCs w:val="24"/>
          <w:lang w:eastAsia="hr-HR"/>
          <w14:ligatures w14:val="none"/>
        </w:rPr>
        <w:t xml:space="preserve"> </w:t>
      </w:r>
    </w:p>
    <w:p w14:paraId="782178F8" w14:textId="4DAB2CAA" w:rsidR="00E918ED" w:rsidRDefault="00E918ED" w:rsidP="00166C84">
      <w:pPr>
        <w:tabs>
          <w:tab w:val="decimal" w:pos="0"/>
        </w:tabs>
        <w:spacing w:after="0" w:line="240" w:lineRule="auto"/>
        <w:ind w:right="-130"/>
        <w:jc w:val="both"/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</w:pPr>
      <w:r w:rsidRPr="00E918ED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 xml:space="preserve">Korisnik se može prijaviti za sufinanciranje više </w:t>
      </w:r>
      <w:r w:rsidR="00905D47" w:rsidRPr="00905D47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mjera iz ovog Programa</w:t>
      </w:r>
      <w:r w:rsidRPr="00E918ED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 xml:space="preserve">. </w:t>
      </w:r>
    </w:p>
    <w:p w14:paraId="7D6ECA29" w14:textId="77777777" w:rsidR="00D844B9" w:rsidRDefault="00D844B9" w:rsidP="00166C84">
      <w:pPr>
        <w:tabs>
          <w:tab w:val="decimal" w:pos="0"/>
        </w:tabs>
        <w:spacing w:after="0" w:line="240" w:lineRule="auto"/>
        <w:ind w:right="-130"/>
        <w:jc w:val="both"/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</w:pPr>
    </w:p>
    <w:p w14:paraId="46BB4F28" w14:textId="0A111DA6" w:rsidR="00D844B9" w:rsidRPr="00E918ED" w:rsidRDefault="00D844B9" w:rsidP="00D844B9">
      <w:pPr>
        <w:tabs>
          <w:tab w:val="decimal" w:pos="0"/>
        </w:tabs>
        <w:spacing w:after="0" w:line="240" w:lineRule="auto"/>
        <w:ind w:right="-130"/>
        <w:jc w:val="both"/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</w:pPr>
      <w:r w:rsidRPr="00D844B9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Korisnici moraju opravdati namjensko korištenje sredstava u roku šest (6) mjeseci od</w:t>
      </w:r>
      <w:r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 xml:space="preserve"> </w:t>
      </w:r>
      <w:r w:rsidRPr="00D844B9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uplate izvršene od strane Općine</w:t>
      </w:r>
      <w:r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 xml:space="preserve"> Donja Voća</w:t>
      </w:r>
      <w:r w:rsidRPr="00D844B9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.</w:t>
      </w:r>
    </w:p>
    <w:p w14:paraId="5C66113E" w14:textId="77777777" w:rsidR="00905D47" w:rsidRDefault="00905D47" w:rsidP="00166C84">
      <w:pPr>
        <w:tabs>
          <w:tab w:val="decimal" w:pos="0"/>
        </w:tabs>
        <w:spacing w:after="0" w:line="240" w:lineRule="auto"/>
        <w:ind w:right="-130"/>
        <w:jc w:val="both"/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</w:pPr>
    </w:p>
    <w:p w14:paraId="372AC478" w14:textId="6EAF769B" w:rsidR="00E918ED" w:rsidRDefault="00E918ED" w:rsidP="00166C84">
      <w:pPr>
        <w:tabs>
          <w:tab w:val="decimal" w:pos="0"/>
        </w:tabs>
        <w:spacing w:after="0" w:line="240" w:lineRule="auto"/>
        <w:ind w:right="-130"/>
        <w:jc w:val="both"/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</w:pPr>
      <w:r w:rsidRPr="00E918ED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Zabranjeno je dvostruko financiranje odnosno korištenje drugih izvora bespovratnih novčanih sredstava, a koji bi s Potporom Općine prelazio 100% ukupno prihvatljivih troškova/svrhe.</w:t>
      </w:r>
    </w:p>
    <w:p w14:paraId="658EC051" w14:textId="77777777" w:rsidR="004F5645" w:rsidRDefault="004F5645" w:rsidP="004F5645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</w:pPr>
    </w:p>
    <w:p w14:paraId="52979C7A" w14:textId="554573F0" w:rsidR="004F5645" w:rsidRPr="004F5645" w:rsidRDefault="004F5645" w:rsidP="004F5645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4F564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Korisnik ili adresa (kućni broj) nekretnin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e</w:t>
      </w:r>
      <w:r w:rsidRPr="004F564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za koju se koristi Potpora ne smiju imati dugovanje po bilo kojoj osnovi prema Općini Donja Voća na dan prijave na Javni natječaj.</w:t>
      </w:r>
    </w:p>
    <w:p w14:paraId="1D5AD761" w14:textId="77777777" w:rsidR="004F5645" w:rsidRPr="004F5645" w:rsidRDefault="004F5645" w:rsidP="004F5645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4F564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Samo jedan Korisnik može predati prijavu na Javni natječaj za jednu adresu (kućni broj), uz uvjet da nema drugu useljivu kuću ili stan u svom vlasništvu na području Općine Donja Voća.  </w:t>
      </w:r>
    </w:p>
    <w:p w14:paraId="58F57EB9" w14:textId="77777777" w:rsidR="00D844B9" w:rsidRDefault="00D844B9" w:rsidP="00166C84">
      <w:pPr>
        <w:tabs>
          <w:tab w:val="decimal" w:pos="0"/>
        </w:tabs>
        <w:spacing w:after="0" w:line="240" w:lineRule="auto"/>
        <w:ind w:right="-130"/>
        <w:jc w:val="both"/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</w:pPr>
    </w:p>
    <w:p w14:paraId="1BCDA035" w14:textId="78F7DF8F" w:rsidR="00D844B9" w:rsidRDefault="00D844B9" w:rsidP="00D844B9">
      <w:pPr>
        <w:tabs>
          <w:tab w:val="decimal" w:pos="0"/>
        </w:tabs>
        <w:spacing w:after="0" w:line="240" w:lineRule="auto"/>
        <w:ind w:right="-130"/>
        <w:jc w:val="both"/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</w:pPr>
      <w:r w:rsidRPr="00D844B9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Korisnik Potporu može ostvariti samo jednom te Korisnici potpore ne</w:t>
      </w:r>
      <w:r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 xml:space="preserve"> </w:t>
      </w:r>
      <w:r w:rsidRPr="00D844B9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 xml:space="preserve">mogu biti korisnici koji su prethodnih godina ostvarili potporu </w:t>
      </w:r>
      <w:r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iz ovog Programa.</w:t>
      </w:r>
    </w:p>
    <w:p w14:paraId="1BA26D39" w14:textId="77777777" w:rsidR="003206F6" w:rsidRDefault="003206F6" w:rsidP="00166C84">
      <w:pPr>
        <w:tabs>
          <w:tab w:val="decimal" w:pos="0"/>
        </w:tabs>
        <w:spacing w:after="0" w:line="240" w:lineRule="auto"/>
        <w:ind w:right="-130"/>
        <w:jc w:val="both"/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</w:pPr>
    </w:p>
    <w:p w14:paraId="09F16CE3" w14:textId="726678F5" w:rsidR="003206F6" w:rsidRDefault="003206F6" w:rsidP="00166C84">
      <w:pPr>
        <w:tabs>
          <w:tab w:val="decimal" w:pos="0"/>
        </w:tabs>
        <w:spacing w:after="0" w:line="240" w:lineRule="auto"/>
        <w:ind w:right="-130"/>
        <w:jc w:val="both"/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</w:pPr>
      <w:r w:rsidRPr="003206F6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 xml:space="preserve">Potpore se ne mogu ostvariti  u svrhu obavljanja gospodarske, turističke, </w:t>
      </w:r>
      <w:proofErr w:type="spellStart"/>
      <w:r w:rsidRPr="003206F6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iznajmljivačke</w:t>
      </w:r>
      <w:proofErr w:type="spellEnd"/>
      <w:r w:rsidRPr="003206F6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, uslužne i druge djelatnosti, već isključivo za potrebe vlastitog stanovanja.</w:t>
      </w:r>
    </w:p>
    <w:p w14:paraId="2343F0FB" w14:textId="77777777" w:rsidR="00D844B9" w:rsidRDefault="00D844B9" w:rsidP="00166C84">
      <w:pPr>
        <w:tabs>
          <w:tab w:val="decimal" w:pos="0"/>
        </w:tabs>
        <w:spacing w:after="0" w:line="240" w:lineRule="auto"/>
        <w:ind w:right="-130"/>
        <w:jc w:val="both"/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</w:pPr>
    </w:p>
    <w:p w14:paraId="1E687600" w14:textId="28839081" w:rsidR="00D844B9" w:rsidRDefault="00D844B9" w:rsidP="00166C84">
      <w:pPr>
        <w:tabs>
          <w:tab w:val="decimal" w:pos="0"/>
        </w:tabs>
        <w:spacing w:after="0" w:line="240" w:lineRule="auto"/>
        <w:ind w:right="-130"/>
        <w:jc w:val="both"/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</w:pPr>
      <w:r w:rsidRPr="00D844B9"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  <w:t>Potpore se ne mogu ostvariti za nekretnine koje su stečene od osoba koje nisu bile upisane kao vlasnici nekretnine u zemljišnim knjigama i za koje nije ishođen ili zatražen do dana prijave upis prava vlasništva u korist Korisnika mlade obitelji.</w:t>
      </w:r>
    </w:p>
    <w:p w14:paraId="5F145058" w14:textId="77777777" w:rsidR="00D844B9" w:rsidRDefault="00D844B9" w:rsidP="00166C84">
      <w:pPr>
        <w:tabs>
          <w:tab w:val="decimal" w:pos="0"/>
        </w:tabs>
        <w:spacing w:after="0" w:line="240" w:lineRule="auto"/>
        <w:ind w:right="-130"/>
        <w:jc w:val="both"/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</w:pPr>
    </w:p>
    <w:p w14:paraId="2BB9D52B" w14:textId="13339B28" w:rsidR="00D844B9" w:rsidRPr="00E918ED" w:rsidRDefault="00D844B9" w:rsidP="00166C84">
      <w:pPr>
        <w:tabs>
          <w:tab w:val="decimal" w:pos="0"/>
        </w:tabs>
        <w:spacing w:after="0" w:line="240" w:lineRule="auto"/>
        <w:ind w:right="-130"/>
        <w:jc w:val="both"/>
        <w:rPr>
          <w:rFonts w:ascii="Times New Roman" w:eastAsia="Times New Roman" w:hAnsi="Times New Roman" w:cs="Times New Roman"/>
          <w:color w:val="000000"/>
          <w:w w:val="105"/>
          <w:kern w:val="0"/>
          <w:sz w:val="24"/>
          <w:szCs w:val="24"/>
          <w:lang w:eastAsia="hr-HR"/>
          <w14:ligatures w14:val="none"/>
        </w:rPr>
      </w:pP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U slučaju da </w:t>
      </w:r>
      <w:r>
        <w:rPr>
          <w:rFonts w:ascii="Times New Roman" w:hAnsi="Times New Roman" w:cs="Times New Roman"/>
          <w:color w:val="000000"/>
          <w:w w:val="105"/>
          <w:sz w:val="24"/>
          <w:szCs w:val="24"/>
        </w:rPr>
        <w:t>Korisnik Potpore</w:t>
      </w: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 ne ispuni </w:t>
      </w:r>
      <w:r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sve uvjete propisane javnim natječajem, </w:t>
      </w: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 dužan je Općini vratiti </w:t>
      </w:r>
      <w:r>
        <w:rPr>
          <w:rFonts w:ascii="Times New Roman" w:hAnsi="Times New Roman" w:cs="Times New Roman"/>
          <w:color w:val="000000"/>
          <w:w w:val="105"/>
          <w:sz w:val="24"/>
          <w:szCs w:val="24"/>
        </w:rPr>
        <w:t>isplaćena</w:t>
      </w: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 sredstva uvećana za zakonske zatezne kamate najkasnije 60 dana od dana nastanka razloga za vraćanje sredstava</w:t>
      </w:r>
    </w:p>
    <w:p w14:paraId="27F47101" w14:textId="77777777" w:rsidR="00E918ED" w:rsidRPr="00E918ED" w:rsidRDefault="00E918ED" w:rsidP="00E918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hr-HR"/>
          <w14:ligatures w14:val="none"/>
        </w:rPr>
      </w:pPr>
    </w:p>
    <w:p w14:paraId="2B54EAA7" w14:textId="046956E6" w:rsidR="00980F4B" w:rsidRPr="009B7327" w:rsidRDefault="00C256CC" w:rsidP="00980F4B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u w:val="single"/>
          <w:lang w:eastAsia="hr-HR"/>
          <w14:ligatures w14:val="none"/>
        </w:rPr>
      </w:pPr>
      <w:r w:rsidRPr="009B732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u w:val="single"/>
          <w:lang w:eastAsia="hr-HR"/>
          <w14:ligatures w14:val="none"/>
        </w:rPr>
        <w:t xml:space="preserve">RASPISIVANJE JAVNOG </w:t>
      </w:r>
      <w:r w:rsidR="00905D47" w:rsidRPr="009B732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u w:val="single"/>
          <w:lang w:eastAsia="hr-HR"/>
          <w14:ligatures w14:val="none"/>
        </w:rPr>
        <w:t>NATJEČAJA</w:t>
      </w:r>
    </w:p>
    <w:p w14:paraId="627E9DA3" w14:textId="77777777" w:rsidR="00980F4B" w:rsidRPr="00E7146D" w:rsidRDefault="00980F4B" w:rsidP="00980F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5BF1FC93" w14:textId="66A302E1" w:rsidR="003206F6" w:rsidRDefault="003206F6" w:rsidP="00980F4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206F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Općinska načelnica Općine Donja Voća raspisuje javni natječaj za dodjelu potpora za unaprjeđenje uvjeta stanovanja mladih obitelji i mladih na području Općine Donja Voća</w:t>
      </w:r>
      <w:r w:rsidR="009B732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te u njemu, sukladno proračunskim mogućnostima, utvrđuje broj korisnika.</w:t>
      </w:r>
    </w:p>
    <w:p w14:paraId="7F807D36" w14:textId="77777777" w:rsidR="003206F6" w:rsidRDefault="003206F6" w:rsidP="00980F4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16E5E8A" w14:textId="4B70F2EC" w:rsidR="00980F4B" w:rsidRPr="00980F4B" w:rsidRDefault="00980F4B" w:rsidP="00980F4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0F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Javni </w:t>
      </w:r>
      <w:r w:rsidR="00905D4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natječaj</w:t>
      </w:r>
      <w:r w:rsidRPr="00980F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vrijedi do kraja tekuće godine ili do iskorištenja sredstava</w:t>
      </w:r>
      <w:r w:rsidR="003206F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a </w:t>
      </w:r>
      <w:r w:rsidR="003206F6" w:rsidRPr="003206F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objavljuje se na oglasnoj ploči i službenoj internet stranici Općine Donja Voća (</w:t>
      </w:r>
      <w:hyperlink r:id="rId8" w:history="1">
        <w:r w:rsidR="003206F6" w:rsidRPr="00680AAC">
          <w:rPr>
            <w:rStyle w:val="Hiperveza"/>
            <w:rFonts w:ascii="Times New Roman" w:eastAsia="Times New Roman" w:hAnsi="Times New Roman" w:cs="Times New Roman"/>
            <w:kern w:val="0"/>
            <w:sz w:val="24"/>
            <w:szCs w:val="24"/>
            <w:lang w:eastAsia="hr-HR"/>
            <w14:ligatures w14:val="none"/>
          </w:rPr>
          <w:t>https://www.voca.hr/</w:t>
        </w:r>
      </w:hyperlink>
      <w:r w:rsidR="003206F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)</w:t>
      </w:r>
      <w:r w:rsidR="003206F6" w:rsidRPr="003206F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5A844ABD" w14:textId="77777777" w:rsidR="003206F6" w:rsidRDefault="003206F6" w:rsidP="00980F4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22DBC83" w14:textId="79CD7812" w:rsidR="00980F4B" w:rsidRPr="00980F4B" w:rsidRDefault="00980F4B" w:rsidP="00980F4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0F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Javni </w:t>
      </w:r>
      <w:r w:rsidR="003A33B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natječaj</w:t>
      </w:r>
      <w:r w:rsidRPr="00980F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mora sadržavati:</w:t>
      </w:r>
    </w:p>
    <w:p w14:paraId="7FA5A209" w14:textId="77777777" w:rsidR="00980F4B" w:rsidRPr="00980F4B" w:rsidRDefault="00980F4B" w:rsidP="00980F4B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0F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Popis mjera</w:t>
      </w:r>
      <w:r w:rsidRPr="00980F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koje mlade obitelji mogu koristiti.</w:t>
      </w:r>
    </w:p>
    <w:p w14:paraId="1046392B" w14:textId="77777777" w:rsidR="00980F4B" w:rsidRPr="00980F4B" w:rsidRDefault="00980F4B" w:rsidP="00980F4B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0F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Popis dokumentacije</w:t>
      </w:r>
      <w:r w:rsidRPr="00980F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koju je potrebno dostaviti za korištenje pojedine mjere.</w:t>
      </w:r>
    </w:p>
    <w:p w14:paraId="710BF0DF" w14:textId="77777777" w:rsidR="00980F4B" w:rsidRDefault="00980F4B" w:rsidP="00980F4B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0F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Uvjeti</w:t>
      </w:r>
      <w:r w:rsidRPr="00980F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koje podnositelj mora zadovoljavati da bi bio korisnik mjere.</w:t>
      </w:r>
    </w:p>
    <w:p w14:paraId="522B2313" w14:textId="74706ABA" w:rsidR="00905D47" w:rsidRPr="00980F4B" w:rsidRDefault="00905D47" w:rsidP="00980F4B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Broj korisnika </w:t>
      </w:r>
      <w:r w:rsidRPr="00905D4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koji mogu ostvariti pravo na potporu.</w:t>
      </w:r>
    </w:p>
    <w:p w14:paraId="7E78C1CE" w14:textId="7688D12C" w:rsidR="00980F4B" w:rsidRPr="003206F6" w:rsidRDefault="00980F4B" w:rsidP="003A33B0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0F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Sve </w:t>
      </w:r>
      <w:r w:rsidRPr="00980F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ostale značajke</w:t>
      </w:r>
      <w:r w:rsidRPr="00980F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pojedine mjere.</w:t>
      </w:r>
    </w:p>
    <w:p w14:paraId="692FB746" w14:textId="77777777" w:rsidR="003206F6" w:rsidRPr="00E7146D" w:rsidRDefault="003206F6" w:rsidP="003A33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12F0DFF0" w14:textId="5BA75956" w:rsidR="00980F4B" w:rsidRDefault="00980F4B" w:rsidP="003A33B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0F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Za potrebu provedbe javnog </w:t>
      </w:r>
      <w:r w:rsidR="003A33B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natječaja</w:t>
      </w:r>
      <w:r w:rsidRPr="00980F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 w:rsidR="007F5A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</w:t>
      </w:r>
      <w:r w:rsidRPr="00980F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pćinsk</w:t>
      </w:r>
      <w:r w:rsidR="007F5A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a</w:t>
      </w:r>
      <w:r w:rsidRPr="00980F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načelni</w:t>
      </w:r>
      <w:r w:rsidR="007F5A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ca</w:t>
      </w:r>
      <w:r w:rsidRPr="00980F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Općine </w:t>
      </w:r>
      <w:r w:rsidR="007F5A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Donja Voća</w:t>
      </w:r>
      <w:r w:rsidRPr="00980F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imenuje tročlano Povjerenstvo za provedbu postupka dodjele potpora</w:t>
      </w:r>
      <w:r w:rsidR="007F4E8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0C6895CA" w14:textId="77777777" w:rsidR="003A33B0" w:rsidRDefault="003A33B0" w:rsidP="003A33B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A55F77A" w14:textId="5535328B" w:rsidR="003A33B0" w:rsidRDefault="003A33B0" w:rsidP="003A33B0">
      <w:pPr>
        <w:spacing w:after="0" w:line="240" w:lineRule="auto"/>
        <w:jc w:val="both"/>
        <w:rPr>
          <w:rFonts w:ascii="Times New Roman" w:hAnsi="Times New Roman" w:cs="Times New Roman"/>
          <w:color w:val="000000"/>
          <w:w w:val="105"/>
          <w:sz w:val="24"/>
          <w:szCs w:val="24"/>
        </w:rPr>
      </w:pP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</w:rPr>
        <w:t>Povjerenstvo razmatra prijave</w:t>
      </w:r>
      <w:r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 pristigle</w:t>
      </w: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 na natječaj za dodjelu </w:t>
      </w:r>
      <w:r>
        <w:rPr>
          <w:rFonts w:ascii="Times New Roman" w:hAnsi="Times New Roman" w:cs="Times New Roman"/>
          <w:color w:val="000000"/>
          <w:w w:val="105"/>
          <w:sz w:val="24"/>
          <w:szCs w:val="24"/>
        </w:rPr>
        <w:t>Potpora</w:t>
      </w: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 u skladu s kriterijima </w:t>
      </w:r>
      <w:r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propisanim </w:t>
      </w:r>
      <w:r w:rsidR="007B273B">
        <w:rPr>
          <w:rFonts w:ascii="Times New Roman" w:hAnsi="Times New Roman" w:cs="Times New Roman"/>
          <w:color w:val="000000"/>
          <w:w w:val="105"/>
          <w:sz w:val="24"/>
          <w:szCs w:val="24"/>
        </w:rPr>
        <w:t>ovim Programom</w:t>
      </w:r>
      <w:r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 i predlaže listu korisnika Potpore. </w:t>
      </w: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Na temelju prijedloga Povjerenstva, </w:t>
      </w:r>
      <w:r>
        <w:rPr>
          <w:rFonts w:ascii="Times New Roman" w:hAnsi="Times New Roman" w:cs="Times New Roman"/>
          <w:color w:val="000000"/>
          <w:w w:val="105"/>
          <w:sz w:val="24"/>
          <w:szCs w:val="24"/>
        </w:rPr>
        <w:t>Općinska načelnica</w:t>
      </w: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 donosi </w:t>
      </w:r>
      <w:r>
        <w:rPr>
          <w:rFonts w:ascii="Times New Roman" w:hAnsi="Times New Roman" w:cs="Times New Roman"/>
          <w:color w:val="000000"/>
          <w:w w:val="105"/>
          <w:sz w:val="24"/>
          <w:szCs w:val="24"/>
        </w:rPr>
        <w:t>Rješenje o</w:t>
      </w: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 dodje</w:t>
      </w:r>
      <w:r>
        <w:rPr>
          <w:rFonts w:ascii="Times New Roman" w:hAnsi="Times New Roman" w:cs="Times New Roman"/>
          <w:color w:val="000000"/>
          <w:w w:val="105"/>
          <w:sz w:val="24"/>
          <w:szCs w:val="24"/>
        </w:rPr>
        <w:t>l</w:t>
      </w:r>
      <w:r w:rsidRPr="00384804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i </w:t>
      </w:r>
      <w:r>
        <w:rPr>
          <w:rFonts w:ascii="Times New Roman" w:hAnsi="Times New Roman" w:cs="Times New Roman"/>
          <w:color w:val="000000"/>
          <w:w w:val="105"/>
          <w:sz w:val="24"/>
          <w:szCs w:val="24"/>
        </w:rPr>
        <w:t>Potpore</w:t>
      </w:r>
      <w:r w:rsidR="004F5645">
        <w:rPr>
          <w:rFonts w:ascii="Times New Roman" w:hAnsi="Times New Roman" w:cs="Times New Roman"/>
          <w:color w:val="000000"/>
          <w:w w:val="105"/>
          <w:sz w:val="24"/>
          <w:szCs w:val="24"/>
        </w:rPr>
        <w:t>, a s</w:t>
      </w:r>
      <w:r w:rsidR="004F5645" w:rsidRPr="004F5645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 Korisnikom kojem se odobri potpora sklopiti će se ugovor o dodjeli sredstava</w:t>
      </w:r>
      <w:r w:rsidR="004F5645">
        <w:rPr>
          <w:rFonts w:ascii="Times New Roman" w:hAnsi="Times New Roman" w:cs="Times New Roman"/>
          <w:color w:val="000000"/>
          <w:w w:val="105"/>
          <w:sz w:val="24"/>
          <w:szCs w:val="24"/>
        </w:rPr>
        <w:t>.</w:t>
      </w:r>
    </w:p>
    <w:p w14:paraId="5A2ACA42" w14:textId="77777777" w:rsidR="007B273B" w:rsidRDefault="007B273B" w:rsidP="003A33B0">
      <w:pPr>
        <w:spacing w:after="0" w:line="240" w:lineRule="auto"/>
        <w:jc w:val="both"/>
        <w:rPr>
          <w:rFonts w:ascii="Times New Roman" w:hAnsi="Times New Roman" w:cs="Times New Roman"/>
          <w:color w:val="000000"/>
          <w:w w:val="105"/>
          <w:sz w:val="24"/>
          <w:szCs w:val="24"/>
        </w:rPr>
      </w:pPr>
    </w:p>
    <w:p w14:paraId="6EE91C0C" w14:textId="2387CDBE" w:rsidR="007B273B" w:rsidRPr="003A33B0" w:rsidRDefault="007B273B" w:rsidP="003A33B0">
      <w:pPr>
        <w:spacing w:after="0" w:line="240" w:lineRule="auto"/>
        <w:jc w:val="both"/>
        <w:rPr>
          <w:rFonts w:ascii="Times New Roman" w:hAnsi="Times New Roman" w:cs="Times New Roman"/>
          <w:color w:val="000000"/>
          <w:w w:val="105"/>
          <w:sz w:val="24"/>
          <w:szCs w:val="24"/>
        </w:rPr>
      </w:pPr>
      <w:r w:rsidRPr="007B273B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Općina Donja Voća zadržava pravo izmjene i poništenja </w:t>
      </w:r>
      <w:r>
        <w:rPr>
          <w:rFonts w:ascii="Times New Roman" w:hAnsi="Times New Roman" w:cs="Times New Roman"/>
          <w:color w:val="000000"/>
          <w:w w:val="105"/>
          <w:sz w:val="24"/>
          <w:szCs w:val="24"/>
        </w:rPr>
        <w:t>raspisanog</w:t>
      </w:r>
      <w:r w:rsidRPr="007B273B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 Javnog natječaja</w:t>
      </w:r>
      <w:r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 u svako vrijeme</w:t>
      </w:r>
      <w:r w:rsidRPr="007B273B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, pri čemu ne snosi nikakvu odgovornost prema </w:t>
      </w:r>
      <w:r>
        <w:rPr>
          <w:rFonts w:ascii="Times New Roman" w:hAnsi="Times New Roman" w:cs="Times New Roman"/>
          <w:color w:val="000000"/>
          <w:w w:val="105"/>
          <w:sz w:val="24"/>
          <w:szCs w:val="24"/>
        </w:rPr>
        <w:t>prijaviteljima</w:t>
      </w:r>
      <w:r w:rsidRPr="007B273B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 glede troškova nastalih njihovim sudjelovanjem u Javnom natječaju.</w:t>
      </w:r>
    </w:p>
    <w:p w14:paraId="7925BEB4" w14:textId="77777777" w:rsidR="001F1218" w:rsidRPr="00C256CC" w:rsidRDefault="001F1218" w:rsidP="00980F4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BD28AA4" w14:textId="319D4DB7" w:rsidR="00961573" w:rsidRPr="009B7327" w:rsidRDefault="00961573" w:rsidP="00153292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u w:val="single"/>
          <w:lang w:eastAsia="hr-HR"/>
          <w14:ligatures w14:val="none"/>
        </w:rPr>
      </w:pPr>
      <w:r w:rsidRPr="009B732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u w:val="single"/>
          <w:lang w:eastAsia="hr-HR"/>
          <w14:ligatures w14:val="none"/>
        </w:rPr>
        <w:t>POPIS DOKUMENTACIJE</w:t>
      </w:r>
    </w:p>
    <w:p w14:paraId="2DE2A0B9" w14:textId="58E3C04E" w:rsidR="00961573" w:rsidRPr="00153292" w:rsidRDefault="00961573" w:rsidP="001532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70774193" w14:textId="579D0582" w:rsidR="007B273B" w:rsidRPr="007B273B" w:rsidRDefault="007B273B" w:rsidP="0015329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7B273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Dokument</w:t>
      </w:r>
      <w:r w:rsidR="0015329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acija koju je potrebno dostaviti nakon raspisivanja Javnog natječaja:</w:t>
      </w:r>
    </w:p>
    <w:p w14:paraId="64DFE3A7" w14:textId="29998E52" w:rsidR="00961573" w:rsidRPr="00961573" w:rsidRDefault="00961573" w:rsidP="00153292">
      <w:pPr>
        <w:pStyle w:val="Odlomakpopisa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prijava na Javni natječaj (obrazac je sastavni dio Javnog natječaja)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72AB2616" w14:textId="02F5A507" w:rsidR="00961573" w:rsidRPr="00961573" w:rsidRDefault="00961573" w:rsidP="00961573">
      <w:pPr>
        <w:pStyle w:val="Odlomakpopisa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preslika osobne iskaznice Korisnika i svih članova uže obitelji (potvrda o prebivalištu  za djecu bez osobne iskaznice)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2AE1066A" w14:textId="24C8AABA" w:rsidR="00961573" w:rsidRPr="00961573" w:rsidRDefault="00961573" w:rsidP="00961573">
      <w:pPr>
        <w:pStyle w:val="Odlomakpopisa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privola GDPR- za Korisnika i svih članove uže obitelji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15BFE40E" w14:textId="414A695B" w:rsidR="00961573" w:rsidRPr="00961573" w:rsidRDefault="00961573" w:rsidP="00961573">
      <w:pPr>
        <w:pStyle w:val="Odlomakpopisa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vjenčani list ili izjava o izvanbračnoj zajednici (potpis Korisnika i partnera ovjereni  kod javnog bilježnika) ili za samohranog roditelja rodni list djeteta (samohrani roditelj  u slučaju razvoda braka dostavlja dokaz nadležnog Suda da mu je povjerena skrb o  djeci i određeno stanovanje sa samohranim roditeljem – Korisnikom ili supružnikom)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7D9CB4DD" w14:textId="1683BCBF" w:rsidR="00961573" w:rsidRPr="00961573" w:rsidRDefault="00961573" w:rsidP="00961573">
      <w:pPr>
        <w:pStyle w:val="Odlomakpopisa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izjava o članova zajedničkog kućanstva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7FD382EF" w14:textId="56EC9B0A" w:rsidR="00961573" w:rsidRPr="00961573" w:rsidRDefault="00961573" w:rsidP="00961573">
      <w:pPr>
        <w:pStyle w:val="Odlomakpopisa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izjava da se Potpora ne traži za nekretninu u svrhu obavljanja gospodarske, turističke, </w:t>
      </w:r>
      <w:proofErr w:type="spellStart"/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iznajmljivačke</w:t>
      </w:r>
      <w:proofErr w:type="spellEnd"/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uslužne i druge djelatnosti, već isključivo u svrhu vlastitog stanovanja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70530661" w14:textId="4E04BC8D" w:rsidR="00961573" w:rsidRPr="00961573" w:rsidRDefault="00961573" w:rsidP="00961573">
      <w:pPr>
        <w:pStyle w:val="Odlomakpopisa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potvrdu HZMO Korisnika ili supružnika o zaposlenju do dana dostave prijave (preslika)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3C28A54F" w14:textId="26C258F9" w:rsidR="00961573" w:rsidRPr="00961573" w:rsidRDefault="00961573" w:rsidP="00961573">
      <w:pPr>
        <w:pStyle w:val="Odlomakpopisa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lastRenderedPageBreak/>
        <w:t>potvrdu o prebivalištu (preslika), osobe koje se vraćaju živjeti u Općinu dostavljaju i potvrdu o prethodnom prebivalištu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7E5A9B17" w14:textId="08DC0394" w:rsidR="00961573" w:rsidRPr="00961573" w:rsidRDefault="00961573" w:rsidP="00961573">
      <w:pPr>
        <w:pStyle w:val="Odlomakpopisa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IBAN Korisnika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74FCC7EC" w14:textId="7B82044D" w:rsidR="00961573" w:rsidRPr="00961573" w:rsidRDefault="00961573" w:rsidP="00961573">
      <w:pPr>
        <w:pStyle w:val="Odlomakpopisa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troškovnik radova i materijala, ponuda ili račun izvođača za priključak na ime Korisnika ili supružnika (preslika, originali na uvid)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208EB1A1" w14:textId="45EBFF60" w:rsidR="00961573" w:rsidRPr="00961573" w:rsidRDefault="00961573" w:rsidP="00961573">
      <w:pPr>
        <w:pStyle w:val="Odlomakpopisa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preslika ovjerenog kupoprodajnog ugovora (u svrhu kupnje nekretnine)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1D4141EF" w14:textId="09B0D407" w:rsidR="00961573" w:rsidRPr="00961573" w:rsidRDefault="00961573" w:rsidP="00961573">
      <w:pPr>
        <w:pStyle w:val="Odlomakpopisa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fotografije objekta/prostora na kojem se planiraju radovi  (svih površina na kojima se izvode radovi koji su predmet svrhe Javnog natječaja)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6B8B3C7F" w14:textId="5FC2D553" w:rsidR="00961573" w:rsidRPr="00961573" w:rsidRDefault="00961573" w:rsidP="00961573">
      <w:pPr>
        <w:pStyle w:val="Odlomakpopisa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fotografije nekretnine koja se kupuje (sve četiri strane „fasade“)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579CC9B3" w14:textId="507EC79D" w:rsidR="00961573" w:rsidRPr="00961573" w:rsidRDefault="00961573" w:rsidP="00961573">
      <w:pPr>
        <w:pStyle w:val="Odlomakpopisa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izvadak iz zemljišnih knjiga za nekretninu koja je predmet prijave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34F2B1B8" w14:textId="2ABCB28B" w:rsidR="00961573" w:rsidRPr="00961573" w:rsidRDefault="00961573" w:rsidP="00961573">
      <w:pPr>
        <w:pStyle w:val="Odlomakpopisa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izjava o namjeri stalnog prebivanja na području Općine Donja Voća (adresa nekretnine predmeta Potpore)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64382128" w14:textId="10A1A00B" w:rsidR="00926F65" w:rsidRDefault="00961573" w:rsidP="00926F65">
      <w:pPr>
        <w:pStyle w:val="Odlomakpopisa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bjanko zadužnica na 7.000,00 eura ovjerena od strane javnog bilježnika (nakon odobravanja Potpore, a prije isplate Korisniku)</w:t>
      </w:r>
      <w:r w:rsidR="00B76D3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527529EC" w14:textId="0F1BC161" w:rsidR="00B76D31" w:rsidRDefault="00B76D31" w:rsidP="00926F65">
      <w:pPr>
        <w:pStyle w:val="Odlomakpopisa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dokaz o upisu u </w:t>
      </w:r>
      <w:r w:rsidRPr="00B76D3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Upisnik poljoprivrednika ili Upisnik obiteljskih poljoprivrednih gospodarstava najmanje godinu dana prije podnošenja zahtjeva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(za mlade poljoprivrednike).</w:t>
      </w:r>
    </w:p>
    <w:p w14:paraId="09FCD2F8" w14:textId="77777777" w:rsidR="00926F65" w:rsidRDefault="00926F65" w:rsidP="00926F6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656BE34" w14:textId="76ED6CB2" w:rsidR="00926F65" w:rsidRPr="00926F65" w:rsidRDefault="00926F65" w:rsidP="00926F6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Općina Donja Voća zadržava pravo da, uz navedenu dokumentaciju, u postupku razmatranja prijava zatraži dostavu dodatne dokumentacije potrebne za utvrđivanje činjeničnog stanja.</w:t>
      </w:r>
    </w:p>
    <w:p w14:paraId="502DC81B" w14:textId="77777777" w:rsidR="007B273B" w:rsidRPr="00961573" w:rsidRDefault="007B273B" w:rsidP="0096157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hr-HR"/>
          <w14:ligatures w14:val="none"/>
        </w:rPr>
      </w:pPr>
    </w:p>
    <w:p w14:paraId="55EE4CD0" w14:textId="68ECD67E" w:rsidR="00980F4B" w:rsidRPr="009B7327" w:rsidRDefault="00961573" w:rsidP="00980F4B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u w:val="single"/>
          <w:lang w:eastAsia="hr-HR"/>
          <w14:ligatures w14:val="none"/>
        </w:rPr>
      </w:pPr>
      <w:r w:rsidRPr="009B732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u w:val="single"/>
          <w:lang w:eastAsia="hr-HR"/>
          <w14:ligatures w14:val="none"/>
        </w:rPr>
        <w:t xml:space="preserve">BODOVANJE I </w:t>
      </w:r>
      <w:r w:rsidR="00715237" w:rsidRPr="009B732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u w:val="single"/>
          <w:lang w:eastAsia="hr-HR"/>
          <w14:ligatures w14:val="none"/>
        </w:rPr>
        <w:t>PREDNOST PRI OSTVARIVANJU PRAVA</w:t>
      </w:r>
    </w:p>
    <w:p w14:paraId="2F834081" w14:textId="77777777" w:rsidR="007F5AA0" w:rsidRDefault="007F5AA0" w:rsidP="00E714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532964FA" w14:textId="0D6FE559" w:rsidR="00961573" w:rsidRPr="00961573" w:rsidRDefault="00961573" w:rsidP="0096157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Prijavitelji na Javni natječaj ostvaruju </w:t>
      </w:r>
      <w:r w:rsidR="007B273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bodove</w:t>
      </w: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temeljem sljedećih kriterija:</w:t>
      </w:r>
    </w:p>
    <w:p w14:paraId="7613A901" w14:textId="74E0DD6D" w:rsidR="00961573" w:rsidRPr="00961573" w:rsidRDefault="00961573" w:rsidP="00961573">
      <w:pPr>
        <w:pStyle w:val="Odlomakpopisa"/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Korisnik s maloljetnom djecom, za svako dijete - 5 bodova</w:t>
      </w:r>
      <w:r w:rsidR="007B273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6B477190" w14:textId="719BA41E" w:rsidR="00961573" w:rsidRPr="00961573" w:rsidRDefault="00961573" w:rsidP="00961573">
      <w:pPr>
        <w:pStyle w:val="Odlomakpopisa"/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Korisnik koji se vraća živjeti u Općinu Donja Voća - 5 bodova</w:t>
      </w:r>
      <w:r w:rsidR="007B273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2EDC983A" w14:textId="02FDFC47" w:rsidR="00961573" w:rsidRPr="00961573" w:rsidRDefault="00961573" w:rsidP="00961573">
      <w:pPr>
        <w:pStyle w:val="Odlomakpopisa"/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Korisnik ili supružnik zaposlen u RH - 5 bodova</w:t>
      </w:r>
      <w:r w:rsidR="00926F6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1810FD4B" w14:textId="7EC1B2E1" w:rsidR="00961573" w:rsidRPr="00961573" w:rsidRDefault="00961573" w:rsidP="00961573">
      <w:pPr>
        <w:pStyle w:val="Odlomakpopisa"/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61573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Korisnik i supružnik zaposleni u RH - 10 bodova</w:t>
      </w:r>
      <w:r w:rsidR="007B273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32DCA86A" w14:textId="77777777" w:rsidR="00961573" w:rsidRDefault="00961573" w:rsidP="0071523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D1F31E0" w14:textId="07B1B529" w:rsidR="00980F4B" w:rsidRPr="00980F4B" w:rsidRDefault="00980F4B" w:rsidP="0071523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0F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Prednost pri dodjeli potpore za rješavanje vlastitog stambenog pitanja </w:t>
      </w:r>
      <w:r w:rsidR="007B273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i </w:t>
      </w:r>
      <w:r w:rsidR="00926F6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pravo na izravnu dodjelu</w:t>
      </w:r>
      <w:r w:rsidR="007B273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Pr="00980F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imaju mladi poljoprivrednici koji zadovoljavaju sve uvjete propisane u ovom Programu i dodatne uvjete:</w:t>
      </w:r>
    </w:p>
    <w:p w14:paraId="60C96026" w14:textId="1BBB8187" w:rsidR="00980F4B" w:rsidRPr="00980F4B" w:rsidRDefault="00980F4B" w:rsidP="00E7146D">
      <w:pPr>
        <w:numPr>
          <w:ilvl w:val="1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0F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Upisani u Upisnik poljoprivrednika ili Upisnik obiteljskih poljoprivrednih gospodarstava najmanje godinu dana prije podnošenja zahtjeva</w:t>
      </w:r>
      <w:r w:rsidR="007B273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287A82B9" w14:textId="77777777" w:rsidR="00980F4B" w:rsidRPr="00980F4B" w:rsidRDefault="00980F4B" w:rsidP="00E7146D">
      <w:pPr>
        <w:numPr>
          <w:ilvl w:val="1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80F4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Nositelj poljoprivrednog gospodarstva nije stariji od 40 godina u godini podnošenja zahtjeva.</w:t>
      </w:r>
    </w:p>
    <w:p w14:paraId="05F02451" w14:textId="77777777" w:rsidR="00980F4B" w:rsidRDefault="00980F4B" w:rsidP="00980F4B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0FE23DA1" w14:textId="7750DC8A" w:rsidR="00C256CC" w:rsidRPr="00C256CC" w:rsidRDefault="00C256CC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hAnsi="Times New Roman" w:cs="Times New Roman"/>
          <w:sz w:val="24"/>
          <w:szCs w:val="24"/>
        </w:rPr>
        <w:t>Davanjem prednosti</w:t>
      </w:r>
      <w:r w:rsidRPr="00C256CC">
        <w:rPr>
          <w:rFonts w:ascii="Times New Roman" w:hAnsi="Times New Roman" w:cs="Times New Roman"/>
          <w:sz w:val="24"/>
          <w:szCs w:val="24"/>
        </w:rPr>
        <w:t xml:space="preserve"> želi se pružiti potpora mladim poljoprivrednicima koji su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C256CC">
        <w:rPr>
          <w:rFonts w:ascii="Times New Roman" w:hAnsi="Times New Roman" w:cs="Times New Roman"/>
          <w:sz w:val="24"/>
          <w:szCs w:val="24"/>
        </w:rPr>
        <w:t>snovali svoje poljoprivredno gospodarstvo</w:t>
      </w:r>
      <w:r>
        <w:rPr>
          <w:rFonts w:ascii="Times New Roman" w:hAnsi="Times New Roman" w:cs="Times New Roman"/>
          <w:sz w:val="24"/>
          <w:szCs w:val="24"/>
        </w:rPr>
        <w:t xml:space="preserve"> da </w:t>
      </w:r>
      <w:r w:rsidRPr="00C256CC">
        <w:rPr>
          <w:rFonts w:ascii="Times New Roman" w:hAnsi="Times New Roman" w:cs="Times New Roman"/>
          <w:sz w:val="24"/>
          <w:szCs w:val="24"/>
        </w:rPr>
        <w:t xml:space="preserve">bi se stvorili uvjeti pogodni za formiranje obitelji i trajni ostanak na području Općine </w:t>
      </w:r>
      <w:r>
        <w:rPr>
          <w:rFonts w:ascii="Times New Roman" w:hAnsi="Times New Roman" w:cs="Times New Roman"/>
          <w:sz w:val="24"/>
          <w:szCs w:val="24"/>
        </w:rPr>
        <w:t>Donja Voća</w:t>
      </w:r>
      <w:r w:rsidRPr="00C256CC">
        <w:rPr>
          <w:rFonts w:ascii="Times New Roman" w:hAnsi="Times New Roman" w:cs="Times New Roman"/>
          <w:sz w:val="24"/>
          <w:szCs w:val="24"/>
        </w:rPr>
        <w:t>.</w:t>
      </w:r>
    </w:p>
    <w:p w14:paraId="6F70AD08" w14:textId="77777777" w:rsidR="00C256CC" w:rsidRDefault="00C256CC" w:rsidP="00980F4B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52E123A4" w14:textId="75C9293C" w:rsidR="00B76D31" w:rsidRDefault="00926F65" w:rsidP="00B76D3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26F6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U slučaju </w:t>
      </w:r>
      <w:r w:rsidR="00B76D3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da se na Javni natječaj javi više mladih poljoprivrednika koji imaju pravo na izravnu dodjelu te je u Proračunu osigurano manje sredstava od potrebnih, Korisnici će se odrediti primjenom bodovanja.</w:t>
      </w:r>
    </w:p>
    <w:p w14:paraId="3027181B" w14:textId="3CA64CE8" w:rsidR="00926F65" w:rsidRPr="00926F65" w:rsidRDefault="00B76D31" w:rsidP="00B76D3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</w:p>
    <w:p w14:paraId="48F5AB1F" w14:textId="4FE9947E" w:rsidR="00926F65" w:rsidRDefault="007B273B" w:rsidP="007B273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7B273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 slučaju da na bodovanju više prijava dobije isti broj bodova, prednost ima ona prijava koja je</w:t>
      </w:r>
      <w:r w:rsidR="00926F6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Pr="007B273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prije zaprimljena u urudžbeni zapisnik Općine</w:t>
      </w:r>
      <w:r w:rsidR="00B76D3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Donja Voća</w:t>
      </w:r>
      <w:r w:rsidR="00926F6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7F704849" w14:textId="77777777" w:rsidR="006236E2" w:rsidRDefault="006236E2" w:rsidP="007B273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DB1389C" w14:textId="77777777" w:rsidR="006236E2" w:rsidRPr="007B273B" w:rsidRDefault="006236E2" w:rsidP="007B273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29F59BB" w14:textId="77777777" w:rsidR="004F5645" w:rsidRPr="00E7146D" w:rsidRDefault="004F5645" w:rsidP="00980F4B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0E23F74F" w14:textId="6A1EB0D1" w:rsidR="00980F4B" w:rsidRPr="009B7327" w:rsidRDefault="00C256CC" w:rsidP="00C256CC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u w:val="single"/>
          <w:lang w:eastAsia="hr-HR"/>
          <w14:ligatures w14:val="none"/>
        </w:rPr>
      </w:pPr>
      <w:r w:rsidRPr="009B732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u w:val="single"/>
          <w:lang w:eastAsia="hr-HR"/>
          <w14:ligatures w14:val="none"/>
        </w:rPr>
        <w:lastRenderedPageBreak/>
        <w:t>OSIGURANJE SREDSTAVA I STUPANJE NA SNAGU</w:t>
      </w:r>
    </w:p>
    <w:p w14:paraId="63E38E46" w14:textId="77777777" w:rsidR="00C256CC" w:rsidRDefault="00C256CC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hr-HR"/>
          <w14:ligatures w14:val="none"/>
        </w:rPr>
      </w:pPr>
    </w:p>
    <w:p w14:paraId="6C4AC98A" w14:textId="6D7D9311" w:rsidR="00C256CC" w:rsidRDefault="00C256CC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Sredstva za dodjelu potpore po ovom Programu osigura</w:t>
      </w:r>
      <w:r w:rsidR="003A33B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vaju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</w:t>
      </w:r>
      <w:r w:rsidR="003A33B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e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u Proračunu Općine Donja Voća</w:t>
      </w:r>
      <w:r w:rsidR="003A33B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6A5C999F" w14:textId="77777777" w:rsidR="00C256CC" w:rsidRDefault="00C256CC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46E2A55" w14:textId="057FF52E" w:rsidR="00C256CC" w:rsidRDefault="00C256CC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Ovaj Program </w:t>
      </w:r>
      <w:r w:rsidRPr="00C256CC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potpore za unapređenje uvjeta stanovanja mladih obitelji i mladih na području Općine Donja Voća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stupa na snagu osmog dana od dana objave u </w:t>
      </w:r>
      <w:r w:rsidRPr="00C256CC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Služben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om</w:t>
      </w:r>
      <w:r w:rsidRPr="00C256CC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vjesnik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</w:t>
      </w:r>
      <w:r w:rsidRPr="00C256CC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Varaždinske županije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29B7CAC7" w14:textId="77777777" w:rsidR="00C256CC" w:rsidRDefault="00C256CC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CA71C74" w14:textId="77777777" w:rsidR="00C256CC" w:rsidRPr="00B33382" w:rsidRDefault="00C256CC" w:rsidP="00B33382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hr-HR"/>
          <w14:ligatures w14:val="none"/>
        </w:rPr>
      </w:pPr>
    </w:p>
    <w:p w14:paraId="184EC3B2" w14:textId="393CAF87" w:rsidR="00B33382" w:rsidRPr="00B33382" w:rsidRDefault="00B33382" w:rsidP="00B33382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B33382">
        <w:rPr>
          <w:rFonts w:ascii="Times New Roman" w:hAnsi="Times New Roman" w:cs="Times New Roman"/>
          <w:i/>
          <w:iCs/>
          <w:sz w:val="24"/>
          <w:szCs w:val="24"/>
        </w:rPr>
        <w:t xml:space="preserve">KLASA: 551-04/24-01/01                                                                                                           URBROJ: 2186-014-24-01                                                                                                                     Donja Voća, 28. kolovoza 2024. </w:t>
      </w:r>
    </w:p>
    <w:p w14:paraId="6DC4547A" w14:textId="77777777" w:rsidR="00B33382" w:rsidRDefault="00B33382" w:rsidP="00B33382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62BD7773" w14:textId="77777777" w:rsidR="00B33382" w:rsidRDefault="00B33382" w:rsidP="00B33382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52829BAC" w14:textId="77777777" w:rsidR="00B33382" w:rsidRPr="00EF7B51" w:rsidRDefault="00B33382" w:rsidP="00B33382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                                                                                               </w:t>
      </w:r>
      <w:r w:rsidRPr="00EF7B51">
        <w:rPr>
          <w:rFonts w:ascii="Times New Roman" w:hAnsi="Times New Roman" w:cs="Times New Roman"/>
          <w:sz w:val="24"/>
          <w:szCs w:val="24"/>
        </w:rPr>
        <w:t>Predsjednik Općinskog vijeća</w:t>
      </w:r>
    </w:p>
    <w:p w14:paraId="779B00EE" w14:textId="77777777" w:rsidR="00B33382" w:rsidRPr="00EF7B51" w:rsidRDefault="00B33382" w:rsidP="00B33382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Željko Žmegač </w:t>
      </w:r>
    </w:p>
    <w:p w14:paraId="107F9670" w14:textId="77777777" w:rsidR="00B33382" w:rsidRPr="00EF7B51" w:rsidRDefault="00B33382" w:rsidP="00B33382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14:paraId="54C5072C" w14:textId="09BAF06D" w:rsidR="00C256CC" w:rsidRPr="00C256CC" w:rsidRDefault="00C256CC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sectPr w:rsidR="00C256CC" w:rsidRPr="00C256CC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E97DDE" w14:textId="77777777" w:rsidR="00B33382" w:rsidRDefault="00B33382" w:rsidP="00B33382">
      <w:pPr>
        <w:spacing w:after="0" w:line="240" w:lineRule="auto"/>
      </w:pPr>
      <w:r>
        <w:separator/>
      </w:r>
    </w:p>
  </w:endnote>
  <w:endnote w:type="continuationSeparator" w:id="0">
    <w:p w14:paraId="1BC97EA2" w14:textId="77777777" w:rsidR="00B33382" w:rsidRDefault="00B33382" w:rsidP="00B33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A1C648" w14:textId="77777777" w:rsidR="00B33382" w:rsidRDefault="00B33382" w:rsidP="00B33382">
      <w:pPr>
        <w:spacing w:after="0" w:line="240" w:lineRule="auto"/>
      </w:pPr>
      <w:r>
        <w:separator/>
      </w:r>
    </w:p>
  </w:footnote>
  <w:footnote w:type="continuationSeparator" w:id="0">
    <w:p w14:paraId="4516FBCB" w14:textId="77777777" w:rsidR="00B33382" w:rsidRDefault="00B33382" w:rsidP="00B333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61C2D7" w14:textId="13F899A9" w:rsidR="00B33382" w:rsidRPr="00B33382" w:rsidRDefault="00B33382" w:rsidP="00B33382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kern w:val="0"/>
        <w:sz w:val="24"/>
        <w:szCs w:val="24"/>
        <w14:ligatures w14:val="none"/>
      </w:rPr>
    </w:pPr>
    <w:r w:rsidRPr="00B33382">
      <w:rPr>
        <w:rFonts w:ascii="Times New Roman" w:eastAsia="Calibri" w:hAnsi="Times New Roman" w:cs="Times New Roman"/>
        <w:kern w:val="0"/>
        <w:sz w:val="24"/>
        <w:szCs w:val="24"/>
        <w:lang w:val="en-US"/>
        <w14:ligatures w14:val="none"/>
      </w:rPr>
      <w:t xml:space="preserve">PRIJEDLOG </w:t>
    </w:r>
    <w:r>
      <w:rPr>
        <w:rFonts w:ascii="Times New Roman" w:eastAsia="Calibri" w:hAnsi="Times New Roman" w:cs="Times New Roman"/>
        <w:kern w:val="0"/>
        <w:sz w:val="24"/>
        <w:szCs w:val="24"/>
        <w:lang w:val="en-US"/>
        <w14:ligatures w14:val="none"/>
      </w:rPr>
      <w:t>PROGRAMA</w:t>
    </w:r>
  </w:p>
  <w:p w14:paraId="2A2D0F79" w14:textId="77777777" w:rsidR="00B33382" w:rsidRPr="00B33382" w:rsidRDefault="00B33382" w:rsidP="00B3338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25E18"/>
    <w:multiLevelType w:val="hybridMultilevel"/>
    <w:tmpl w:val="F01AD036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94605"/>
    <w:multiLevelType w:val="hybridMultilevel"/>
    <w:tmpl w:val="622C9E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51374"/>
    <w:multiLevelType w:val="multilevel"/>
    <w:tmpl w:val="05B06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5C3D58"/>
    <w:multiLevelType w:val="multilevel"/>
    <w:tmpl w:val="2B247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F66ACF"/>
    <w:multiLevelType w:val="multilevel"/>
    <w:tmpl w:val="CD26A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286B53"/>
    <w:multiLevelType w:val="multilevel"/>
    <w:tmpl w:val="315E5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5879FC"/>
    <w:multiLevelType w:val="hybridMultilevel"/>
    <w:tmpl w:val="DCFC52C2"/>
    <w:lvl w:ilvl="0" w:tplc="331E75FC">
      <w:start w:val="1"/>
      <w:numFmt w:val="decimal"/>
      <w:lvlText w:val="%1."/>
      <w:lvlJc w:val="left"/>
      <w:pPr>
        <w:ind w:left="720" w:hanging="360"/>
      </w:pPr>
      <w:rPr>
        <w:rFonts w:hint="default"/>
        <w:sz w:val="27"/>
        <w:szCs w:val="27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CD644A"/>
    <w:multiLevelType w:val="multilevel"/>
    <w:tmpl w:val="93407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4FB0FBB"/>
    <w:multiLevelType w:val="multilevel"/>
    <w:tmpl w:val="4D9002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55A63BE"/>
    <w:multiLevelType w:val="multilevel"/>
    <w:tmpl w:val="52A28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C96B40"/>
    <w:multiLevelType w:val="multilevel"/>
    <w:tmpl w:val="9998D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7AC591C"/>
    <w:multiLevelType w:val="multilevel"/>
    <w:tmpl w:val="9D80E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95B77BD"/>
    <w:multiLevelType w:val="hybridMultilevel"/>
    <w:tmpl w:val="CED0BE9A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059D0"/>
    <w:multiLevelType w:val="hybridMultilevel"/>
    <w:tmpl w:val="6F7A097A"/>
    <w:lvl w:ilvl="0" w:tplc="D1A89544">
      <w:start w:val="1"/>
      <w:numFmt w:val="decimal"/>
      <w:lvlText w:val="%1."/>
      <w:lvlJc w:val="left"/>
      <w:pPr>
        <w:ind w:left="442" w:hanging="296"/>
        <w:jc w:val="left"/>
      </w:pPr>
      <w:rPr>
        <w:rFonts w:hint="default"/>
        <w:spacing w:val="0"/>
        <w:w w:val="104"/>
        <w:lang w:val="hr-HR" w:eastAsia="en-US" w:bidi="ar-SA"/>
      </w:rPr>
    </w:lvl>
    <w:lvl w:ilvl="1" w:tplc="D7E856D8">
      <w:start w:val="1"/>
      <w:numFmt w:val="lowerLetter"/>
      <w:lvlText w:val="%2)"/>
      <w:lvlJc w:val="left"/>
      <w:pPr>
        <w:ind w:left="882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7"/>
        <w:sz w:val="24"/>
        <w:szCs w:val="24"/>
        <w:lang w:val="hr-HR" w:eastAsia="en-US" w:bidi="ar-SA"/>
      </w:rPr>
    </w:lvl>
    <w:lvl w:ilvl="2" w:tplc="2012CC2A">
      <w:numFmt w:val="bullet"/>
      <w:lvlText w:val="•"/>
      <w:lvlJc w:val="left"/>
      <w:pPr>
        <w:ind w:left="1904" w:hanging="361"/>
      </w:pPr>
      <w:rPr>
        <w:rFonts w:hint="default"/>
        <w:lang w:val="hr-HR" w:eastAsia="en-US" w:bidi="ar-SA"/>
      </w:rPr>
    </w:lvl>
    <w:lvl w:ilvl="3" w:tplc="FAF89A1A">
      <w:numFmt w:val="bullet"/>
      <w:lvlText w:val="•"/>
      <w:lvlJc w:val="left"/>
      <w:pPr>
        <w:ind w:left="2929" w:hanging="361"/>
      </w:pPr>
      <w:rPr>
        <w:rFonts w:hint="default"/>
        <w:lang w:val="hr-HR" w:eastAsia="en-US" w:bidi="ar-SA"/>
      </w:rPr>
    </w:lvl>
    <w:lvl w:ilvl="4" w:tplc="65BA27D4">
      <w:numFmt w:val="bullet"/>
      <w:lvlText w:val="•"/>
      <w:lvlJc w:val="left"/>
      <w:pPr>
        <w:ind w:left="3953" w:hanging="361"/>
      </w:pPr>
      <w:rPr>
        <w:rFonts w:hint="default"/>
        <w:lang w:val="hr-HR" w:eastAsia="en-US" w:bidi="ar-SA"/>
      </w:rPr>
    </w:lvl>
    <w:lvl w:ilvl="5" w:tplc="5588D40E">
      <w:numFmt w:val="bullet"/>
      <w:lvlText w:val="•"/>
      <w:lvlJc w:val="left"/>
      <w:pPr>
        <w:ind w:left="4978" w:hanging="361"/>
      </w:pPr>
      <w:rPr>
        <w:rFonts w:hint="default"/>
        <w:lang w:val="hr-HR" w:eastAsia="en-US" w:bidi="ar-SA"/>
      </w:rPr>
    </w:lvl>
    <w:lvl w:ilvl="6" w:tplc="D8803E78">
      <w:numFmt w:val="bullet"/>
      <w:lvlText w:val="•"/>
      <w:lvlJc w:val="left"/>
      <w:pPr>
        <w:ind w:left="6003" w:hanging="361"/>
      </w:pPr>
      <w:rPr>
        <w:rFonts w:hint="default"/>
        <w:lang w:val="hr-HR" w:eastAsia="en-US" w:bidi="ar-SA"/>
      </w:rPr>
    </w:lvl>
    <w:lvl w:ilvl="7" w:tplc="067E8CA4">
      <w:numFmt w:val="bullet"/>
      <w:lvlText w:val="•"/>
      <w:lvlJc w:val="left"/>
      <w:pPr>
        <w:ind w:left="7027" w:hanging="361"/>
      </w:pPr>
      <w:rPr>
        <w:rFonts w:hint="default"/>
        <w:lang w:val="hr-HR" w:eastAsia="en-US" w:bidi="ar-SA"/>
      </w:rPr>
    </w:lvl>
    <w:lvl w:ilvl="8" w:tplc="FC865AA0">
      <w:numFmt w:val="bullet"/>
      <w:lvlText w:val="•"/>
      <w:lvlJc w:val="left"/>
      <w:pPr>
        <w:ind w:left="8052" w:hanging="361"/>
      </w:pPr>
      <w:rPr>
        <w:rFonts w:hint="default"/>
        <w:lang w:val="hr-HR" w:eastAsia="en-US" w:bidi="ar-SA"/>
      </w:rPr>
    </w:lvl>
  </w:abstractNum>
  <w:abstractNum w:abstractNumId="14" w15:restartNumberingAfterBreak="0">
    <w:nsid w:val="2011665C"/>
    <w:multiLevelType w:val="multilevel"/>
    <w:tmpl w:val="30489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F276EC"/>
    <w:multiLevelType w:val="multilevel"/>
    <w:tmpl w:val="31B8B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40C1F1E"/>
    <w:multiLevelType w:val="multilevel"/>
    <w:tmpl w:val="279E4BF0"/>
    <w:lvl w:ilvl="0">
      <w:start w:val="1"/>
      <w:numFmt w:val="lowerLetter"/>
      <w:lvlText w:val="%1)"/>
      <w:lvlJc w:val="left"/>
      <w:pPr>
        <w:tabs>
          <w:tab w:val="decimal" w:pos="-218"/>
        </w:tabs>
        <w:ind w:left="142"/>
      </w:pPr>
      <w:rPr>
        <w:b/>
        <w:bCs w:val="0"/>
        <w:strike w:val="0"/>
        <w:color w:val="000000"/>
        <w:spacing w:val="4"/>
        <w:w w:val="105"/>
        <w:sz w:val="24"/>
        <w:vertAlign w:val="baseline"/>
        <w:lang w:val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B477BE2"/>
    <w:multiLevelType w:val="multilevel"/>
    <w:tmpl w:val="9A900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BC3207E"/>
    <w:multiLevelType w:val="multilevel"/>
    <w:tmpl w:val="866C8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CD76B96"/>
    <w:multiLevelType w:val="multilevel"/>
    <w:tmpl w:val="64A0A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5F1103C"/>
    <w:multiLevelType w:val="multilevel"/>
    <w:tmpl w:val="0C324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A715278"/>
    <w:multiLevelType w:val="multilevel"/>
    <w:tmpl w:val="19D66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4E26CC"/>
    <w:multiLevelType w:val="multilevel"/>
    <w:tmpl w:val="4C42E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E77A61"/>
    <w:multiLevelType w:val="multilevel"/>
    <w:tmpl w:val="47CEF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1BA21C8"/>
    <w:multiLevelType w:val="hybridMultilevel"/>
    <w:tmpl w:val="D714CE6C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4F3ECA"/>
    <w:multiLevelType w:val="multilevel"/>
    <w:tmpl w:val="FA682B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A9E2836"/>
    <w:multiLevelType w:val="multilevel"/>
    <w:tmpl w:val="BAAAA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BD70307"/>
    <w:multiLevelType w:val="hybridMultilevel"/>
    <w:tmpl w:val="A8C8AA54"/>
    <w:lvl w:ilvl="0" w:tplc="21ECDAA6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02217D"/>
    <w:multiLevelType w:val="multilevel"/>
    <w:tmpl w:val="BD365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36F5840"/>
    <w:multiLevelType w:val="multilevel"/>
    <w:tmpl w:val="D04A2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3795832"/>
    <w:multiLevelType w:val="multilevel"/>
    <w:tmpl w:val="82162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38F3D14"/>
    <w:multiLevelType w:val="multilevel"/>
    <w:tmpl w:val="BA109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3BE3EBD"/>
    <w:multiLevelType w:val="multilevel"/>
    <w:tmpl w:val="40C2D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3F4427E"/>
    <w:multiLevelType w:val="multilevel"/>
    <w:tmpl w:val="59267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7F0AD5"/>
    <w:multiLevelType w:val="multilevel"/>
    <w:tmpl w:val="99FCB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7DB0C70"/>
    <w:multiLevelType w:val="multilevel"/>
    <w:tmpl w:val="CDCA4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A32573A"/>
    <w:multiLevelType w:val="multilevel"/>
    <w:tmpl w:val="123AA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D593623"/>
    <w:multiLevelType w:val="multilevel"/>
    <w:tmpl w:val="3BDCE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ED53C57"/>
    <w:multiLevelType w:val="multilevel"/>
    <w:tmpl w:val="0D889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9B156E3"/>
    <w:multiLevelType w:val="multilevel"/>
    <w:tmpl w:val="1FEE7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EA00942"/>
    <w:multiLevelType w:val="multilevel"/>
    <w:tmpl w:val="99CCA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EDF0BE5"/>
    <w:multiLevelType w:val="multilevel"/>
    <w:tmpl w:val="EBFA5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83062915">
    <w:abstractNumId w:val="6"/>
  </w:num>
  <w:num w:numId="2" w16cid:durableId="1218394988">
    <w:abstractNumId w:val="23"/>
  </w:num>
  <w:num w:numId="3" w16cid:durableId="474300271">
    <w:abstractNumId w:val="39"/>
  </w:num>
  <w:num w:numId="4" w16cid:durableId="175272790">
    <w:abstractNumId w:val="25"/>
  </w:num>
  <w:num w:numId="5" w16cid:durableId="250743194">
    <w:abstractNumId w:val="21"/>
  </w:num>
  <w:num w:numId="6" w16cid:durableId="1900164732">
    <w:abstractNumId w:val="40"/>
  </w:num>
  <w:num w:numId="7" w16cid:durableId="577907462">
    <w:abstractNumId w:val="29"/>
  </w:num>
  <w:num w:numId="8" w16cid:durableId="653529370">
    <w:abstractNumId w:val="20"/>
  </w:num>
  <w:num w:numId="9" w16cid:durableId="1419248690">
    <w:abstractNumId w:val="8"/>
  </w:num>
  <w:num w:numId="10" w16cid:durableId="1526746752">
    <w:abstractNumId w:val="10"/>
  </w:num>
  <w:num w:numId="11" w16cid:durableId="141427507">
    <w:abstractNumId w:val="26"/>
  </w:num>
  <w:num w:numId="12" w16cid:durableId="1837572992">
    <w:abstractNumId w:val="34"/>
  </w:num>
  <w:num w:numId="13" w16cid:durableId="740714889">
    <w:abstractNumId w:val="11"/>
  </w:num>
  <w:num w:numId="14" w16cid:durableId="1864589289">
    <w:abstractNumId w:val="13"/>
  </w:num>
  <w:num w:numId="15" w16cid:durableId="1085765641">
    <w:abstractNumId w:val="14"/>
  </w:num>
  <w:num w:numId="16" w16cid:durableId="1200629991">
    <w:abstractNumId w:val="41"/>
  </w:num>
  <w:num w:numId="17" w16cid:durableId="147089281">
    <w:abstractNumId w:val="38"/>
  </w:num>
  <w:num w:numId="18" w16cid:durableId="846943934">
    <w:abstractNumId w:val="9"/>
  </w:num>
  <w:num w:numId="19" w16cid:durableId="2029480471">
    <w:abstractNumId w:val="37"/>
  </w:num>
  <w:num w:numId="20" w16cid:durableId="1049840742">
    <w:abstractNumId w:val="22"/>
  </w:num>
  <w:num w:numId="21" w16cid:durableId="1778326818">
    <w:abstractNumId w:val="19"/>
  </w:num>
  <w:num w:numId="22" w16cid:durableId="555824848">
    <w:abstractNumId w:val="32"/>
  </w:num>
  <w:num w:numId="23" w16cid:durableId="373893129">
    <w:abstractNumId w:val="7"/>
  </w:num>
  <w:num w:numId="24" w16cid:durableId="832720123">
    <w:abstractNumId w:val="4"/>
  </w:num>
  <w:num w:numId="25" w16cid:durableId="2083212303">
    <w:abstractNumId w:val="5"/>
  </w:num>
  <w:num w:numId="26" w16cid:durableId="2059472929">
    <w:abstractNumId w:val="3"/>
  </w:num>
  <w:num w:numId="27" w16cid:durableId="1757825559">
    <w:abstractNumId w:val="28"/>
  </w:num>
  <w:num w:numId="28" w16cid:durableId="44648021">
    <w:abstractNumId w:val="15"/>
  </w:num>
  <w:num w:numId="29" w16cid:durableId="1934896233">
    <w:abstractNumId w:val="30"/>
  </w:num>
  <w:num w:numId="30" w16cid:durableId="723918413">
    <w:abstractNumId w:val="31"/>
  </w:num>
  <w:num w:numId="31" w16cid:durableId="1407412311">
    <w:abstractNumId w:val="17"/>
  </w:num>
  <w:num w:numId="32" w16cid:durableId="922878751">
    <w:abstractNumId w:val="2"/>
  </w:num>
  <w:num w:numId="33" w16cid:durableId="273099128">
    <w:abstractNumId w:val="35"/>
  </w:num>
  <w:num w:numId="34" w16cid:durableId="1084257810">
    <w:abstractNumId w:val="18"/>
  </w:num>
  <w:num w:numId="35" w16cid:durableId="396590474">
    <w:abstractNumId w:val="36"/>
  </w:num>
  <w:num w:numId="36" w16cid:durableId="1390153789">
    <w:abstractNumId w:val="33"/>
  </w:num>
  <w:num w:numId="37" w16cid:durableId="1255436197">
    <w:abstractNumId w:val="16"/>
  </w:num>
  <w:num w:numId="38" w16cid:durableId="2011252115">
    <w:abstractNumId w:val="27"/>
  </w:num>
  <w:num w:numId="39" w16cid:durableId="1290625451">
    <w:abstractNumId w:val="12"/>
  </w:num>
  <w:num w:numId="40" w16cid:durableId="1004699434">
    <w:abstractNumId w:val="24"/>
  </w:num>
  <w:num w:numId="41" w16cid:durableId="92748189">
    <w:abstractNumId w:val="1"/>
  </w:num>
  <w:num w:numId="42" w16cid:durableId="10002367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F28"/>
    <w:rsid w:val="000D4B3B"/>
    <w:rsid w:val="000F1F77"/>
    <w:rsid w:val="00153292"/>
    <w:rsid w:val="00166C84"/>
    <w:rsid w:val="00182FF6"/>
    <w:rsid w:val="001F1218"/>
    <w:rsid w:val="002715B9"/>
    <w:rsid w:val="002816DF"/>
    <w:rsid w:val="002B5303"/>
    <w:rsid w:val="002F16CC"/>
    <w:rsid w:val="003206F6"/>
    <w:rsid w:val="003A33B0"/>
    <w:rsid w:val="003A74E3"/>
    <w:rsid w:val="00403D09"/>
    <w:rsid w:val="004444AE"/>
    <w:rsid w:val="004A2CFB"/>
    <w:rsid w:val="004D2F28"/>
    <w:rsid w:val="004D69E5"/>
    <w:rsid w:val="004F5645"/>
    <w:rsid w:val="0054042E"/>
    <w:rsid w:val="006236E2"/>
    <w:rsid w:val="00715237"/>
    <w:rsid w:val="007B273B"/>
    <w:rsid w:val="007F4E85"/>
    <w:rsid w:val="007F5AA0"/>
    <w:rsid w:val="00837BC9"/>
    <w:rsid w:val="008E6DEA"/>
    <w:rsid w:val="008F124F"/>
    <w:rsid w:val="00905D47"/>
    <w:rsid w:val="00926F65"/>
    <w:rsid w:val="00953BAE"/>
    <w:rsid w:val="00961573"/>
    <w:rsid w:val="00980F4B"/>
    <w:rsid w:val="00981777"/>
    <w:rsid w:val="009B7327"/>
    <w:rsid w:val="00A461A2"/>
    <w:rsid w:val="00B33382"/>
    <w:rsid w:val="00B76D31"/>
    <w:rsid w:val="00C256CC"/>
    <w:rsid w:val="00D1617F"/>
    <w:rsid w:val="00D60F6E"/>
    <w:rsid w:val="00D844B9"/>
    <w:rsid w:val="00DE25D6"/>
    <w:rsid w:val="00DE7FAD"/>
    <w:rsid w:val="00E7146D"/>
    <w:rsid w:val="00E85196"/>
    <w:rsid w:val="00E918ED"/>
    <w:rsid w:val="00EB77DD"/>
    <w:rsid w:val="00ED2934"/>
    <w:rsid w:val="00F5780A"/>
    <w:rsid w:val="00FF4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92078"/>
  <w15:chartTrackingRefBased/>
  <w15:docId w15:val="{AEBF4855-5A3C-4C1D-9FC0-ED8E9818C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44A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D2F28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7F5AA0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7F5AA0"/>
    <w:rPr>
      <w:color w:val="605E5C"/>
      <w:shd w:val="clear" w:color="auto" w:fill="E1DFDD"/>
    </w:rPr>
  </w:style>
  <w:style w:type="paragraph" w:styleId="Zaglavlje">
    <w:name w:val="header"/>
    <w:basedOn w:val="Normal"/>
    <w:link w:val="ZaglavljeChar"/>
    <w:uiPriority w:val="99"/>
    <w:unhideWhenUsed/>
    <w:rsid w:val="00B33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B33382"/>
  </w:style>
  <w:style w:type="paragraph" w:styleId="Podnoje">
    <w:name w:val="footer"/>
    <w:basedOn w:val="Normal"/>
    <w:link w:val="PodnojeChar"/>
    <w:uiPriority w:val="99"/>
    <w:unhideWhenUsed/>
    <w:rsid w:val="00B33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B33382"/>
  </w:style>
  <w:style w:type="paragraph" w:styleId="Bezproreda">
    <w:name w:val="No Spacing"/>
    <w:uiPriority w:val="1"/>
    <w:qFormat/>
    <w:rsid w:val="00B33382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53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oca.h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1A4694-EBA5-49D5-A41E-0F2128102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2804</Words>
  <Characters>15983</Characters>
  <Application>Microsoft Office Word</Application>
  <DocSecurity>0</DocSecurity>
  <Lines>133</Lines>
  <Paragraphs>37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Opcina DVoca</cp:lastModifiedBy>
  <cp:revision>3</cp:revision>
  <cp:lastPrinted>2024-08-26T06:04:00Z</cp:lastPrinted>
  <dcterms:created xsi:type="dcterms:W3CDTF">2024-08-26T13:06:00Z</dcterms:created>
  <dcterms:modified xsi:type="dcterms:W3CDTF">2024-08-27T09:44:00Z</dcterms:modified>
</cp:coreProperties>
</file>