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A1155" w14:textId="3F2BCE95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4F06FBD1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BE5298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6C2CD3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</w:t>
      </w:r>
      <w:r w:rsidR="006C2CD3">
        <w:rPr>
          <w:sz w:val="24"/>
          <w:szCs w:val="24"/>
          <w:lang w:val="es-MX"/>
        </w:rPr>
        <w:t>1</w:t>
      </w:r>
      <w:r w:rsidR="003134A0">
        <w:rPr>
          <w:sz w:val="24"/>
          <w:szCs w:val="24"/>
          <w:lang w:val="es-MX"/>
        </w:rPr>
        <w:t>2</w:t>
      </w:r>
    </w:p>
    <w:p w14:paraId="71754BDC" w14:textId="20F243F4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6C2CD3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538470EF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6C2CD3">
        <w:rPr>
          <w:sz w:val="24"/>
          <w:szCs w:val="24"/>
          <w:lang w:val="es-MX"/>
        </w:rPr>
        <w:t>13</w:t>
      </w:r>
      <w:r>
        <w:rPr>
          <w:sz w:val="24"/>
          <w:szCs w:val="24"/>
          <w:lang w:val="es-MX"/>
        </w:rPr>
        <w:t>.1</w:t>
      </w:r>
      <w:r w:rsidR="00791D17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6C2CD3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4068AC7B" w14:textId="1ECF665B" w:rsidR="00A33142" w:rsidRDefault="00A33142" w:rsidP="00A33142">
      <w:pPr>
        <w:jc w:val="both"/>
        <w:rPr>
          <w:sz w:val="24"/>
          <w:szCs w:val="24"/>
          <w:lang w:val="hr-HR"/>
        </w:rPr>
      </w:pPr>
    </w:p>
    <w:p w14:paraId="159663DD" w14:textId="6E68FB74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4C83795E" w14:textId="77777777" w:rsidR="007D277C" w:rsidRPr="008E79E6" w:rsidRDefault="007D277C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333B2C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333B2C">
        <w:rPr>
          <w:sz w:val="24"/>
          <w:szCs w:val="24"/>
          <w:lang w:val="hr-HR"/>
        </w:rPr>
        <w:tab/>
      </w:r>
    </w:p>
    <w:p w14:paraId="375D0336" w14:textId="0D10ACB9" w:rsidR="00CD4510" w:rsidRPr="00333B2C" w:rsidRDefault="00A33142" w:rsidP="0020092C">
      <w:pPr>
        <w:jc w:val="both"/>
        <w:rPr>
          <w:sz w:val="24"/>
          <w:szCs w:val="24"/>
          <w:lang w:val="hr-HR"/>
        </w:rPr>
      </w:pPr>
      <w:r w:rsidRPr="00333B2C">
        <w:rPr>
          <w:sz w:val="24"/>
          <w:szCs w:val="24"/>
          <w:lang w:val="hr-HR"/>
        </w:rPr>
        <w:tab/>
      </w:r>
      <w:r w:rsidR="006C2CD3">
        <w:rPr>
          <w:sz w:val="24"/>
          <w:szCs w:val="24"/>
          <w:lang w:val="hr-HR"/>
        </w:rPr>
        <w:t>33</w:t>
      </w:r>
      <w:r w:rsidRPr="00333B2C">
        <w:rPr>
          <w:sz w:val="24"/>
          <w:szCs w:val="24"/>
          <w:lang w:val="hr-HR"/>
        </w:rPr>
        <w:t xml:space="preserve">. sjednicu Općinskog vijeća Općine Donja Voća koja će se održati </w:t>
      </w:r>
      <w:r w:rsidR="006C2CD3">
        <w:rPr>
          <w:bCs/>
          <w:sz w:val="24"/>
          <w:szCs w:val="24"/>
          <w:lang w:val="hr-HR"/>
        </w:rPr>
        <w:t>19</w:t>
      </w:r>
      <w:r w:rsidRPr="00333B2C">
        <w:rPr>
          <w:bCs/>
          <w:sz w:val="24"/>
          <w:szCs w:val="24"/>
          <w:lang w:val="hr-HR"/>
        </w:rPr>
        <w:t xml:space="preserve">. </w:t>
      </w:r>
      <w:r w:rsidR="009B7499" w:rsidRPr="00333B2C">
        <w:rPr>
          <w:bCs/>
          <w:sz w:val="24"/>
          <w:szCs w:val="24"/>
          <w:lang w:val="hr-HR"/>
        </w:rPr>
        <w:t>prosinca</w:t>
      </w:r>
      <w:r w:rsidRPr="00333B2C">
        <w:rPr>
          <w:bCs/>
          <w:sz w:val="24"/>
          <w:szCs w:val="24"/>
          <w:lang w:val="hr-HR"/>
        </w:rPr>
        <w:t xml:space="preserve"> 202</w:t>
      </w:r>
      <w:r w:rsidR="006C2CD3">
        <w:rPr>
          <w:bCs/>
          <w:sz w:val="24"/>
          <w:szCs w:val="24"/>
          <w:lang w:val="hr-HR"/>
        </w:rPr>
        <w:t>4</w:t>
      </w:r>
      <w:r w:rsidRPr="00333B2C">
        <w:rPr>
          <w:bCs/>
          <w:sz w:val="24"/>
          <w:szCs w:val="24"/>
          <w:lang w:val="hr-HR"/>
        </w:rPr>
        <w:t>. (</w:t>
      </w:r>
      <w:r w:rsidR="00BE5298">
        <w:rPr>
          <w:bCs/>
          <w:sz w:val="24"/>
          <w:szCs w:val="24"/>
          <w:lang w:val="hr-HR"/>
        </w:rPr>
        <w:t>četvrtak</w:t>
      </w:r>
      <w:r w:rsidRPr="00333B2C">
        <w:rPr>
          <w:bCs/>
          <w:sz w:val="24"/>
          <w:szCs w:val="24"/>
          <w:lang w:val="hr-HR"/>
        </w:rPr>
        <w:t>)</w:t>
      </w:r>
      <w:r w:rsidRPr="00333B2C">
        <w:rPr>
          <w:i/>
          <w:sz w:val="24"/>
          <w:szCs w:val="24"/>
          <w:lang w:val="hr-HR"/>
        </w:rPr>
        <w:t xml:space="preserve"> </w:t>
      </w:r>
      <w:r w:rsidRPr="00333B2C">
        <w:rPr>
          <w:sz w:val="24"/>
          <w:szCs w:val="24"/>
          <w:lang w:val="hr-HR"/>
        </w:rPr>
        <w:t xml:space="preserve">s početkom u 18,00 sati </w:t>
      </w:r>
      <w:r w:rsidRPr="00333B2C">
        <w:rPr>
          <w:sz w:val="24"/>
          <w:szCs w:val="24"/>
          <w:u w:val="single"/>
          <w:lang w:val="hr-HR"/>
        </w:rPr>
        <w:t xml:space="preserve">u prostorijama </w:t>
      </w:r>
      <w:r w:rsidR="00333B2C" w:rsidRPr="00333B2C">
        <w:rPr>
          <w:sz w:val="24"/>
          <w:szCs w:val="24"/>
          <w:u w:val="single"/>
          <w:lang w:val="hr-HR"/>
        </w:rPr>
        <w:t>Općine Donja Voća, Donja Voća 26 c</w:t>
      </w:r>
      <w:r w:rsidRPr="00333B2C">
        <w:rPr>
          <w:sz w:val="24"/>
          <w:szCs w:val="24"/>
          <w:lang w:val="hr-HR"/>
        </w:rPr>
        <w:t>, za koju predlaže sljedeći:</w:t>
      </w:r>
    </w:p>
    <w:p w14:paraId="4050F2AD" w14:textId="4581CE9B" w:rsidR="00C913E4" w:rsidRPr="00333B2C" w:rsidRDefault="00C913E4" w:rsidP="00CD4510">
      <w:pPr>
        <w:jc w:val="both"/>
        <w:rPr>
          <w:sz w:val="24"/>
          <w:szCs w:val="24"/>
          <w:lang w:val="hr-HR"/>
        </w:rPr>
      </w:pPr>
    </w:p>
    <w:p w14:paraId="1FDFE86D" w14:textId="77777777" w:rsidR="00DA1FD5" w:rsidRPr="00333B2C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32D2724A" w14:textId="11DAB0F2" w:rsidR="00CD4510" w:rsidRPr="00361D25" w:rsidRDefault="00CD4510" w:rsidP="00361D25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 xml:space="preserve">Usvajanje zapisnika sa </w:t>
      </w:r>
      <w:r w:rsidR="006C2CD3">
        <w:rPr>
          <w:sz w:val="24"/>
          <w:szCs w:val="24"/>
          <w:lang w:val="hr-HR"/>
        </w:rPr>
        <w:t>32</w:t>
      </w:r>
      <w:r w:rsidRPr="00361D25">
        <w:rPr>
          <w:sz w:val="24"/>
          <w:szCs w:val="24"/>
          <w:lang w:val="hr-HR"/>
        </w:rPr>
        <w:t xml:space="preserve">. sjednice Općinskog vijeća </w:t>
      </w:r>
    </w:p>
    <w:p w14:paraId="763EDACF" w14:textId="477C9D1A" w:rsidR="00CD4510" w:rsidRDefault="00361D25" w:rsidP="00CD4510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</w:t>
      </w:r>
      <w:r w:rsidR="009B7499">
        <w:rPr>
          <w:sz w:val="24"/>
          <w:szCs w:val="24"/>
          <w:lang w:val="hr-HR"/>
        </w:rPr>
        <w:t xml:space="preserve"> </w:t>
      </w:r>
      <w:r w:rsidR="00CD4510" w:rsidRPr="00A33142">
        <w:rPr>
          <w:sz w:val="24"/>
          <w:szCs w:val="24"/>
          <w:lang w:val="hr-HR"/>
        </w:rPr>
        <w:t>Proračuna Općine Donja Voća za 202</w:t>
      </w:r>
      <w:r w:rsidR="006C2CD3">
        <w:rPr>
          <w:sz w:val="24"/>
          <w:szCs w:val="24"/>
          <w:lang w:val="hr-HR"/>
        </w:rPr>
        <w:t>5</w:t>
      </w:r>
      <w:r w:rsidR="00CD4510" w:rsidRPr="00A33142">
        <w:rPr>
          <w:sz w:val="24"/>
          <w:szCs w:val="24"/>
          <w:lang w:val="hr-HR"/>
        </w:rPr>
        <w:t xml:space="preserve">. godinu i projekcija Proračuna za  </w:t>
      </w:r>
      <w:r w:rsidR="00CD4510" w:rsidRPr="00361D25">
        <w:rPr>
          <w:sz w:val="24"/>
          <w:szCs w:val="24"/>
          <w:lang w:val="hr-HR"/>
        </w:rPr>
        <w:t>202</w:t>
      </w:r>
      <w:r w:rsidR="006C2CD3">
        <w:rPr>
          <w:sz w:val="24"/>
          <w:szCs w:val="24"/>
          <w:lang w:val="hr-HR"/>
        </w:rPr>
        <w:t>6</w:t>
      </w:r>
      <w:r w:rsidR="00CD4510" w:rsidRPr="00361D25">
        <w:rPr>
          <w:sz w:val="24"/>
          <w:szCs w:val="24"/>
          <w:lang w:val="hr-HR"/>
        </w:rPr>
        <w:t>.</w:t>
      </w:r>
      <w:r w:rsidR="001A1293">
        <w:rPr>
          <w:sz w:val="24"/>
          <w:szCs w:val="24"/>
          <w:lang w:val="hr-HR"/>
        </w:rPr>
        <w:t xml:space="preserve"> i</w:t>
      </w:r>
      <w:r w:rsidR="00A33142" w:rsidRPr="00361D25">
        <w:rPr>
          <w:sz w:val="24"/>
          <w:szCs w:val="24"/>
          <w:lang w:val="hr-HR"/>
        </w:rPr>
        <w:t xml:space="preserve"> 202</w:t>
      </w:r>
      <w:r w:rsidR="006C2CD3">
        <w:rPr>
          <w:sz w:val="24"/>
          <w:szCs w:val="24"/>
          <w:lang w:val="hr-HR"/>
        </w:rPr>
        <w:t>7</w:t>
      </w:r>
      <w:r w:rsidR="00A33142" w:rsidRPr="00361D25">
        <w:rPr>
          <w:sz w:val="24"/>
          <w:szCs w:val="24"/>
          <w:lang w:val="hr-HR"/>
        </w:rPr>
        <w:t>.</w:t>
      </w:r>
      <w:r w:rsidR="00CD4510" w:rsidRPr="00361D25">
        <w:rPr>
          <w:sz w:val="24"/>
          <w:szCs w:val="24"/>
          <w:lang w:val="hr-HR"/>
        </w:rPr>
        <w:t xml:space="preserve"> godinu </w:t>
      </w:r>
    </w:p>
    <w:p w14:paraId="16733724" w14:textId="3318E9BB" w:rsidR="00CD4510" w:rsidRDefault="00361D25" w:rsidP="009B7499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>Prijedlog</w:t>
      </w:r>
      <w:r w:rsidR="009B7499" w:rsidRPr="00361D25">
        <w:rPr>
          <w:sz w:val="24"/>
          <w:szCs w:val="24"/>
          <w:lang w:val="hr-HR"/>
        </w:rPr>
        <w:t xml:space="preserve"> </w:t>
      </w:r>
      <w:r w:rsidR="00CD4510" w:rsidRPr="00361D25">
        <w:rPr>
          <w:sz w:val="24"/>
          <w:szCs w:val="24"/>
          <w:lang w:val="hr-HR"/>
        </w:rPr>
        <w:t>Odluke o izvršavanju Proračuna Općine Donja Voća za 202</w:t>
      </w:r>
      <w:r w:rsidR="006C2CD3">
        <w:rPr>
          <w:sz w:val="24"/>
          <w:szCs w:val="24"/>
          <w:lang w:val="hr-HR"/>
        </w:rPr>
        <w:t>5</w:t>
      </w:r>
      <w:r w:rsidR="00CD4510" w:rsidRPr="00361D25">
        <w:rPr>
          <w:sz w:val="24"/>
          <w:szCs w:val="24"/>
          <w:lang w:val="hr-HR"/>
        </w:rPr>
        <w:t xml:space="preserve">. godinu </w:t>
      </w:r>
    </w:p>
    <w:p w14:paraId="226A8A86" w14:textId="3F2D9404" w:rsidR="00324A8F" w:rsidRPr="00361D25" w:rsidRDefault="00CD4510" w:rsidP="00083574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 xml:space="preserve">Prijedlog Programa održavanja komunalne infrastrukture </w:t>
      </w:r>
      <w:r w:rsidR="00083574" w:rsidRPr="00361D25">
        <w:rPr>
          <w:sz w:val="24"/>
          <w:szCs w:val="24"/>
          <w:lang w:val="hr-HR"/>
        </w:rPr>
        <w:t xml:space="preserve">na području Općine Donja </w:t>
      </w:r>
      <w:r w:rsidR="00324A8F" w:rsidRPr="00361D25">
        <w:rPr>
          <w:sz w:val="24"/>
          <w:szCs w:val="24"/>
          <w:lang w:val="hr-HR"/>
        </w:rPr>
        <w:t xml:space="preserve">  </w:t>
      </w:r>
    </w:p>
    <w:p w14:paraId="5D0A9594" w14:textId="63D6CFEB" w:rsidR="00CD4510" w:rsidRDefault="00324A8F" w:rsidP="00083574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        </w:t>
      </w:r>
      <w:r w:rsidR="00361D25">
        <w:rPr>
          <w:sz w:val="24"/>
          <w:szCs w:val="24"/>
          <w:lang w:val="hr-HR"/>
        </w:rPr>
        <w:t xml:space="preserve">  </w:t>
      </w:r>
      <w:r w:rsidR="00083574">
        <w:rPr>
          <w:sz w:val="24"/>
          <w:szCs w:val="24"/>
          <w:lang w:val="hr-HR"/>
        </w:rPr>
        <w:t>Voća za 202</w:t>
      </w:r>
      <w:r w:rsidR="006C2CD3">
        <w:rPr>
          <w:sz w:val="24"/>
          <w:szCs w:val="24"/>
          <w:lang w:val="hr-HR"/>
        </w:rPr>
        <w:t>5</w:t>
      </w:r>
      <w:r w:rsidR="00083574">
        <w:rPr>
          <w:sz w:val="24"/>
          <w:szCs w:val="24"/>
          <w:lang w:val="hr-HR"/>
        </w:rPr>
        <w:t>. godinu</w:t>
      </w:r>
    </w:p>
    <w:p w14:paraId="475A5CDC" w14:textId="20539AEA" w:rsidR="00324A8F" w:rsidRPr="00361D25" w:rsidRDefault="00CD4510" w:rsidP="00361D25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>Prijedlog Programa gradnje objekata i uređaja komunalne infrastrukture</w:t>
      </w:r>
      <w:r w:rsidR="004A3C1C" w:rsidRPr="00361D25">
        <w:rPr>
          <w:sz w:val="24"/>
          <w:szCs w:val="24"/>
          <w:lang w:val="hr-HR"/>
        </w:rPr>
        <w:t xml:space="preserve"> na području </w:t>
      </w:r>
    </w:p>
    <w:p w14:paraId="15C966E6" w14:textId="0CF3961B" w:rsidR="00E56927" w:rsidRDefault="00324A8F" w:rsidP="00E56927">
      <w:pPr>
        <w:ind w:left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  </w:t>
      </w:r>
      <w:r w:rsidR="00361D25">
        <w:rPr>
          <w:sz w:val="24"/>
          <w:szCs w:val="24"/>
          <w:lang w:val="hr-HR"/>
        </w:rPr>
        <w:t xml:space="preserve"> </w:t>
      </w:r>
      <w:r w:rsidR="00E56927">
        <w:rPr>
          <w:sz w:val="24"/>
          <w:szCs w:val="24"/>
          <w:lang w:val="hr-HR"/>
        </w:rPr>
        <w:t xml:space="preserve"> </w:t>
      </w:r>
      <w:r w:rsidR="004A3C1C">
        <w:rPr>
          <w:sz w:val="24"/>
          <w:szCs w:val="24"/>
          <w:lang w:val="hr-HR"/>
        </w:rPr>
        <w:t>Općine Donja Voća</w:t>
      </w:r>
      <w:r w:rsidR="00CD4510" w:rsidRPr="004A3C1C">
        <w:rPr>
          <w:sz w:val="24"/>
          <w:szCs w:val="24"/>
          <w:lang w:val="hr-HR"/>
        </w:rPr>
        <w:t xml:space="preserve"> za 202</w:t>
      </w:r>
      <w:r w:rsidR="006C2CD3">
        <w:rPr>
          <w:sz w:val="24"/>
          <w:szCs w:val="24"/>
          <w:lang w:val="hr-HR"/>
        </w:rPr>
        <w:t>5</w:t>
      </w:r>
      <w:r w:rsidR="00CD4510" w:rsidRPr="004A3C1C">
        <w:rPr>
          <w:sz w:val="24"/>
          <w:szCs w:val="24"/>
          <w:lang w:val="hr-HR"/>
        </w:rPr>
        <w:t>. godinu</w:t>
      </w:r>
    </w:p>
    <w:p w14:paraId="1BDB611A" w14:textId="5A0CAE17" w:rsidR="001F2DA6" w:rsidRDefault="001F2DA6" w:rsidP="00791D17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Programa utroška </w:t>
      </w:r>
      <w:r w:rsidR="002534BA">
        <w:rPr>
          <w:sz w:val="24"/>
          <w:szCs w:val="24"/>
          <w:lang w:val="hr-HR"/>
        </w:rPr>
        <w:t xml:space="preserve">sredstva </w:t>
      </w:r>
      <w:r>
        <w:rPr>
          <w:sz w:val="24"/>
          <w:szCs w:val="24"/>
          <w:lang w:val="hr-HR"/>
        </w:rPr>
        <w:t>šumskog doprinosa za 202</w:t>
      </w:r>
      <w:r w:rsidR="006C2CD3">
        <w:rPr>
          <w:sz w:val="24"/>
          <w:szCs w:val="24"/>
          <w:lang w:val="hr-HR"/>
        </w:rPr>
        <w:t>5</w:t>
      </w:r>
      <w:r>
        <w:rPr>
          <w:sz w:val="24"/>
          <w:szCs w:val="24"/>
          <w:lang w:val="hr-HR"/>
        </w:rPr>
        <w:t xml:space="preserve">. godinu </w:t>
      </w:r>
    </w:p>
    <w:p w14:paraId="2384B42F" w14:textId="4269D385" w:rsidR="00730862" w:rsidRDefault="00730862" w:rsidP="00730862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Plana davanja koncesija za 202</w:t>
      </w:r>
      <w:r w:rsidR="006C2CD3">
        <w:rPr>
          <w:sz w:val="24"/>
          <w:szCs w:val="24"/>
          <w:lang w:val="hr-HR"/>
        </w:rPr>
        <w:t>5</w:t>
      </w:r>
      <w:r>
        <w:rPr>
          <w:sz w:val="24"/>
          <w:szCs w:val="24"/>
          <w:lang w:val="hr-HR"/>
        </w:rPr>
        <w:t xml:space="preserve">. godinu </w:t>
      </w:r>
    </w:p>
    <w:p w14:paraId="05CB6BBE" w14:textId="516F403A" w:rsidR="006C2CD3" w:rsidRDefault="006C2CD3" w:rsidP="00730862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Godišnjeg plana upravljanja imovinom u vlasništvu Općine Donja Voća za 2025. godinu</w:t>
      </w:r>
    </w:p>
    <w:p w14:paraId="7FF8FA44" w14:textId="77777777" w:rsidR="00BE5298" w:rsidRPr="00CE123B" w:rsidRDefault="00BE5298" w:rsidP="00BE5298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E123B">
        <w:rPr>
          <w:bCs/>
          <w:sz w:val="24"/>
          <w:szCs w:val="24"/>
          <w:lang w:val="hr-HR"/>
        </w:rPr>
        <w:t xml:space="preserve">Prijedlog Zaključka </w:t>
      </w:r>
      <w:r w:rsidRPr="00CE123B">
        <w:rPr>
          <w:rFonts w:eastAsia="Batang"/>
          <w:sz w:val="24"/>
          <w:szCs w:val="24"/>
          <w:lang w:val="hr-HR"/>
        </w:rPr>
        <w:t>o usvajanju Analize stanja sustava civilne zaštite</w:t>
      </w:r>
      <w:r w:rsidRPr="00CE123B">
        <w:rPr>
          <w:sz w:val="24"/>
          <w:szCs w:val="24"/>
          <w:lang w:val="hr-HR"/>
        </w:rPr>
        <w:t xml:space="preserve"> </w:t>
      </w:r>
      <w:r w:rsidRPr="00CE123B">
        <w:rPr>
          <w:rFonts w:eastAsia="Batang"/>
          <w:sz w:val="24"/>
          <w:szCs w:val="24"/>
          <w:lang w:val="hr-HR"/>
        </w:rPr>
        <w:t xml:space="preserve">na području    </w:t>
      </w:r>
    </w:p>
    <w:p w14:paraId="0DA5FDD0" w14:textId="79D57EC2" w:rsidR="00BE5298" w:rsidRDefault="00BE5298" w:rsidP="00BE5298">
      <w:pPr>
        <w:ind w:left="360"/>
        <w:jc w:val="both"/>
        <w:rPr>
          <w:rFonts w:eastAsia="Batang"/>
          <w:sz w:val="24"/>
          <w:szCs w:val="24"/>
          <w:lang w:val="hr-HR"/>
        </w:rPr>
      </w:pPr>
      <w:r>
        <w:rPr>
          <w:rFonts w:eastAsia="Batang"/>
          <w:sz w:val="24"/>
          <w:szCs w:val="24"/>
          <w:lang w:val="hr-HR"/>
        </w:rPr>
        <w:t xml:space="preserve">        </w:t>
      </w:r>
      <w:r w:rsidRPr="008E79E6">
        <w:rPr>
          <w:rFonts w:eastAsia="Batang"/>
          <w:sz w:val="24"/>
          <w:szCs w:val="24"/>
          <w:lang w:val="hr-HR"/>
        </w:rPr>
        <w:t>Općine Donja Voća</w:t>
      </w:r>
      <w:r>
        <w:rPr>
          <w:rFonts w:eastAsia="Batang"/>
          <w:sz w:val="24"/>
          <w:szCs w:val="24"/>
          <w:lang w:val="hr-HR"/>
        </w:rPr>
        <w:t xml:space="preserve"> za 202</w:t>
      </w:r>
      <w:r w:rsidR="006C2CD3">
        <w:rPr>
          <w:rFonts w:eastAsia="Batang"/>
          <w:sz w:val="24"/>
          <w:szCs w:val="24"/>
          <w:lang w:val="hr-HR"/>
        </w:rPr>
        <w:t>4</w:t>
      </w:r>
      <w:r w:rsidRPr="008E79E6">
        <w:rPr>
          <w:rFonts w:eastAsia="Batang"/>
          <w:sz w:val="24"/>
          <w:szCs w:val="24"/>
          <w:lang w:val="hr-HR"/>
        </w:rPr>
        <w:t>. godinu</w:t>
      </w:r>
    </w:p>
    <w:p w14:paraId="139C1CE0" w14:textId="77777777" w:rsidR="00BE5298" w:rsidRPr="00CE123B" w:rsidRDefault="00BE5298" w:rsidP="00BE5298">
      <w:pPr>
        <w:pStyle w:val="Odlomakpopisa"/>
        <w:numPr>
          <w:ilvl w:val="0"/>
          <w:numId w:val="1"/>
        </w:numPr>
        <w:jc w:val="both"/>
        <w:rPr>
          <w:rFonts w:eastAsia="Batang"/>
          <w:sz w:val="24"/>
          <w:szCs w:val="24"/>
          <w:lang w:val="hr-HR"/>
        </w:rPr>
      </w:pPr>
      <w:r w:rsidRPr="00CE123B">
        <w:rPr>
          <w:sz w:val="24"/>
          <w:szCs w:val="24"/>
          <w:lang w:val="hr-HR"/>
        </w:rPr>
        <w:t>Prijedlog Zaključka o</w:t>
      </w:r>
      <w:r w:rsidRPr="00CE123B">
        <w:rPr>
          <w:rFonts w:eastAsia="Batang"/>
          <w:sz w:val="24"/>
          <w:szCs w:val="24"/>
          <w:lang w:val="hr-HR"/>
        </w:rPr>
        <w:t xml:space="preserve"> usvajanju Plana razvoja sustava civilne zaštite na području  </w:t>
      </w:r>
    </w:p>
    <w:p w14:paraId="670C6AA1" w14:textId="7F79ABB3" w:rsidR="00BE5298" w:rsidRDefault="00BE5298" w:rsidP="00BE5298">
      <w:pPr>
        <w:ind w:left="360"/>
        <w:jc w:val="both"/>
        <w:rPr>
          <w:sz w:val="24"/>
          <w:szCs w:val="24"/>
          <w:lang w:val="hr-HR"/>
        </w:rPr>
      </w:pPr>
      <w:r>
        <w:rPr>
          <w:rFonts w:eastAsia="Batang"/>
          <w:sz w:val="24"/>
          <w:szCs w:val="24"/>
          <w:lang w:val="hr-HR"/>
        </w:rPr>
        <w:t xml:space="preserve">        Općine Donja Voća za 202</w:t>
      </w:r>
      <w:r w:rsidR="006C2CD3">
        <w:rPr>
          <w:rFonts w:eastAsia="Batang"/>
          <w:sz w:val="24"/>
          <w:szCs w:val="24"/>
          <w:lang w:val="hr-HR"/>
        </w:rPr>
        <w:t>5</w:t>
      </w:r>
      <w:r w:rsidRPr="008E79E6">
        <w:rPr>
          <w:rFonts w:eastAsia="Batang"/>
          <w:sz w:val="24"/>
          <w:szCs w:val="24"/>
          <w:lang w:val="hr-HR"/>
        </w:rPr>
        <w:t>. godinu s financijskim učincima za trogodišnje razdoblje</w:t>
      </w:r>
      <w:r w:rsidRPr="008E79E6">
        <w:rPr>
          <w:sz w:val="24"/>
          <w:szCs w:val="24"/>
          <w:lang w:val="hr-HR"/>
        </w:rPr>
        <w:t xml:space="preserve"> </w:t>
      </w:r>
    </w:p>
    <w:p w14:paraId="35012C4B" w14:textId="2D78D256" w:rsidR="00730862" w:rsidRDefault="00730862" w:rsidP="00BE5298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donošenju Plana djelovanja u području prirodnih nepogoda Općine Donja Voća za 202</w:t>
      </w:r>
      <w:r w:rsidR="006C2CD3">
        <w:rPr>
          <w:sz w:val="24"/>
          <w:szCs w:val="24"/>
          <w:lang w:val="hr-HR"/>
        </w:rPr>
        <w:t>5</w:t>
      </w:r>
      <w:r>
        <w:rPr>
          <w:sz w:val="24"/>
          <w:szCs w:val="24"/>
          <w:lang w:val="hr-HR"/>
        </w:rPr>
        <w:t xml:space="preserve">. godinu </w:t>
      </w:r>
    </w:p>
    <w:p w14:paraId="5770440E" w14:textId="782F69DC" w:rsidR="00910238" w:rsidRDefault="00910238" w:rsidP="00BE5298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koeficijentima za obračun plaća službenika i namještenika u Jedinstvenom upravnom odjelu Općine Donja Voća </w:t>
      </w:r>
    </w:p>
    <w:p w14:paraId="7F315B33" w14:textId="59602C8C" w:rsidR="00730862" w:rsidRDefault="00730862" w:rsidP="00BE5298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</w:t>
      </w:r>
      <w:r w:rsidR="00496147">
        <w:rPr>
          <w:sz w:val="24"/>
          <w:szCs w:val="24"/>
          <w:lang w:val="hr-HR"/>
        </w:rPr>
        <w:t>raspoređivanju sredstava za redovito godišnje financiranje političkih stranaka zastupljenih u Općinskom vijeću Općine Donja Voća u 202</w:t>
      </w:r>
      <w:r w:rsidR="006C2CD3">
        <w:rPr>
          <w:sz w:val="24"/>
          <w:szCs w:val="24"/>
          <w:lang w:val="hr-HR"/>
        </w:rPr>
        <w:t>5</w:t>
      </w:r>
      <w:r w:rsidR="00496147">
        <w:rPr>
          <w:sz w:val="24"/>
          <w:szCs w:val="24"/>
          <w:lang w:val="hr-HR"/>
        </w:rPr>
        <w:t>. g.</w:t>
      </w:r>
    </w:p>
    <w:p w14:paraId="4250833B" w14:textId="0031525D" w:rsidR="00CD4510" w:rsidRPr="00791D17" w:rsidRDefault="00CD4510" w:rsidP="00BE5298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791D17">
        <w:rPr>
          <w:sz w:val="24"/>
          <w:szCs w:val="24"/>
          <w:lang w:val="hr-HR"/>
        </w:rPr>
        <w:lastRenderedPageBreak/>
        <w:t>Ostala pitanja</w:t>
      </w:r>
    </w:p>
    <w:p w14:paraId="0CAA27FB" w14:textId="77777777" w:rsidR="00DA1FD5" w:rsidRDefault="00DA1FD5" w:rsidP="00BE5298">
      <w:pPr>
        <w:jc w:val="both"/>
        <w:rPr>
          <w:sz w:val="24"/>
          <w:szCs w:val="24"/>
          <w:lang w:val="hr-HR"/>
        </w:rPr>
      </w:pPr>
    </w:p>
    <w:p w14:paraId="508A77F0" w14:textId="4102ADB9" w:rsidR="00A33142" w:rsidRPr="00DA1FD5" w:rsidRDefault="00A33142" w:rsidP="00DA1FD5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Općine </w:t>
      </w:r>
      <w:r>
        <w:rPr>
          <w:sz w:val="24"/>
          <w:szCs w:val="24"/>
        </w:rPr>
        <w:t>Donja Voća 766-711.</w:t>
      </w:r>
    </w:p>
    <w:p w14:paraId="1DF4B016" w14:textId="58B5FB79" w:rsidR="00696BC0" w:rsidRDefault="00696BC0" w:rsidP="00A33142">
      <w:pPr>
        <w:rPr>
          <w:sz w:val="24"/>
          <w:szCs w:val="24"/>
          <w:lang w:val="hr-HR"/>
        </w:rPr>
      </w:pPr>
    </w:p>
    <w:p w14:paraId="587D3968" w14:textId="57102C90" w:rsidR="007D277C" w:rsidRDefault="007D277C" w:rsidP="00A33142">
      <w:pPr>
        <w:rPr>
          <w:sz w:val="24"/>
          <w:szCs w:val="24"/>
          <w:lang w:val="hr-HR"/>
        </w:rPr>
      </w:pPr>
    </w:p>
    <w:p w14:paraId="228A6BBA" w14:textId="77777777" w:rsidR="007D277C" w:rsidRDefault="007D277C" w:rsidP="00A33142">
      <w:pPr>
        <w:rPr>
          <w:sz w:val="24"/>
          <w:szCs w:val="24"/>
          <w:lang w:val="hr-HR"/>
        </w:rPr>
      </w:pPr>
    </w:p>
    <w:p w14:paraId="1C6922D0" w14:textId="77777777" w:rsidR="00DA1FD5" w:rsidRDefault="00DA1FD5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7C760249" w14:textId="3F5748AC" w:rsidR="00A33142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 w:rsidR="000C25E9">
        <w:rPr>
          <w:sz w:val="24"/>
          <w:szCs w:val="24"/>
          <w:lang w:val="hr-HR"/>
        </w:rPr>
        <w:t xml:space="preserve">  </w:t>
      </w:r>
      <w:r w:rsidR="00F40B9E">
        <w:rPr>
          <w:sz w:val="24"/>
          <w:szCs w:val="24"/>
          <w:lang w:val="hr-HR"/>
        </w:rPr>
        <w:t xml:space="preserve"> </w:t>
      </w:r>
      <w:r w:rsidR="00EE11D4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30586D19" w14:textId="08694209" w:rsidR="00791D17" w:rsidRDefault="00791D17" w:rsidP="00A33142">
      <w:pPr>
        <w:jc w:val="both"/>
        <w:rPr>
          <w:sz w:val="24"/>
          <w:szCs w:val="24"/>
          <w:lang w:val="hr-HR"/>
        </w:rPr>
      </w:pPr>
    </w:p>
    <w:p w14:paraId="4916F6C9" w14:textId="11065A9C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3BCEC121" w14:textId="05D3DA25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B647809" w14:textId="485DCCC2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5184FFFF" w14:textId="765DCB73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0752F79D" w14:textId="14F1E6D4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1F310D9D" w14:textId="37E3F529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3F40F76B" w14:textId="3A608F53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567399F" w14:textId="041A53C5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010C593A" w14:textId="51C7C370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77A17075" w14:textId="07643CD5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B7E6277" w14:textId="2A9433B7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1290CE12" w14:textId="583E532B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6A096F29" w14:textId="06FA703C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50B05655" w14:textId="17ECDEFC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753336CC" w14:textId="48CA145D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0B7C0F20" w14:textId="315D0236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582AA550" w14:textId="7714C3C7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72A7A1B3" w14:textId="23F34C56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47C43FE8" w14:textId="4ED477C1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48030419" w14:textId="36C11CE2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97DCFDD" w14:textId="5A9C08E1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F0D9766" w14:textId="377600F7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450FE690" w14:textId="0E0CEC32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0CDF163" w14:textId="17B237C9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B12E52D" w14:textId="0EEEA9F2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0C387A76" w14:textId="77777777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026C5091" w14:textId="77777777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05B6CFF" w14:textId="77777777" w:rsidR="00A33142" w:rsidRPr="008E79E6" w:rsidRDefault="00A33142" w:rsidP="00A33142">
      <w:pPr>
        <w:jc w:val="both"/>
        <w:rPr>
          <w:sz w:val="24"/>
          <w:szCs w:val="24"/>
          <w:lang w:val="hr-HR"/>
        </w:rPr>
      </w:pP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569B560" w14:textId="77777777" w:rsidR="004042DF" w:rsidRDefault="004042DF"/>
    <w:sectPr w:rsidR="00404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EE805A62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4E9B56D5"/>
    <w:multiLevelType w:val="hybridMultilevel"/>
    <w:tmpl w:val="EA9AC5F0"/>
    <w:lvl w:ilvl="0" w:tplc="FFFFFFFF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2086800759">
    <w:abstractNumId w:val="2"/>
  </w:num>
  <w:num w:numId="2" w16cid:durableId="1577396979">
    <w:abstractNumId w:val="0"/>
  </w:num>
  <w:num w:numId="3" w16cid:durableId="6685272">
    <w:abstractNumId w:val="4"/>
  </w:num>
  <w:num w:numId="4" w16cid:durableId="928075670">
    <w:abstractNumId w:val="1"/>
  </w:num>
  <w:num w:numId="5" w16cid:durableId="20095524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224B4"/>
    <w:rsid w:val="000559C7"/>
    <w:rsid w:val="000754D8"/>
    <w:rsid w:val="00083574"/>
    <w:rsid w:val="000C25E9"/>
    <w:rsid w:val="001A1293"/>
    <w:rsid w:val="001F2DA6"/>
    <w:rsid w:val="0020092C"/>
    <w:rsid w:val="002534BA"/>
    <w:rsid w:val="002769D7"/>
    <w:rsid w:val="002D44E4"/>
    <w:rsid w:val="00312B54"/>
    <w:rsid w:val="003134A0"/>
    <w:rsid w:val="00324A8F"/>
    <w:rsid w:val="00333B2C"/>
    <w:rsid w:val="00361D25"/>
    <w:rsid w:val="003A0422"/>
    <w:rsid w:val="003B3C8A"/>
    <w:rsid w:val="004042DF"/>
    <w:rsid w:val="00496147"/>
    <w:rsid w:val="004A3C1C"/>
    <w:rsid w:val="005B7F42"/>
    <w:rsid w:val="00696BC0"/>
    <w:rsid w:val="006C2CD3"/>
    <w:rsid w:val="00730862"/>
    <w:rsid w:val="00791D17"/>
    <w:rsid w:val="007D277C"/>
    <w:rsid w:val="007E37B9"/>
    <w:rsid w:val="008301CB"/>
    <w:rsid w:val="008A7713"/>
    <w:rsid w:val="00910238"/>
    <w:rsid w:val="0094739D"/>
    <w:rsid w:val="009B7499"/>
    <w:rsid w:val="00A22967"/>
    <w:rsid w:val="00A33142"/>
    <w:rsid w:val="00AF0D57"/>
    <w:rsid w:val="00B6470E"/>
    <w:rsid w:val="00B807D9"/>
    <w:rsid w:val="00BB590D"/>
    <w:rsid w:val="00BE5298"/>
    <w:rsid w:val="00C913E4"/>
    <w:rsid w:val="00CD4510"/>
    <w:rsid w:val="00D01D4F"/>
    <w:rsid w:val="00DA01D7"/>
    <w:rsid w:val="00DA1FD5"/>
    <w:rsid w:val="00DB16D3"/>
    <w:rsid w:val="00E56927"/>
    <w:rsid w:val="00E7043D"/>
    <w:rsid w:val="00EE11D4"/>
    <w:rsid w:val="00F40B9E"/>
    <w:rsid w:val="00FD0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styleId="Bezproreda">
    <w:name w:val="No Spacing"/>
    <w:uiPriority w:val="1"/>
    <w:qFormat/>
    <w:rsid w:val="00333B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38</cp:revision>
  <cp:lastPrinted>2024-12-12T08:52:00Z</cp:lastPrinted>
  <dcterms:created xsi:type="dcterms:W3CDTF">2020-12-10T06:56:00Z</dcterms:created>
  <dcterms:modified xsi:type="dcterms:W3CDTF">2024-12-13T11:57:00Z</dcterms:modified>
</cp:coreProperties>
</file>