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2BDA873B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C1E27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81478A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-01/</w:t>
      </w:r>
      <w:r w:rsidR="0081478A">
        <w:rPr>
          <w:sz w:val="24"/>
          <w:szCs w:val="24"/>
          <w:lang w:val="es-MX"/>
        </w:rPr>
        <w:t>0</w:t>
      </w:r>
      <w:r w:rsidR="00BC0627">
        <w:rPr>
          <w:sz w:val="24"/>
          <w:szCs w:val="24"/>
          <w:lang w:val="es-MX"/>
        </w:rPr>
        <w:t>2</w:t>
      </w:r>
    </w:p>
    <w:p w14:paraId="71754BDC" w14:textId="2838309F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81478A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78F46C19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BC0627">
        <w:rPr>
          <w:sz w:val="24"/>
          <w:szCs w:val="24"/>
          <w:lang w:val="es-MX"/>
        </w:rPr>
        <w:t>26</w:t>
      </w:r>
      <w:r>
        <w:rPr>
          <w:sz w:val="24"/>
          <w:szCs w:val="24"/>
          <w:lang w:val="es-MX"/>
        </w:rPr>
        <w:t>.</w:t>
      </w:r>
      <w:r w:rsidR="0081478A">
        <w:rPr>
          <w:sz w:val="24"/>
          <w:szCs w:val="24"/>
          <w:lang w:val="es-MX"/>
        </w:rPr>
        <w:t>02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81478A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6ED09A2F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336F0A">
        <w:rPr>
          <w:sz w:val="24"/>
          <w:szCs w:val="24"/>
          <w:lang w:val="hr-HR"/>
        </w:rPr>
        <w:t>3</w:t>
      </w:r>
      <w:r w:rsidR="00BC0627">
        <w:rPr>
          <w:sz w:val="24"/>
          <w:szCs w:val="24"/>
          <w:lang w:val="hr-HR"/>
        </w:rPr>
        <w:t>6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BC0627">
        <w:rPr>
          <w:b/>
          <w:bCs/>
          <w:sz w:val="24"/>
          <w:szCs w:val="24"/>
          <w:lang w:val="hr-HR"/>
        </w:rPr>
        <w:t>04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BC0627">
        <w:rPr>
          <w:b/>
          <w:bCs/>
          <w:sz w:val="24"/>
          <w:szCs w:val="24"/>
          <w:lang w:val="hr-HR"/>
        </w:rPr>
        <w:t>ožujka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81478A">
        <w:rPr>
          <w:b/>
          <w:bCs/>
          <w:sz w:val="24"/>
          <w:szCs w:val="24"/>
          <w:lang w:val="hr-HR"/>
        </w:rPr>
        <w:t>5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BC0627">
        <w:rPr>
          <w:b/>
          <w:bCs/>
          <w:sz w:val="24"/>
          <w:szCs w:val="24"/>
          <w:lang w:val="hr-HR"/>
        </w:rPr>
        <w:t>utorak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6D671C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51D03D52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336F0A">
        <w:rPr>
          <w:sz w:val="24"/>
          <w:szCs w:val="24"/>
          <w:lang w:val="hr-HR"/>
        </w:rPr>
        <w:t>3</w:t>
      </w:r>
      <w:r w:rsidR="00BC0627">
        <w:rPr>
          <w:sz w:val="24"/>
          <w:szCs w:val="24"/>
          <w:lang w:val="hr-HR"/>
        </w:rPr>
        <w:t>5</w:t>
      </w:r>
      <w:r w:rsidRPr="00CD4510">
        <w:rPr>
          <w:sz w:val="24"/>
          <w:szCs w:val="24"/>
          <w:lang w:val="hr-HR"/>
        </w:rPr>
        <w:t>. sjednice Općinskog vijeća</w:t>
      </w:r>
    </w:p>
    <w:p w14:paraId="5275F3F9" w14:textId="14E2294B" w:rsidR="003D45F7" w:rsidRDefault="006978D6" w:rsidP="00633009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633009">
        <w:rPr>
          <w:sz w:val="24"/>
          <w:szCs w:val="24"/>
          <w:lang w:val="hr-HR"/>
        </w:rPr>
        <w:t xml:space="preserve">Odluke o </w:t>
      </w:r>
      <w:r w:rsidR="00BC0627">
        <w:rPr>
          <w:sz w:val="24"/>
          <w:szCs w:val="24"/>
          <w:lang w:val="hr-HR"/>
        </w:rPr>
        <w:t xml:space="preserve">otpisu nenaplativih i zastarjelih potraživanja s osnova duga </w:t>
      </w:r>
      <w:r w:rsidR="00F56375">
        <w:rPr>
          <w:sz w:val="24"/>
          <w:szCs w:val="24"/>
          <w:lang w:val="hr-HR"/>
        </w:rPr>
        <w:t>komunalne naknade</w:t>
      </w:r>
    </w:p>
    <w:p w14:paraId="665B3BC6" w14:textId="77777777" w:rsidR="00BC0627" w:rsidRDefault="00BC0627" w:rsidP="00BC062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otpisu nenaplativih i zastarjelih potraživanja s osnova duga naknade za uređenje voda</w:t>
      </w:r>
    </w:p>
    <w:p w14:paraId="6240FE95" w14:textId="27772105" w:rsidR="0072731F" w:rsidRDefault="0072731F" w:rsidP="00BC062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Programa potpore za unapređenje uvjeta stanovanja mladih obitelji i mladih na području Općine Donja Voća </w:t>
      </w:r>
    </w:p>
    <w:p w14:paraId="5F8C17B7" w14:textId="38335340" w:rsidR="004616BA" w:rsidRDefault="004616BA" w:rsidP="00BC062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isplati prigodnog dara (</w:t>
      </w:r>
      <w:proofErr w:type="spellStart"/>
      <w:r>
        <w:rPr>
          <w:sz w:val="24"/>
          <w:szCs w:val="24"/>
          <w:lang w:val="hr-HR"/>
        </w:rPr>
        <w:t>uskrsnice</w:t>
      </w:r>
      <w:proofErr w:type="spellEnd"/>
      <w:r>
        <w:rPr>
          <w:sz w:val="24"/>
          <w:szCs w:val="24"/>
          <w:lang w:val="hr-HR"/>
        </w:rPr>
        <w:t>)</w:t>
      </w:r>
    </w:p>
    <w:p w14:paraId="4B83A3D6" w14:textId="423979C5" w:rsidR="00DF1994" w:rsidRDefault="00DF1994" w:rsidP="00BC062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pristupanju Općine Donja Voća Hrvatskoj zajednici općina</w:t>
      </w:r>
    </w:p>
    <w:p w14:paraId="774C743F" w14:textId="1E268BB8" w:rsidR="00DF1994" w:rsidRDefault="00DF1994" w:rsidP="00BC062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uključivanju u Program „Gradovi i općine – prijatelji djece“</w:t>
      </w:r>
    </w:p>
    <w:p w14:paraId="132CB012" w14:textId="21536389" w:rsidR="00F56375" w:rsidRPr="00D0327F" w:rsidRDefault="00F56375" w:rsidP="00F5637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proofErr w:type="spellStart"/>
      <w:r w:rsidRPr="00D0327F">
        <w:rPr>
          <w:sz w:val="24"/>
          <w:szCs w:val="24"/>
        </w:rPr>
        <w:t>Prijedlog</w:t>
      </w:r>
      <w:proofErr w:type="spellEnd"/>
      <w:r w:rsidRPr="00D0327F">
        <w:rPr>
          <w:sz w:val="24"/>
          <w:szCs w:val="24"/>
        </w:rPr>
        <w:t xml:space="preserve"> </w:t>
      </w:r>
      <w:proofErr w:type="spellStart"/>
      <w:r w:rsidRPr="00D0327F">
        <w:rPr>
          <w:sz w:val="24"/>
          <w:szCs w:val="24"/>
        </w:rPr>
        <w:t>Godišnjeg</w:t>
      </w:r>
      <w:proofErr w:type="spellEnd"/>
      <w:r w:rsidRPr="00D0327F">
        <w:rPr>
          <w:sz w:val="24"/>
          <w:szCs w:val="24"/>
        </w:rPr>
        <w:t xml:space="preserve"> </w:t>
      </w:r>
      <w:proofErr w:type="spellStart"/>
      <w:r w:rsidRPr="00D0327F">
        <w:rPr>
          <w:sz w:val="24"/>
          <w:szCs w:val="24"/>
        </w:rPr>
        <w:t>provedbenog</w:t>
      </w:r>
      <w:proofErr w:type="spellEnd"/>
      <w:r w:rsidRPr="00D0327F">
        <w:rPr>
          <w:sz w:val="24"/>
          <w:szCs w:val="24"/>
        </w:rPr>
        <w:t xml:space="preserve"> plana </w:t>
      </w:r>
      <w:proofErr w:type="spellStart"/>
      <w:r w:rsidRPr="00D0327F">
        <w:rPr>
          <w:sz w:val="24"/>
          <w:szCs w:val="24"/>
        </w:rPr>
        <w:t>unaprjeđenja</w:t>
      </w:r>
      <w:proofErr w:type="spellEnd"/>
      <w:r w:rsidRPr="00D0327F">
        <w:rPr>
          <w:sz w:val="24"/>
          <w:szCs w:val="24"/>
        </w:rPr>
        <w:t xml:space="preserve"> </w:t>
      </w:r>
      <w:proofErr w:type="spellStart"/>
      <w:r w:rsidRPr="00D0327F">
        <w:rPr>
          <w:sz w:val="24"/>
          <w:szCs w:val="24"/>
        </w:rPr>
        <w:t>zaštite</w:t>
      </w:r>
      <w:proofErr w:type="spellEnd"/>
      <w:r w:rsidRPr="00D0327F">
        <w:rPr>
          <w:sz w:val="24"/>
          <w:szCs w:val="24"/>
        </w:rPr>
        <w:t xml:space="preserve"> </w:t>
      </w:r>
      <w:proofErr w:type="spellStart"/>
      <w:r w:rsidRPr="00D0327F">
        <w:rPr>
          <w:sz w:val="24"/>
          <w:szCs w:val="24"/>
        </w:rPr>
        <w:t>od</w:t>
      </w:r>
      <w:proofErr w:type="spellEnd"/>
      <w:r w:rsidRPr="00D0327F">
        <w:rPr>
          <w:sz w:val="24"/>
          <w:szCs w:val="24"/>
        </w:rPr>
        <w:t xml:space="preserve"> </w:t>
      </w:r>
      <w:proofErr w:type="spellStart"/>
      <w:r w:rsidRPr="00D0327F">
        <w:rPr>
          <w:sz w:val="24"/>
          <w:szCs w:val="24"/>
        </w:rPr>
        <w:t>požara</w:t>
      </w:r>
      <w:proofErr w:type="spellEnd"/>
      <w:r w:rsidRPr="00D0327F">
        <w:rPr>
          <w:sz w:val="24"/>
          <w:szCs w:val="24"/>
        </w:rPr>
        <w:t xml:space="preserve"> za </w:t>
      </w:r>
      <w:proofErr w:type="spellStart"/>
      <w:r w:rsidRPr="00D0327F">
        <w:rPr>
          <w:sz w:val="24"/>
          <w:szCs w:val="24"/>
        </w:rPr>
        <w:t>područje</w:t>
      </w:r>
      <w:proofErr w:type="spellEnd"/>
      <w:r w:rsidRPr="00D0327F">
        <w:rPr>
          <w:sz w:val="24"/>
          <w:szCs w:val="24"/>
        </w:rPr>
        <w:t xml:space="preserve"> Općine Donja Voća za 202</w:t>
      </w:r>
      <w:r w:rsidR="009E1278">
        <w:rPr>
          <w:sz w:val="24"/>
          <w:szCs w:val="24"/>
        </w:rPr>
        <w:t>5</w:t>
      </w:r>
      <w:r w:rsidRPr="00D0327F">
        <w:rPr>
          <w:sz w:val="24"/>
          <w:szCs w:val="24"/>
        </w:rPr>
        <w:t xml:space="preserve">. </w:t>
      </w:r>
      <w:proofErr w:type="spellStart"/>
      <w:r w:rsidRPr="00D0327F">
        <w:rPr>
          <w:sz w:val="24"/>
          <w:szCs w:val="24"/>
        </w:rPr>
        <w:t>godinu</w:t>
      </w:r>
      <w:proofErr w:type="spellEnd"/>
      <w:r w:rsidRPr="00D0327F">
        <w:rPr>
          <w:sz w:val="24"/>
          <w:szCs w:val="24"/>
        </w:rPr>
        <w:t xml:space="preserve"> </w:t>
      </w:r>
    </w:p>
    <w:p w14:paraId="346B67C6" w14:textId="36815669" w:rsidR="00F56375" w:rsidRPr="00F56375" w:rsidRDefault="00F56375" w:rsidP="00F56375">
      <w:pPr>
        <w:pStyle w:val="Style2"/>
        <w:widowControl/>
        <w:numPr>
          <w:ilvl w:val="0"/>
          <w:numId w:val="1"/>
        </w:numPr>
        <w:spacing w:line="240" w:lineRule="auto"/>
        <w:jc w:val="left"/>
        <w:rPr>
          <w:rFonts w:ascii="Times New Roman" w:hAnsi="Times New Roman" w:cs="Times New Roman"/>
          <w:b/>
          <w:bCs/>
        </w:rPr>
      </w:pPr>
      <w:r w:rsidRPr="00D0327F">
        <w:rPr>
          <w:rFonts w:ascii="Times New Roman" w:hAnsi="Times New Roman" w:cs="Times New Roman"/>
        </w:rPr>
        <w:t xml:space="preserve">Prijedlog Zaključka o </w:t>
      </w:r>
      <w:r w:rsidRPr="00D0327F">
        <w:rPr>
          <w:rStyle w:val="FontStyle11"/>
          <w:rFonts w:ascii="Times New Roman" w:hAnsi="Times New Roman" w:cs="Times New Roman"/>
        </w:rPr>
        <w:t xml:space="preserve"> </w:t>
      </w:r>
      <w:r w:rsidRPr="00F56375">
        <w:rPr>
          <w:rStyle w:val="FontStyle11"/>
          <w:rFonts w:ascii="Times New Roman" w:hAnsi="Times New Roman" w:cs="Times New Roman"/>
          <w:b w:val="0"/>
          <w:bCs w:val="0"/>
        </w:rPr>
        <w:t>usvajanju Izvješća o stanju zaštite od požara i stanju provedbe Godišnjeg provedbenog plana aktivnosti unapređenja zaštite od požara na području Općine Donja Voća za 202</w:t>
      </w:r>
      <w:r w:rsidR="009E1278">
        <w:rPr>
          <w:rStyle w:val="FontStyle11"/>
          <w:rFonts w:ascii="Times New Roman" w:hAnsi="Times New Roman" w:cs="Times New Roman"/>
          <w:b w:val="0"/>
          <w:bCs w:val="0"/>
        </w:rPr>
        <w:t>4</w:t>
      </w:r>
      <w:r w:rsidRPr="00F56375">
        <w:rPr>
          <w:rStyle w:val="FontStyle11"/>
          <w:rFonts w:ascii="Times New Roman" w:hAnsi="Times New Roman" w:cs="Times New Roman"/>
          <w:b w:val="0"/>
          <w:bCs w:val="0"/>
        </w:rPr>
        <w:t>. godinu</w:t>
      </w:r>
    </w:p>
    <w:p w14:paraId="63DD5E8C" w14:textId="5DF60D94" w:rsidR="00BC0627" w:rsidRPr="00DF1994" w:rsidRDefault="00F56375" w:rsidP="00DF1994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D0327F">
        <w:rPr>
          <w:sz w:val="24"/>
          <w:szCs w:val="24"/>
          <w:lang w:val="hr-HR"/>
        </w:rPr>
        <w:t>Prijedlog Zaključka o usvajanju Izvješća o izvršenju Plana djelovanja Općine Donja Voća u području prirodnih nepogoda za 202</w:t>
      </w:r>
      <w:r w:rsidR="009E1278">
        <w:rPr>
          <w:sz w:val="24"/>
          <w:szCs w:val="24"/>
          <w:lang w:val="hr-HR"/>
        </w:rPr>
        <w:t>4</w:t>
      </w:r>
      <w:r w:rsidRPr="00D0327F">
        <w:rPr>
          <w:sz w:val="24"/>
          <w:szCs w:val="24"/>
          <w:lang w:val="hr-HR"/>
        </w:rPr>
        <w:t xml:space="preserve">. godinu 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4F28D882" w14:textId="203A81FA" w:rsidR="00DF1994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307CB4F5" w14:textId="77777777" w:rsidR="0072731F" w:rsidRDefault="0072731F" w:rsidP="00A33142">
      <w:pPr>
        <w:jc w:val="both"/>
        <w:rPr>
          <w:sz w:val="24"/>
          <w:szCs w:val="24"/>
          <w:lang w:val="hr-HR"/>
        </w:rPr>
      </w:pPr>
    </w:p>
    <w:p w14:paraId="105B6CFF" w14:textId="4373DE6D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lastRenderedPageBreak/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0595F04"/>
    <w:multiLevelType w:val="hybridMultilevel"/>
    <w:tmpl w:val="E6FE35AA"/>
    <w:lvl w:ilvl="0" w:tplc="31F8632A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3"/>
  </w:num>
  <w:num w:numId="2" w16cid:durableId="1407917072">
    <w:abstractNumId w:val="0"/>
  </w:num>
  <w:num w:numId="3" w16cid:durableId="1278219859">
    <w:abstractNumId w:val="4"/>
  </w:num>
  <w:num w:numId="4" w16cid:durableId="492112649">
    <w:abstractNumId w:val="1"/>
  </w:num>
  <w:num w:numId="5" w16cid:durableId="1745181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77BB3"/>
    <w:rsid w:val="001A1293"/>
    <w:rsid w:val="001D05F7"/>
    <w:rsid w:val="001E626E"/>
    <w:rsid w:val="001F2DA6"/>
    <w:rsid w:val="002534BA"/>
    <w:rsid w:val="002C5743"/>
    <w:rsid w:val="002D44E4"/>
    <w:rsid w:val="002E449D"/>
    <w:rsid w:val="00312F81"/>
    <w:rsid w:val="00322F62"/>
    <w:rsid w:val="00324A8F"/>
    <w:rsid w:val="00336F0A"/>
    <w:rsid w:val="00360192"/>
    <w:rsid w:val="00361D25"/>
    <w:rsid w:val="003A0422"/>
    <w:rsid w:val="003A4D5C"/>
    <w:rsid w:val="003B3C8A"/>
    <w:rsid w:val="003C7F44"/>
    <w:rsid w:val="003D45F7"/>
    <w:rsid w:val="004042DF"/>
    <w:rsid w:val="00404F5A"/>
    <w:rsid w:val="004616BA"/>
    <w:rsid w:val="004A1511"/>
    <w:rsid w:val="004A3C1C"/>
    <w:rsid w:val="00536722"/>
    <w:rsid w:val="005529F4"/>
    <w:rsid w:val="00554554"/>
    <w:rsid w:val="0055763B"/>
    <w:rsid w:val="0056361C"/>
    <w:rsid w:val="00567315"/>
    <w:rsid w:val="005728E7"/>
    <w:rsid w:val="005B2853"/>
    <w:rsid w:val="005B7F42"/>
    <w:rsid w:val="005F155E"/>
    <w:rsid w:val="006129FB"/>
    <w:rsid w:val="00622472"/>
    <w:rsid w:val="00633009"/>
    <w:rsid w:val="00634627"/>
    <w:rsid w:val="00643201"/>
    <w:rsid w:val="00653FFC"/>
    <w:rsid w:val="00660971"/>
    <w:rsid w:val="00696BC0"/>
    <w:rsid w:val="006978D6"/>
    <w:rsid w:val="006D671C"/>
    <w:rsid w:val="0072731F"/>
    <w:rsid w:val="00772643"/>
    <w:rsid w:val="00791D17"/>
    <w:rsid w:val="00791F4E"/>
    <w:rsid w:val="007B613A"/>
    <w:rsid w:val="007D286B"/>
    <w:rsid w:val="007E29DD"/>
    <w:rsid w:val="0081478A"/>
    <w:rsid w:val="0087202C"/>
    <w:rsid w:val="008A7713"/>
    <w:rsid w:val="008B06F7"/>
    <w:rsid w:val="008C1E27"/>
    <w:rsid w:val="0094739D"/>
    <w:rsid w:val="009563F1"/>
    <w:rsid w:val="009B5676"/>
    <w:rsid w:val="009B7499"/>
    <w:rsid w:val="009E1278"/>
    <w:rsid w:val="00A22967"/>
    <w:rsid w:val="00A27940"/>
    <w:rsid w:val="00A33142"/>
    <w:rsid w:val="00AA2F60"/>
    <w:rsid w:val="00B02CC8"/>
    <w:rsid w:val="00B273E5"/>
    <w:rsid w:val="00B807D9"/>
    <w:rsid w:val="00BA20E6"/>
    <w:rsid w:val="00BB590D"/>
    <w:rsid w:val="00BC0627"/>
    <w:rsid w:val="00BC7D29"/>
    <w:rsid w:val="00BD42CC"/>
    <w:rsid w:val="00BE0440"/>
    <w:rsid w:val="00BE0788"/>
    <w:rsid w:val="00BE147A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A9"/>
    <w:rsid w:val="00DA01D7"/>
    <w:rsid w:val="00DA1FD5"/>
    <w:rsid w:val="00DB16D3"/>
    <w:rsid w:val="00DD43D5"/>
    <w:rsid w:val="00DF1994"/>
    <w:rsid w:val="00E56927"/>
    <w:rsid w:val="00E7043D"/>
    <w:rsid w:val="00EB4CD0"/>
    <w:rsid w:val="00EF25D1"/>
    <w:rsid w:val="00F13E77"/>
    <w:rsid w:val="00F17B72"/>
    <w:rsid w:val="00F538CF"/>
    <w:rsid w:val="00F56375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Style2">
    <w:name w:val="Style2"/>
    <w:basedOn w:val="Normal"/>
    <w:uiPriority w:val="99"/>
    <w:rsid w:val="00F56375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F56375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60</cp:revision>
  <cp:lastPrinted>2025-02-26T12:08:00Z</cp:lastPrinted>
  <dcterms:created xsi:type="dcterms:W3CDTF">2020-12-10T06:56:00Z</dcterms:created>
  <dcterms:modified xsi:type="dcterms:W3CDTF">2025-02-27T07:37:00Z</dcterms:modified>
</cp:coreProperties>
</file>