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A798" w14:textId="3DCF2226" w:rsidR="00E81B5A" w:rsidRPr="00FD5351" w:rsidRDefault="00803DE1" w:rsidP="00BB032E">
      <w:pPr>
        <w:ind w:firstLine="708"/>
        <w:jc w:val="both"/>
      </w:pPr>
      <w:r>
        <w:t>Na temelju</w:t>
      </w:r>
      <w:r w:rsidR="00E81B5A" w:rsidRPr="0058002C">
        <w:t xml:space="preserve"> </w:t>
      </w:r>
      <w:r w:rsidR="0058002C" w:rsidRPr="00FD5351">
        <w:t>članka 35.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</w:t>
      </w:r>
      <w:r w:rsidR="0096490C">
        <w:t>,</w:t>
      </w:r>
      <w:r w:rsidR="0058002C" w:rsidRPr="00FD5351">
        <w:t xml:space="preserve"> 152/14</w:t>
      </w:r>
      <w:r w:rsidR="0096490C">
        <w:t>, 81/15 i 94/17</w:t>
      </w:r>
      <w:r w:rsidR="0058002C" w:rsidRPr="00FD5351">
        <w:t>)</w:t>
      </w:r>
      <w:r>
        <w:t>, Godišnjeg plana upravljanja imovinom u vlasništvu Općine Donja Voća za 202</w:t>
      </w:r>
      <w:r w:rsidR="009D4705">
        <w:t>6</w:t>
      </w:r>
      <w:r>
        <w:t>. godinu („Službeni vjesnik Varaždinske županije“ br. 1</w:t>
      </w:r>
      <w:r w:rsidR="009D4705">
        <w:t>39</w:t>
      </w:r>
      <w:r>
        <w:t>/2</w:t>
      </w:r>
      <w:r w:rsidR="009D4705">
        <w:t>5</w:t>
      </w:r>
      <w:r>
        <w:t>)</w:t>
      </w:r>
      <w:r w:rsidR="0058002C" w:rsidRPr="00FD5351">
        <w:t xml:space="preserve"> i</w:t>
      </w:r>
      <w:r w:rsidR="00E81B5A" w:rsidRPr="00FD5351">
        <w:t xml:space="preserve"> članka 29. Statuta Općine Donja Voća (“Službeni vjesnik Varaždinske županije”, br. 19/21) Općinsko vijeće Općine Donja Voća na </w:t>
      </w:r>
      <w:r w:rsidR="00703EF5">
        <w:t>9</w:t>
      </w:r>
      <w:r w:rsidR="00E81B5A" w:rsidRPr="00FD5351">
        <w:t xml:space="preserve">. sjednici održanoj </w:t>
      </w:r>
      <w:r w:rsidR="00703EF5">
        <w:t>28</w:t>
      </w:r>
      <w:r w:rsidR="00D0647A">
        <w:t>.</w:t>
      </w:r>
      <w:r w:rsidR="002D2413">
        <w:t xml:space="preserve"> </w:t>
      </w:r>
      <w:r w:rsidR="00703EF5">
        <w:t>rujna</w:t>
      </w:r>
      <w:r w:rsidR="00E81B5A" w:rsidRPr="00FD5351">
        <w:t xml:space="preserve"> 202</w:t>
      </w:r>
      <w:r w:rsidR="00703EF5">
        <w:t>6</w:t>
      </w:r>
      <w:r w:rsidR="00E81B5A" w:rsidRPr="00FD5351">
        <w:t>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3D080D6D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o </w:t>
      </w:r>
      <w:r w:rsidR="00803DE1">
        <w:rPr>
          <w:b/>
        </w:rPr>
        <w:t xml:space="preserve">prodaji nekretnina u vlasništvu Općine Donja Voća 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67090AF3" w14:textId="28135934" w:rsidR="0058002C" w:rsidRDefault="00803DE1" w:rsidP="00803DE1">
      <w:pPr>
        <w:ind w:firstLine="708"/>
        <w:jc w:val="both"/>
      </w:pPr>
      <w:r>
        <w:t>Predmet prodaje su sljedeće nekretnine u vlasništvu Općine Donja Voća:</w:t>
      </w:r>
    </w:p>
    <w:p w14:paraId="4CBD7C0E" w14:textId="77777777" w:rsidR="00625231" w:rsidRDefault="00625231" w:rsidP="00625231">
      <w:pPr>
        <w:contextualSpacing/>
        <w:jc w:val="both"/>
        <w:rPr>
          <w:rFonts w:ascii="Calibri" w:hAnsi="Calibri" w:cs="Calibri"/>
          <w:sz w:val="22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63"/>
        <w:gridCol w:w="3550"/>
        <w:gridCol w:w="1808"/>
        <w:gridCol w:w="1559"/>
        <w:gridCol w:w="1276"/>
      </w:tblGrid>
      <w:tr w:rsidR="00703EF5" w:rsidRPr="00A747C9" w14:paraId="3EC99A0B" w14:textId="77777777" w:rsidTr="002C0072">
        <w:trPr>
          <w:trHeight w:val="90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744D6F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Hlk60819668"/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Red.br.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CB7218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Oznaka čestice 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E4C33C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KATASTARSKA OPĆINA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229756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VLASNIŠTVO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14889C" w14:textId="77777777" w:rsidR="00703EF5" w:rsidRPr="00D3558C" w:rsidRDefault="00703EF5" w:rsidP="002C00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POVRŠINA / m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 w:rsidR="00703EF5" w:rsidRPr="00A747C9" w14:paraId="105E99F4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87AB6" w14:textId="78584FEE" w:rsidR="00703EF5" w:rsidRPr="00EF5820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5820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87B8D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1910, oranica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851F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D93E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F756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982</w:t>
            </w:r>
          </w:p>
        </w:tc>
      </w:tr>
      <w:tr w:rsidR="00703EF5" w:rsidRPr="00A747C9" w14:paraId="3E905B05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4D4EC" w14:textId="541B2720" w:rsidR="00703EF5" w:rsidRPr="00A747C9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703EF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92CD1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1922,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018E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5DD5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8587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</w:t>
            </w:r>
          </w:p>
        </w:tc>
      </w:tr>
      <w:tr w:rsidR="00703EF5" w:rsidRPr="00A747C9" w14:paraId="6A5DC4EB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09387" w14:textId="40D10C7C" w:rsidR="00703EF5" w:rsidRPr="00A747C9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703EF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6B2D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124, oranica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5B9E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6DB3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C59CB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</w:t>
            </w:r>
          </w:p>
        </w:tc>
      </w:tr>
      <w:tr w:rsidR="00703EF5" w:rsidRPr="00A747C9" w14:paraId="194B183D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85519" w14:textId="4C82086E" w:rsidR="00703EF5" w:rsidRPr="00A747C9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703EF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55EE0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128, livada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57318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D30A4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FE404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</w:t>
            </w:r>
          </w:p>
        </w:tc>
      </w:tr>
      <w:tr w:rsidR="00703EF5" w:rsidRPr="00A747C9" w14:paraId="3075DDC6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DAB22" w14:textId="5C74107C" w:rsidR="00703EF5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703EF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B226C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2625/2,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478CD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B3C11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C5215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</w:t>
            </w:r>
          </w:p>
        </w:tc>
      </w:tr>
      <w:tr w:rsidR="00703EF5" w:rsidRPr="00A747C9" w14:paraId="7E83637C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2B353" w14:textId="58038EF2" w:rsidR="00703EF5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703EF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6582F" w14:textId="10E63082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4074,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1E588" w14:textId="497D7309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F5FCF" w14:textId="3EC915ED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5407" w14:textId="4196F09C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1683</w:t>
            </w:r>
          </w:p>
        </w:tc>
      </w:tr>
      <w:tr w:rsidR="00703EF5" w:rsidRPr="00A747C9" w14:paraId="081EA1EC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CAF4C" w14:textId="731DC2B7" w:rsidR="00703EF5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703EF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DE08F" w14:textId="2E183334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6957, livada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CA1A5" w14:textId="321CF709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20CA9" w14:textId="6FCA0C9D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C8171" w14:textId="567EC013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928</w:t>
            </w:r>
          </w:p>
        </w:tc>
      </w:tr>
      <w:tr w:rsidR="00703EF5" w:rsidRPr="00A747C9" w14:paraId="315A5E91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9CF38" w14:textId="0D4289B1" w:rsidR="00703EF5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703EF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F6C76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2250, voćnjak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0D1E4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10EAA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C6CE5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188</w:t>
            </w:r>
          </w:p>
        </w:tc>
      </w:tr>
      <w:tr w:rsidR="00703EF5" w:rsidRPr="00A747C9" w14:paraId="045CC694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A9E30" w14:textId="02C5B8C5" w:rsidR="00703EF5" w:rsidRDefault="00EF5820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="00703EF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39C83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2251,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817D8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79389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3AEFD" w14:textId="77777777" w:rsidR="00703EF5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773</w:t>
            </w:r>
          </w:p>
        </w:tc>
      </w:tr>
      <w:tr w:rsidR="00703EF5" w:rsidRPr="00A747C9" w14:paraId="7E35C070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ADBBE" w14:textId="2E63487B" w:rsidR="00703EF5" w:rsidRPr="00A747C9" w:rsidRDefault="007C096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703EF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CFD9D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870/1,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A5111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DBA2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A341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569</w:t>
            </w:r>
          </w:p>
        </w:tc>
      </w:tr>
      <w:tr w:rsidR="00703EF5" w:rsidRPr="00A747C9" w14:paraId="0ADB3C44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481FE" w14:textId="0586CD31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F079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6323,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2DE6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7F29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20FD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</w:tr>
      <w:tr w:rsidR="00703EF5" w:rsidRPr="00A747C9" w14:paraId="5D9A9E7C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3B294" w14:textId="3785483F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6A23E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11101/3, dvorište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B137E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Gornja 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A30F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71EF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</w:t>
            </w:r>
          </w:p>
        </w:tc>
      </w:tr>
      <w:tr w:rsidR="00703EF5" w:rsidRPr="00A747C9" w14:paraId="5D3EE3F3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EF1E3" w14:textId="747BB8BA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24817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8392,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5DCB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FA81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04D3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1009</w:t>
            </w:r>
          </w:p>
        </w:tc>
      </w:tr>
      <w:tr w:rsidR="00703EF5" w:rsidRPr="00A747C9" w14:paraId="5D56EEF1" w14:textId="77777777" w:rsidTr="00703EF5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BBE30" w14:textId="1B1C5B14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1A44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11134,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92F2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2B80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3A251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6125</w:t>
            </w:r>
          </w:p>
        </w:tc>
      </w:tr>
      <w:bookmarkEnd w:id="0"/>
      <w:tr w:rsidR="00703EF5" w:rsidRPr="00A747C9" w14:paraId="4F72CEE6" w14:textId="77777777" w:rsidTr="00EF5820">
        <w:trPr>
          <w:trHeight w:val="60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97481" w14:textId="6602966C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7AB7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11028/1, kuća, gosp. zgrada i voćnjak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9014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321AF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5/12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2F48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490</w:t>
            </w:r>
          </w:p>
        </w:tc>
      </w:tr>
      <w:tr w:rsidR="00703EF5" w:rsidRPr="00A747C9" w14:paraId="174A0AAB" w14:textId="77777777" w:rsidTr="00EF5820">
        <w:trPr>
          <w:trHeight w:val="60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81D35" w14:textId="2F10D191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30F3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11028/2, voćnjak i pomoćna zgrada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CB0C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16400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5/12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62946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</w:t>
            </w:r>
          </w:p>
        </w:tc>
      </w:tr>
      <w:tr w:rsidR="00703EF5" w:rsidRPr="00A747C9" w14:paraId="473B14BC" w14:textId="77777777" w:rsidTr="002C0072">
        <w:trPr>
          <w:trHeight w:val="600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80A5B" w14:textId="64326D41" w:rsidR="00703EF5" w:rsidRPr="00A747C9" w:rsidRDefault="00703EF5" w:rsidP="002C007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F5820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FC6F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11028/3, voćnjak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EAB8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Gornja</w:t>
            </w:r>
            <w:r w:rsidRPr="00A747C9">
              <w:rPr>
                <w:rFonts w:ascii="Arial" w:hAnsi="Arial" w:cs="Arial"/>
                <w:sz w:val="20"/>
                <w:szCs w:val="20"/>
              </w:rPr>
              <w:t xml:space="preserve">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57C2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5/12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68D2" w14:textId="77777777" w:rsidR="00703EF5" w:rsidRPr="00A747C9" w:rsidRDefault="00703EF5" w:rsidP="002C0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</w:tr>
    </w:tbl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E26ED0F" w14:textId="2A8DCDDF" w:rsidR="007F0747" w:rsidRDefault="00725FDD" w:rsidP="007F0747">
      <w:pPr>
        <w:ind w:left="705"/>
        <w:jc w:val="both"/>
      </w:pPr>
      <w:r>
        <w:t>Procijenjene vrijednosti nekretnina utvr</w:t>
      </w:r>
      <w:r w:rsidR="00EF5820">
        <w:t>dit</w:t>
      </w:r>
      <w:r>
        <w:t xml:space="preserve"> </w:t>
      </w:r>
      <w:r w:rsidR="00EF5820">
        <w:t>će se</w:t>
      </w:r>
      <w:r>
        <w:t xml:space="preserve"> sukladno</w:t>
      </w:r>
      <w:r w:rsidR="007F0747">
        <w:t xml:space="preserve"> </w:t>
      </w:r>
      <w:r w:rsidR="008D45FC">
        <w:t>p</w:t>
      </w:r>
      <w:r>
        <w:t xml:space="preserve">rocjembenim elaboratima o </w:t>
      </w:r>
    </w:p>
    <w:p w14:paraId="1A37A9A4" w14:textId="65A0A76B" w:rsidR="00824D7A" w:rsidRDefault="00725FDD" w:rsidP="007F0747">
      <w:pPr>
        <w:jc w:val="both"/>
      </w:pPr>
      <w:r>
        <w:t xml:space="preserve">tržišnoj vrijednosti nekretnina </w:t>
      </w:r>
      <w:r w:rsidR="00824D7A">
        <w:t xml:space="preserve">izrađenih od strane ovlaštene osobe te </w:t>
      </w:r>
      <w:r w:rsidR="00EF5820">
        <w:t>će se</w:t>
      </w:r>
      <w:r w:rsidR="00824D7A">
        <w:t xml:space="preserve"> sukladno </w:t>
      </w:r>
      <w:r w:rsidR="008D45FC">
        <w:t>p</w:t>
      </w:r>
      <w:r w:rsidR="00824D7A">
        <w:t>rocjembenim elaboratima utvr</w:t>
      </w:r>
      <w:r w:rsidR="00EF5820">
        <w:t>diti</w:t>
      </w:r>
      <w:r w:rsidR="00824D7A">
        <w:t xml:space="preserve"> i početne cijene za nekretnine navedene u članku 1. ove Odluke.</w:t>
      </w:r>
    </w:p>
    <w:p w14:paraId="66E3F164" w14:textId="7DB47E71" w:rsidR="0058002C" w:rsidRPr="008D45FC" w:rsidRDefault="00824D7A" w:rsidP="008D45FC">
      <w:pPr>
        <w:jc w:val="both"/>
      </w:pPr>
      <w:r>
        <w:t xml:space="preserve"> </w:t>
      </w:r>
    </w:p>
    <w:p w14:paraId="51B08209" w14:textId="473468E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824D7A">
        <w:rPr>
          <w:b/>
        </w:rPr>
        <w:t>3</w:t>
      </w:r>
      <w:r w:rsidRPr="00FD5351">
        <w:rPr>
          <w:b/>
        </w:rPr>
        <w:t>.</w:t>
      </w:r>
    </w:p>
    <w:p w14:paraId="4BAA08D3" w14:textId="644FB20D" w:rsidR="0058002C" w:rsidRPr="00FD5351" w:rsidRDefault="00824D7A" w:rsidP="00824D7A">
      <w:pPr>
        <w:ind w:firstLine="540"/>
        <w:jc w:val="both"/>
      </w:pPr>
      <w:r>
        <w:t xml:space="preserve">Daje se ovlast Općinskoj načelnici da raspiše natječaj za prodaju nekretnina navedenih u članku 1. ove Odluke </w:t>
      </w:r>
      <w:r w:rsidR="00C20768">
        <w:t>te izvrši sve pravne radnje vezane na sklapanje kupoprodajnih ugovora i sređivanj</w:t>
      </w:r>
      <w:r w:rsidR="007F0747">
        <w:t>a</w:t>
      </w:r>
      <w:r w:rsidR="00C20768">
        <w:t xml:space="preserve"> vlasničkog stanja.</w:t>
      </w:r>
    </w:p>
    <w:p w14:paraId="6222E735" w14:textId="77777777" w:rsidR="005F285D" w:rsidRPr="00FD5351" w:rsidRDefault="005F285D" w:rsidP="0058002C">
      <w:pPr>
        <w:jc w:val="both"/>
      </w:pPr>
    </w:p>
    <w:p w14:paraId="2B64EAB6" w14:textId="77777777" w:rsidR="0058002C" w:rsidRPr="00FD5351" w:rsidRDefault="0058002C" w:rsidP="0058002C">
      <w:pPr>
        <w:jc w:val="both"/>
      </w:pPr>
    </w:p>
    <w:p w14:paraId="598D227B" w14:textId="2394449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C20768">
        <w:rPr>
          <w:b/>
        </w:rPr>
        <w:t>4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5B2C9889" w:rsidR="004851D5" w:rsidRPr="00FD5351" w:rsidRDefault="00E93B50" w:rsidP="004851D5">
      <w:r w:rsidRPr="00FD5351">
        <w:t xml:space="preserve">KLASA: </w:t>
      </w:r>
      <w:r w:rsidR="00C20768">
        <w:t>940</w:t>
      </w:r>
      <w:r w:rsidR="00A432EB">
        <w:t>-01/2</w:t>
      </w:r>
      <w:r w:rsidR="00703EF5">
        <w:t>6</w:t>
      </w:r>
      <w:r w:rsidR="00A432EB">
        <w:t>-01/</w:t>
      </w:r>
      <w:r w:rsidR="00D0647A">
        <w:t>__</w:t>
      </w:r>
    </w:p>
    <w:p w14:paraId="49F9A9EC" w14:textId="553083FB" w:rsidR="004851D5" w:rsidRPr="00FD5351" w:rsidRDefault="005C14DA" w:rsidP="004851D5">
      <w:r w:rsidRPr="00FD5351">
        <w:t>URBROJ: 2</w:t>
      </w:r>
      <w:r w:rsidR="0048690C">
        <w:t>186-014-2</w:t>
      </w:r>
      <w:r w:rsidR="00703EF5">
        <w:t>6</w:t>
      </w:r>
      <w:r w:rsidR="0048690C">
        <w:t>-01</w:t>
      </w:r>
    </w:p>
    <w:p w14:paraId="47001C62" w14:textId="6C330AC0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703EF5">
        <w:t>28</w:t>
      </w:r>
      <w:r w:rsidR="00D9011E">
        <w:t>.</w:t>
      </w:r>
      <w:r w:rsidRPr="00FD5351">
        <w:t xml:space="preserve"> </w:t>
      </w:r>
      <w:r w:rsidR="00703EF5">
        <w:t>rujna</w:t>
      </w:r>
      <w:r w:rsidR="002D2413">
        <w:t xml:space="preserve"> </w:t>
      </w:r>
      <w:r w:rsidRPr="00FD5351">
        <w:t>202</w:t>
      </w:r>
      <w:r w:rsidR="00703EF5">
        <w:t>6</w:t>
      </w:r>
      <w:r w:rsidRPr="00FD5351">
        <w:t>.</w:t>
      </w:r>
    </w:p>
    <w:p w14:paraId="09F8A8B7" w14:textId="77777777" w:rsidR="004851D5" w:rsidRDefault="004851D5" w:rsidP="004851D5"/>
    <w:p w14:paraId="1C0471FF" w14:textId="77777777" w:rsidR="009B41EA" w:rsidRDefault="009B41EA" w:rsidP="004851D5"/>
    <w:p w14:paraId="33845EF3" w14:textId="77777777" w:rsidR="005F285D" w:rsidRPr="00FD5351" w:rsidRDefault="005F285D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539E6EE3" w:rsidR="004851D5" w:rsidRDefault="00703EF5" w:rsidP="00703EF5">
      <w:pPr>
        <w:ind w:left="5664" w:firstLine="708"/>
      </w:pPr>
      <w:r>
        <w:t xml:space="preserve">   </w:t>
      </w:r>
      <w:r w:rsidR="00EF5820">
        <w:t xml:space="preserve">  </w:t>
      </w:r>
      <w:r>
        <w:t xml:space="preserve">  Branko Jakopec</w:t>
      </w:r>
      <w:r w:rsidR="00D71FE0">
        <w:t xml:space="preserve">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C429" w14:textId="7187551A" w:rsidR="00803DE1" w:rsidRPr="00EF7B51" w:rsidRDefault="00803DE1" w:rsidP="00803DE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 </w:t>
    </w:r>
  </w:p>
  <w:p w14:paraId="5C4F1112" w14:textId="77777777" w:rsidR="00803DE1" w:rsidRPr="00803DE1" w:rsidRDefault="00803DE1" w:rsidP="00803D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3781E"/>
    <w:rsid w:val="00052345"/>
    <w:rsid w:val="00065966"/>
    <w:rsid w:val="000739C5"/>
    <w:rsid w:val="000A40D8"/>
    <w:rsid w:val="00124AF9"/>
    <w:rsid w:val="001C23A5"/>
    <w:rsid w:val="00205634"/>
    <w:rsid w:val="002227FE"/>
    <w:rsid w:val="00250D3E"/>
    <w:rsid w:val="002A189C"/>
    <w:rsid w:val="002A292F"/>
    <w:rsid w:val="002D2413"/>
    <w:rsid w:val="002D7D4C"/>
    <w:rsid w:val="00326C98"/>
    <w:rsid w:val="00395551"/>
    <w:rsid w:val="003E2C44"/>
    <w:rsid w:val="00404255"/>
    <w:rsid w:val="00424D9B"/>
    <w:rsid w:val="004851D5"/>
    <w:rsid w:val="0048690C"/>
    <w:rsid w:val="004F6099"/>
    <w:rsid w:val="004F6C6C"/>
    <w:rsid w:val="00534A6F"/>
    <w:rsid w:val="0058002C"/>
    <w:rsid w:val="005907FB"/>
    <w:rsid w:val="005C14DA"/>
    <w:rsid w:val="005D383B"/>
    <w:rsid w:val="005F285D"/>
    <w:rsid w:val="00625231"/>
    <w:rsid w:val="00696BE7"/>
    <w:rsid w:val="00703EF5"/>
    <w:rsid w:val="00725FDD"/>
    <w:rsid w:val="00743346"/>
    <w:rsid w:val="00780C1C"/>
    <w:rsid w:val="007C0965"/>
    <w:rsid w:val="007F0747"/>
    <w:rsid w:val="007F5DC3"/>
    <w:rsid w:val="00803DE1"/>
    <w:rsid w:val="00824D7A"/>
    <w:rsid w:val="008261A7"/>
    <w:rsid w:val="00862BA3"/>
    <w:rsid w:val="00862C89"/>
    <w:rsid w:val="008B59EF"/>
    <w:rsid w:val="008D28A1"/>
    <w:rsid w:val="008D45FC"/>
    <w:rsid w:val="0096490C"/>
    <w:rsid w:val="009A07D2"/>
    <w:rsid w:val="009B41EA"/>
    <w:rsid w:val="009D153A"/>
    <w:rsid w:val="009D4705"/>
    <w:rsid w:val="009F0BE4"/>
    <w:rsid w:val="00A432EB"/>
    <w:rsid w:val="00A47CB7"/>
    <w:rsid w:val="00A94900"/>
    <w:rsid w:val="00AB2EBD"/>
    <w:rsid w:val="00AE02B5"/>
    <w:rsid w:val="00B03784"/>
    <w:rsid w:val="00B1614D"/>
    <w:rsid w:val="00B94645"/>
    <w:rsid w:val="00BB032E"/>
    <w:rsid w:val="00C20768"/>
    <w:rsid w:val="00C24782"/>
    <w:rsid w:val="00C60464"/>
    <w:rsid w:val="00CE0A7D"/>
    <w:rsid w:val="00D0647A"/>
    <w:rsid w:val="00D23FCC"/>
    <w:rsid w:val="00D66271"/>
    <w:rsid w:val="00D66A1B"/>
    <w:rsid w:val="00D71FE0"/>
    <w:rsid w:val="00D9011E"/>
    <w:rsid w:val="00DD28CD"/>
    <w:rsid w:val="00DD600A"/>
    <w:rsid w:val="00DF078D"/>
    <w:rsid w:val="00DF45D2"/>
    <w:rsid w:val="00E14DA0"/>
    <w:rsid w:val="00E71FD7"/>
    <w:rsid w:val="00E81B5A"/>
    <w:rsid w:val="00E93B50"/>
    <w:rsid w:val="00EF5820"/>
    <w:rsid w:val="00F21A50"/>
    <w:rsid w:val="00F401C2"/>
    <w:rsid w:val="00F83DAB"/>
    <w:rsid w:val="00F85D27"/>
    <w:rsid w:val="00FD5351"/>
    <w:rsid w:val="00FD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ableParagraph">
    <w:name w:val="Table Paragraph"/>
    <w:basedOn w:val="Normal"/>
    <w:uiPriority w:val="1"/>
    <w:qFormat/>
    <w:rsid w:val="00725FDD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bidi="hr-HR"/>
    </w:rPr>
  </w:style>
  <w:style w:type="paragraph" w:customStyle="1" w:styleId="t-9-8-bez-uvl">
    <w:name w:val="t-9-8-bez-uvl"/>
    <w:basedOn w:val="Normal"/>
    <w:uiPriority w:val="99"/>
    <w:rsid w:val="00B94645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625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13</cp:revision>
  <cp:lastPrinted>2026-09-23T09:13:00Z</cp:lastPrinted>
  <dcterms:created xsi:type="dcterms:W3CDTF">2022-05-18T05:37:00Z</dcterms:created>
  <dcterms:modified xsi:type="dcterms:W3CDTF">2026-09-23T09:57:00Z</dcterms:modified>
</cp:coreProperties>
</file>