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9D8D6" w14:textId="3E6F7BB4" w:rsidR="00510F07" w:rsidRPr="00510F07" w:rsidRDefault="00510F07" w:rsidP="00510F07">
      <w:pPr>
        <w:rPr>
          <w:lang w:val="en-US"/>
        </w:rPr>
      </w:pPr>
      <w:r>
        <w:rPr>
          <w:bCs/>
          <w:iCs/>
        </w:rPr>
        <w:t xml:space="preserve">   </w:t>
      </w:r>
      <w:r w:rsidRPr="009502E4">
        <w:rPr>
          <w:bCs/>
          <w:iCs/>
        </w:rPr>
        <w:t xml:space="preserve">         </w:t>
      </w:r>
      <w:r w:rsidR="0025548D">
        <w:rPr>
          <w:bCs/>
          <w:iCs/>
        </w:rPr>
        <w:t xml:space="preserve">  </w:t>
      </w:r>
      <w:r w:rsidRPr="009502E4">
        <w:rPr>
          <w:bCs/>
          <w:iCs/>
        </w:rPr>
        <w:t xml:space="preserve">  </w:t>
      </w:r>
      <w:r w:rsidRPr="00510F07">
        <w:rPr>
          <w:noProof/>
          <w:sz w:val="20"/>
          <w:szCs w:val="20"/>
          <w:lang w:val="en-US"/>
        </w:rPr>
        <w:drawing>
          <wp:inline distT="0" distB="0" distL="0" distR="0" wp14:anchorId="74A0A918" wp14:editId="5283FD05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00423E" w14:textId="6FEF03E8" w:rsidR="00510F07" w:rsidRPr="00510F07" w:rsidRDefault="00510F07" w:rsidP="00510F07">
      <w:pPr>
        <w:rPr>
          <w:b/>
          <w:lang w:val="en-US"/>
        </w:rPr>
      </w:pPr>
      <w:r>
        <w:rPr>
          <w:b/>
          <w:lang w:val="en-US"/>
        </w:rPr>
        <w:t xml:space="preserve">  </w:t>
      </w:r>
      <w:r w:rsidRPr="00510F07">
        <w:rPr>
          <w:b/>
          <w:lang w:val="en-US"/>
        </w:rPr>
        <w:t>REPUBLIKA HRVATSKA</w:t>
      </w:r>
    </w:p>
    <w:p w14:paraId="7EF9F659" w14:textId="77777777" w:rsidR="00510F07" w:rsidRPr="00510F07" w:rsidRDefault="00510F07" w:rsidP="00510F07">
      <w:pPr>
        <w:rPr>
          <w:b/>
          <w:lang w:val="en-US"/>
        </w:rPr>
      </w:pPr>
      <w:r w:rsidRPr="00510F07">
        <w:rPr>
          <w:b/>
          <w:lang w:val="en-US"/>
        </w:rPr>
        <w:t>VARAŽDINSKA ŽUPANIJA</w:t>
      </w:r>
    </w:p>
    <w:p w14:paraId="566CAC84" w14:textId="39AE5491" w:rsidR="00510F07" w:rsidRPr="00510F07" w:rsidRDefault="00510F07" w:rsidP="00510F07">
      <w:pPr>
        <w:rPr>
          <w:lang w:val="en-US"/>
        </w:rPr>
      </w:pPr>
      <w:r>
        <w:rPr>
          <w:b/>
          <w:lang w:val="en-US"/>
        </w:rPr>
        <w:t xml:space="preserve">   </w:t>
      </w:r>
      <w:r w:rsidRPr="00510F07">
        <w:rPr>
          <w:b/>
          <w:lang w:val="en-US"/>
        </w:rPr>
        <w:t>OPĆINA DONJA VOĆA</w:t>
      </w:r>
    </w:p>
    <w:p w14:paraId="22232B48" w14:textId="77777777" w:rsidR="00510F07" w:rsidRPr="00510F07" w:rsidRDefault="00510F07" w:rsidP="00510F07">
      <w:pPr>
        <w:rPr>
          <w:lang w:val="en-US"/>
        </w:rPr>
      </w:pPr>
      <w:r w:rsidRPr="00510F07">
        <w:rPr>
          <w:lang w:val="en-US"/>
        </w:rPr>
        <w:t xml:space="preserve">    -</w:t>
      </w:r>
      <w:proofErr w:type="spellStart"/>
      <w:r w:rsidRPr="00510F07">
        <w:rPr>
          <w:lang w:val="en-US"/>
        </w:rPr>
        <w:t>Jedinstveni</w:t>
      </w:r>
      <w:proofErr w:type="spellEnd"/>
      <w:r w:rsidRPr="00510F07">
        <w:rPr>
          <w:lang w:val="en-US"/>
        </w:rPr>
        <w:t xml:space="preserve"> </w:t>
      </w:r>
      <w:proofErr w:type="spellStart"/>
      <w:r w:rsidRPr="00510F07">
        <w:rPr>
          <w:lang w:val="en-US"/>
        </w:rPr>
        <w:t>upravni</w:t>
      </w:r>
      <w:proofErr w:type="spellEnd"/>
      <w:r w:rsidRPr="00510F07">
        <w:rPr>
          <w:lang w:val="en-US"/>
        </w:rPr>
        <w:t xml:space="preserve"> </w:t>
      </w:r>
      <w:proofErr w:type="spellStart"/>
      <w:r w:rsidRPr="00510F07">
        <w:rPr>
          <w:lang w:val="en-US"/>
        </w:rPr>
        <w:t>odjel</w:t>
      </w:r>
      <w:proofErr w:type="spellEnd"/>
      <w:r w:rsidRPr="00510F07">
        <w:rPr>
          <w:lang w:val="en-US"/>
        </w:rPr>
        <w:t>-</w:t>
      </w:r>
    </w:p>
    <w:p w14:paraId="3A402F24" w14:textId="77777777" w:rsidR="00510F07" w:rsidRPr="00510F07" w:rsidRDefault="00510F07" w:rsidP="00510F07">
      <w:pPr>
        <w:rPr>
          <w:lang w:val="en-US"/>
        </w:rPr>
      </w:pPr>
    </w:p>
    <w:p w14:paraId="4B5D4494" w14:textId="23DA3E4A" w:rsidR="00510F07" w:rsidRPr="00510F07" w:rsidRDefault="00510F07" w:rsidP="00510F07">
      <w:pPr>
        <w:rPr>
          <w:sz w:val="22"/>
          <w:szCs w:val="22"/>
          <w:lang w:val="en-US"/>
        </w:rPr>
      </w:pPr>
      <w:r w:rsidRPr="00510F07">
        <w:rPr>
          <w:sz w:val="22"/>
          <w:szCs w:val="22"/>
          <w:lang w:val="en-US"/>
        </w:rPr>
        <w:t xml:space="preserve">KLASA: </w:t>
      </w:r>
      <w:r>
        <w:rPr>
          <w:sz w:val="22"/>
          <w:szCs w:val="22"/>
          <w:lang w:val="en-US"/>
        </w:rPr>
        <w:t>021</w:t>
      </w:r>
      <w:r w:rsidRPr="00510F07">
        <w:rPr>
          <w:sz w:val="22"/>
          <w:szCs w:val="22"/>
          <w:lang w:val="en-US"/>
        </w:rPr>
        <w:t>-01/21-01/</w:t>
      </w:r>
      <w:r>
        <w:rPr>
          <w:sz w:val="22"/>
          <w:szCs w:val="22"/>
          <w:lang w:val="en-US"/>
        </w:rPr>
        <w:t>05</w:t>
      </w:r>
    </w:p>
    <w:p w14:paraId="541CCD10" w14:textId="0833ED8A" w:rsidR="00510F07" w:rsidRPr="00510F07" w:rsidRDefault="00510F07" w:rsidP="00510F07">
      <w:pPr>
        <w:rPr>
          <w:sz w:val="22"/>
          <w:szCs w:val="22"/>
          <w:lang w:val="en-US"/>
        </w:rPr>
      </w:pPr>
      <w:r w:rsidRPr="00510F07">
        <w:rPr>
          <w:sz w:val="22"/>
          <w:szCs w:val="22"/>
          <w:lang w:val="en-US"/>
        </w:rPr>
        <w:t>URBROJ: 2186-014-21-0</w:t>
      </w:r>
      <w:r>
        <w:rPr>
          <w:sz w:val="22"/>
          <w:szCs w:val="22"/>
          <w:lang w:val="en-US"/>
        </w:rPr>
        <w:t>1</w:t>
      </w:r>
    </w:p>
    <w:p w14:paraId="5A4D161A" w14:textId="240CB06D" w:rsidR="00510F07" w:rsidRDefault="00510F07" w:rsidP="00510F07">
      <w:pPr>
        <w:overflowPunct w:val="0"/>
        <w:autoSpaceDE w:val="0"/>
        <w:autoSpaceDN w:val="0"/>
        <w:adjustRightInd w:val="0"/>
        <w:rPr>
          <w:bCs/>
          <w:iCs/>
        </w:rPr>
      </w:pPr>
      <w:r w:rsidRPr="00510F07">
        <w:rPr>
          <w:sz w:val="22"/>
          <w:szCs w:val="22"/>
          <w:lang w:val="en-US"/>
        </w:rPr>
        <w:t xml:space="preserve">Donja Voća, </w:t>
      </w:r>
      <w:r>
        <w:rPr>
          <w:sz w:val="22"/>
          <w:szCs w:val="22"/>
          <w:lang w:val="en-US"/>
        </w:rPr>
        <w:t>08</w:t>
      </w:r>
      <w:r w:rsidRPr="00510F07">
        <w:rPr>
          <w:sz w:val="22"/>
          <w:szCs w:val="22"/>
          <w:lang w:val="en-US"/>
        </w:rPr>
        <w:t>.0</w:t>
      </w:r>
      <w:r>
        <w:rPr>
          <w:sz w:val="22"/>
          <w:szCs w:val="22"/>
          <w:lang w:val="en-US"/>
        </w:rPr>
        <w:t>6</w:t>
      </w:r>
      <w:r w:rsidRPr="00510F07">
        <w:rPr>
          <w:sz w:val="22"/>
          <w:szCs w:val="22"/>
          <w:lang w:val="en-US"/>
        </w:rPr>
        <w:t>.2021. god.</w:t>
      </w:r>
    </w:p>
    <w:p w14:paraId="7EBE2E79" w14:textId="77777777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14:paraId="5BAFDA5D" w14:textId="18F8AA04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  <w:r w:rsidRPr="009502E4">
        <w:rPr>
          <w:bCs/>
          <w:iCs/>
        </w:rPr>
        <w:t xml:space="preserve">    </w:t>
      </w:r>
      <w:r w:rsidR="0025548D">
        <w:rPr>
          <w:bCs/>
          <w:iCs/>
        </w:rPr>
        <w:tab/>
      </w:r>
      <w:r w:rsidRPr="009502E4">
        <w:rPr>
          <w:bCs/>
          <w:iCs/>
        </w:rPr>
        <w:t xml:space="preserve">Na temelju članka 87. stavka 1. Zakona o lokalnim izborima  (“Narodne novine“, br. 144/12, 121/16, 98/19, 42/20, 144/20 i 37/21) pročelnica Jedinstvenog upravnog odjela Općine </w:t>
      </w:r>
      <w:r>
        <w:rPr>
          <w:bCs/>
          <w:iCs/>
        </w:rPr>
        <w:t>Donja Voća</w:t>
      </w:r>
    </w:p>
    <w:p w14:paraId="169F1141" w14:textId="77777777" w:rsidR="00530AD7" w:rsidRPr="009502E4" w:rsidRDefault="00530AD7" w:rsidP="00510F07">
      <w:pPr>
        <w:overflowPunct w:val="0"/>
        <w:autoSpaceDE w:val="0"/>
        <w:autoSpaceDN w:val="0"/>
        <w:adjustRightInd w:val="0"/>
        <w:jc w:val="both"/>
        <w:rPr>
          <w:bCs/>
          <w:iCs/>
        </w:rPr>
      </w:pPr>
    </w:p>
    <w:p w14:paraId="0458FEC6" w14:textId="77777777" w:rsidR="00510F07" w:rsidRPr="009502E4" w:rsidRDefault="00510F07" w:rsidP="00510F07">
      <w:pPr>
        <w:overflowPunct w:val="0"/>
        <w:autoSpaceDE w:val="0"/>
        <w:autoSpaceDN w:val="0"/>
        <w:adjustRightInd w:val="0"/>
        <w:rPr>
          <w:b/>
          <w:iCs/>
        </w:rPr>
      </w:pPr>
      <w:r w:rsidRPr="009502E4">
        <w:rPr>
          <w:b/>
          <w:iCs/>
        </w:rPr>
        <w:t xml:space="preserve">                                                                s a z i v a</w:t>
      </w:r>
    </w:p>
    <w:p w14:paraId="6532B55D" w14:textId="77777777" w:rsidR="00510F07" w:rsidRDefault="00510F07" w:rsidP="00510F07">
      <w:pPr>
        <w:overflowPunct w:val="0"/>
        <w:autoSpaceDE w:val="0"/>
        <w:autoSpaceDN w:val="0"/>
        <w:adjustRightInd w:val="0"/>
        <w:rPr>
          <w:sz w:val="20"/>
          <w:szCs w:val="20"/>
        </w:rPr>
      </w:pPr>
    </w:p>
    <w:p w14:paraId="65649CE8" w14:textId="77777777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9502E4">
        <w:rPr>
          <w:b/>
        </w:rPr>
        <w:t xml:space="preserve">KONSTITUIRAJUĆU SJEDNICU </w:t>
      </w:r>
    </w:p>
    <w:p w14:paraId="5FE44E3D" w14:textId="0B2424BD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</w:rPr>
      </w:pPr>
      <w:r w:rsidRPr="009502E4">
        <w:rPr>
          <w:b/>
        </w:rPr>
        <w:t xml:space="preserve">OPĆINSKOG VIJEĆA OPĆINE </w:t>
      </w:r>
      <w:r>
        <w:rPr>
          <w:b/>
        </w:rPr>
        <w:t>DONJA VOĆA</w:t>
      </w:r>
    </w:p>
    <w:p w14:paraId="549A71D2" w14:textId="77777777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</w:rPr>
      </w:pPr>
    </w:p>
    <w:p w14:paraId="440D6233" w14:textId="7FB5F4C6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  <w:bCs/>
        </w:rPr>
      </w:pPr>
      <w:r w:rsidRPr="009502E4">
        <w:rPr>
          <w:b/>
          <w:bCs/>
        </w:rPr>
        <w:t>za  dan  1</w:t>
      </w:r>
      <w:r>
        <w:rPr>
          <w:b/>
          <w:bCs/>
        </w:rPr>
        <w:t>5</w:t>
      </w:r>
      <w:r w:rsidRPr="009502E4">
        <w:rPr>
          <w:b/>
          <w:bCs/>
        </w:rPr>
        <w:t>. lipnja 2021. godine (</w:t>
      </w:r>
      <w:r>
        <w:rPr>
          <w:b/>
          <w:bCs/>
        </w:rPr>
        <w:t>utorak</w:t>
      </w:r>
      <w:r w:rsidRPr="009502E4">
        <w:rPr>
          <w:b/>
          <w:bCs/>
        </w:rPr>
        <w:t>) s početkom u 1</w:t>
      </w:r>
      <w:r>
        <w:rPr>
          <w:b/>
          <w:bCs/>
        </w:rPr>
        <w:t>8</w:t>
      </w:r>
      <w:r w:rsidRPr="009502E4">
        <w:rPr>
          <w:b/>
          <w:bCs/>
        </w:rPr>
        <w:t>:00 sati</w:t>
      </w:r>
    </w:p>
    <w:p w14:paraId="507D215B" w14:textId="77777777" w:rsidR="00510F07" w:rsidRPr="009502E4" w:rsidRDefault="00510F07" w:rsidP="00510F07">
      <w:pPr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</w:p>
    <w:p w14:paraId="6B75904D" w14:textId="513F71BC" w:rsidR="00510F07" w:rsidRPr="00530AD7" w:rsidRDefault="00510F07" w:rsidP="00510F07">
      <w:pPr>
        <w:overflowPunct w:val="0"/>
        <w:autoSpaceDE w:val="0"/>
        <w:autoSpaceDN w:val="0"/>
        <w:adjustRightInd w:val="0"/>
        <w:jc w:val="center"/>
        <w:rPr>
          <w:b/>
          <w:bCs/>
        </w:rPr>
      </w:pPr>
      <w:r w:rsidRPr="009502E4">
        <w:rPr>
          <w:b/>
          <w:bCs/>
        </w:rPr>
        <w:t xml:space="preserve">Sjednica će se održati </w:t>
      </w:r>
      <w:r w:rsidRPr="00510F07">
        <w:rPr>
          <w:b/>
        </w:rPr>
        <w:t xml:space="preserve">u prostorijama stare škole u Gornjoj </w:t>
      </w:r>
      <w:proofErr w:type="spellStart"/>
      <w:r w:rsidRPr="00510F07">
        <w:rPr>
          <w:b/>
        </w:rPr>
        <w:t>Voći</w:t>
      </w:r>
      <w:proofErr w:type="spellEnd"/>
      <w:r>
        <w:t xml:space="preserve"> </w:t>
      </w:r>
      <w:r w:rsidRPr="00530AD7">
        <w:rPr>
          <w:b/>
          <w:bCs/>
        </w:rPr>
        <w:t>(Gornja Voća 242 B)</w:t>
      </w:r>
    </w:p>
    <w:p w14:paraId="182DB790" w14:textId="77777777" w:rsidR="00510F07" w:rsidRDefault="00510F07" w:rsidP="00510F07">
      <w:pPr>
        <w:overflowPunct w:val="0"/>
        <w:autoSpaceDE w:val="0"/>
        <w:autoSpaceDN w:val="0"/>
        <w:adjustRightInd w:val="0"/>
        <w:rPr>
          <w:sz w:val="28"/>
          <w:szCs w:val="20"/>
        </w:rPr>
      </w:pPr>
      <w:r w:rsidRPr="002E08F5">
        <w:rPr>
          <w:sz w:val="28"/>
          <w:szCs w:val="20"/>
        </w:rPr>
        <w:t xml:space="preserve">                         </w:t>
      </w:r>
    </w:p>
    <w:p w14:paraId="2CE7BDD8" w14:textId="77777777" w:rsidR="00510F07" w:rsidRPr="002E08F5" w:rsidRDefault="00510F07" w:rsidP="00510F07">
      <w:pPr>
        <w:overflowPunct w:val="0"/>
        <w:autoSpaceDE w:val="0"/>
        <w:autoSpaceDN w:val="0"/>
        <w:adjustRightInd w:val="0"/>
        <w:rPr>
          <w:szCs w:val="20"/>
        </w:rPr>
      </w:pPr>
      <w:r w:rsidRPr="002E08F5">
        <w:rPr>
          <w:sz w:val="28"/>
          <w:szCs w:val="20"/>
        </w:rPr>
        <w:t xml:space="preserve">          </w:t>
      </w:r>
      <w:r w:rsidRPr="002E08F5">
        <w:rPr>
          <w:szCs w:val="20"/>
        </w:rPr>
        <w:t>Za sjednicu predlažem sljedeći</w:t>
      </w:r>
    </w:p>
    <w:p w14:paraId="516AD997" w14:textId="77777777" w:rsidR="00510F07" w:rsidRDefault="00510F07" w:rsidP="00510F07">
      <w:pPr>
        <w:overflowPunct w:val="0"/>
        <w:autoSpaceDE w:val="0"/>
        <w:autoSpaceDN w:val="0"/>
        <w:adjustRightInd w:val="0"/>
        <w:rPr>
          <w:szCs w:val="20"/>
        </w:rPr>
      </w:pPr>
    </w:p>
    <w:p w14:paraId="0B2A52B2" w14:textId="77777777" w:rsidR="00510F07" w:rsidRDefault="00510F07" w:rsidP="00510F07">
      <w:pPr>
        <w:overflowPunct w:val="0"/>
        <w:autoSpaceDE w:val="0"/>
        <w:autoSpaceDN w:val="0"/>
        <w:adjustRightInd w:val="0"/>
        <w:rPr>
          <w:b/>
          <w:iCs/>
          <w:szCs w:val="20"/>
        </w:rPr>
      </w:pPr>
      <w:r w:rsidRPr="002E08F5">
        <w:rPr>
          <w:szCs w:val="20"/>
        </w:rPr>
        <w:t xml:space="preserve">                                                  </w:t>
      </w:r>
      <w:r w:rsidRPr="009502E4">
        <w:rPr>
          <w:b/>
          <w:iCs/>
          <w:szCs w:val="20"/>
        </w:rPr>
        <w:t>D N E V N I    R E D :</w:t>
      </w:r>
    </w:p>
    <w:p w14:paraId="71B32C29" w14:textId="77777777" w:rsidR="00510F07" w:rsidRPr="009502E4" w:rsidRDefault="00510F07" w:rsidP="00510F07">
      <w:pPr>
        <w:overflowPunct w:val="0"/>
        <w:autoSpaceDE w:val="0"/>
        <w:autoSpaceDN w:val="0"/>
        <w:adjustRightInd w:val="0"/>
        <w:rPr>
          <w:b/>
          <w:iCs/>
          <w:szCs w:val="20"/>
        </w:rPr>
      </w:pPr>
    </w:p>
    <w:p w14:paraId="01B21543" w14:textId="6F6291B2" w:rsidR="00510F07" w:rsidRDefault="00510F07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987" w:hanging="567"/>
        <w:jc w:val="both"/>
        <w:rPr>
          <w:szCs w:val="20"/>
        </w:rPr>
      </w:pPr>
      <w:bookmarkStart w:id="0" w:name="_Hlk74565702"/>
      <w:r>
        <w:rPr>
          <w:szCs w:val="20"/>
        </w:rPr>
        <w:t>Otvaranje konstituirajuće sjednice Općinskog vijeća Općine Donja Voća</w:t>
      </w:r>
    </w:p>
    <w:p w14:paraId="27E66244" w14:textId="77777777" w:rsidR="00510F07" w:rsidRDefault="00510F07" w:rsidP="00510F07">
      <w:pPr>
        <w:overflowPunct w:val="0"/>
        <w:autoSpaceDE w:val="0"/>
        <w:autoSpaceDN w:val="0"/>
        <w:adjustRightInd w:val="0"/>
        <w:ind w:left="420"/>
        <w:jc w:val="both"/>
        <w:rPr>
          <w:szCs w:val="20"/>
        </w:rPr>
      </w:pPr>
      <w:r>
        <w:rPr>
          <w:szCs w:val="20"/>
        </w:rPr>
        <w:t xml:space="preserve">   (prozivka izabranih vijećnika, utvrđivanje kvoruma, utvrđivanje dnevnog reda,</w:t>
      </w:r>
    </w:p>
    <w:p w14:paraId="4C5483A7" w14:textId="77777777" w:rsidR="00510F07" w:rsidRDefault="00510F07" w:rsidP="00510F07">
      <w:pPr>
        <w:overflowPunct w:val="0"/>
        <w:autoSpaceDE w:val="0"/>
        <w:autoSpaceDN w:val="0"/>
        <w:adjustRightInd w:val="0"/>
        <w:ind w:left="420"/>
        <w:jc w:val="both"/>
        <w:rPr>
          <w:szCs w:val="20"/>
        </w:rPr>
      </w:pPr>
      <w:r>
        <w:rPr>
          <w:szCs w:val="20"/>
        </w:rPr>
        <w:t xml:space="preserve">     određivanje zapisničara te dva ovjerovitelja zapisnika),</w:t>
      </w:r>
    </w:p>
    <w:p w14:paraId="614B69F1" w14:textId="77777777" w:rsidR="00510F07" w:rsidRDefault="00510F07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Izbor Mandatne komisije,</w:t>
      </w:r>
    </w:p>
    <w:p w14:paraId="252C3F4F" w14:textId="77777777" w:rsidR="00510F07" w:rsidRDefault="00510F07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Izvješće Mandatne komisije i verifikacija mandata vijećnika,</w:t>
      </w:r>
    </w:p>
    <w:p w14:paraId="2D857DBC" w14:textId="77777777" w:rsidR="00510F07" w:rsidRDefault="00510F07" w:rsidP="00510F07">
      <w:pPr>
        <w:overflowPunct w:val="0"/>
        <w:autoSpaceDE w:val="0"/>
        <w:autoSpaceDN w:val="0"/>
        <w:adjustRightInd w:val="0"/>
        <w:ind w:left="567"/>
        <w:jc w:val="both"/>
        <w:rPr>
          <w:szCs w:val="20"/>
        </w:rPr>
      </w:pPr>
      <w:r>
        <w:rPr>
          <w:szCs w:val="20"/>
        </w:rPr>
        <w:t>- određivanje člana Općinskog vijeća koji će predsjedati sjednici do izbora</w:t>
      </w:r>
    </w:p>
    <w:p w14:paraId="75356C70" w14:textId="77777777" w:rsidR="00510F07" w:rsidRDefault="00510F07" w:rsidP="00510F07">
      <w:pPr>
        <w:overflowPunct w:val="0"/>
        <w:autoSpaceDE w:val="0"/>
        <w:autoSpaceDN w:val="0"/>
        <w:adjustRightInd w:val="0"/>
        <w:ind w:left="567"/>
        <w:jc w:val="both"/>
        <w:rPr>
          <w:szCs w:val="20"/>
        </w:rPr>
      </w:pPr>
      <w:r>
        <w:rPr>
          <w:szCs w:val="20"/>
        </w:rPr>
        <w:t xml:space="preserve">  predsjednika Općinskog vijeća,</w:t>
      </w:r>
    </w:p>
    <w:p w14:paraId="1D8DE80B" w14:textId="77777777" w:rsidR="00510F07" w:rsidRDefault="00510F07" w:rsidP="00510F07">
      <w:pPr>
        <w:overflowPunct w:val="0"/>
        <w:autoSpaceDE w:val="0"/>
        <w:autoSpaceDN w:val="0"/>
        <w:adjustRightInd w:val="0"/>
        <w:ind w:left="567"/>
        <w:jc w:val="both"/>
        <w:rPr>
          <w:szCs w:val="20"/>
        </w:rPr>
      </w:pPr>
      <w:r>
        <w:rPr>
          <w:szCs w:val="20"/>
        </w:rPr>
        <w:t>- svečana prisega članova Općinskog vijeća,</w:t>
      </w:r>
    </w:p>
    <w:p w14:paraId="680BC270" w14:textId="0A79EEF9" w:rsidR="00510F07" w:rsidRDefault="00510F07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Izbor predsjednika i članova </w:t>
      </w:r>
      <w:r w:rsidR="00AC60C6">
        <w:rPr>
          <w:szCs w:val="20"/>
        </w:rPr>
        <w:t>Odbora</w:t>
      </w:r>
      <w:r>
        <w:rPr>
          <w:szCs w:val="20"/>
        </w:rPr>
        <w:t xml:space="preserve"> za izbor i imenovanja,</w:t>
      </w:r>
    </w:p>
    <w:p w14:paraId="3D48F888" w14:textId="0765BF17" w:rsidR="00AC60C6" w:rsidRDefault="00AC60C6" w:rsidP="00510F07">
      <w:pPr>
        <w:numPr>
          <w:ilvl w:val="0"/>
          <w:numId w:val="1"/>
        </w:num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>Izbor predsjednika i članova Odbora za statut i poslovnik</w:t>
      </w:r>
      <w:r w:rsidR="009B149F">
        <w:rPr>
          <w:szCs w:val="20"/>
        </w:rPr>
        <w:t>,</w:t>
      </w:r>
    </w:p>
    <w:p w14:paraId="262F37BA" w14:textId="3CCEEFC3" w:rsidR="00510F07" w:rsidRPr="00E83D06" w:rsidRDefault="00510F07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</w:t>
      </w:r>
      <w:r w:rsidR="00530AD7">
        <w:rPr>
          <w:szCs w:val="20"/>
        </w:rPr>
        <w:t>6</w:t>
      </w:r>
      <w:r>
        <w:rPr>
          <w:szCs w:val="20"/>
        </w:rPr>
        <w:t>.  Izbor predsjednika i potpredsjednika Općinskog vijeća</w:t>
      </w:r>
    </w:p>
    <w:bookmarkEnd w:id="0"/>
    <w:p w14:paraId="7C79A9C4" w14:textId="77777777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14:paraId="6272C42E" w14:textId="77777777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    Osim izabranih vijećnika na sjednicu se pozivaju:</w:t>
      </w:r>
    </w:p>
    <w:p w14:paraId="67DCFBD7" w14:textId="497B4A96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     - predsjednica Općinskog izbornog povjerenstva</w:t>
      </w:r>
      <w:r w:rsidR="00AC60C6">
        <w:rPr>
          <w:szCs w:val="20"/>
        </w:rPr>
        <w:t xml:space="preserve">, gđa. </w:t>
      </w:r>
      <w:r w:rsidR="00E33FE0">
        <w:rPr>
          <w:szCs w:val="20"/>
        </w:rPr>
        <w:t xml:space="preserve">Andreja </w:t>
      </w:r>
      <w:proofErr w:type="spellStart"/>
      <w:r w:rsidR="00AC60C6">
        <w:rPr>
          <w:szCs w:val="20"/>
        </w:rPr>
        <w:t>Mu</w:t>
      </w:r>
      <w:r w:rsidR="00706B3C">
        <w:rPr>
          <w:szCs w:val="20"/>
        </w:rPr>
        <w:t>š</w:t>
      </w:r>
      <w:r w:rsidR="00AC60C6">
        <w:rPr>
          <w:szCs w:val="20"/>
        </w:rPr>
        <w:t>ić</w:t>
      </w:r>
      <w:proofErr w:type="spellEnd"/>
      <w:r w:rsidR="009B149F">
        <w:rPr>
          <w:szCs w:val="20"/>
        </w:rPr>
        <w:t xml:space="preserve"> i</w:t>
      </w:r>
    </w:p>
    <w:p w14:paraId="23B64CDC" w14:textId="6560944B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  <w:r>
        <w:rPr>
          <w:szCs w:val="20"/>
        </w:rPr>
        <w:t xml:space="preserve">         - načelnica Općine Donja</w:t>
      </w:r>
      <w:r w:rsidR="00AC60C6">
        <w:rPr>
          <w:szCs w:val="20"/>
        </w:rPr>
        <w:t xml:space="preserve"> </w:t>
      </w:r>
      <w:r>
        <w:rPr>
          <w:szCs w:val="20"/>
        </w:rPr>
        <w:t>Voća</w:t>
      </w:r>
      <w:r w:rsidR="00E33FE0">
        <w:rPr>
          <w:szCs w:val="20"/>
        </w:rPr>
        <w:t>, gđa. Sanja Kočet</w:t>
      </w:r>
      <w:r w:rsidR="009B149F">
        <w:rPr>
          <w:szCs w:val="20"/>
        </w:rPr>
        <w:t>.</w:t>
      </w:r>
    </w:p>
    <w:p w14:paraId="016675F1" w14:textId="667BA44E" w:rsidR="00510F07" w:rsidRDefault="00510F07" w:rsidP="00510F07">
      <w:pPr>
        <w:overflowPunct w:val="0"/>
        <w:autoSpaceDE w:val="0"/>
        <w:autoSpaceDN w:val="0"/>
        <w:adjustRightInd w:val="0"/>
        <w:jc w:val="both"/>
        <w:rPr>
          <w:szCs w:val="20"/>
        </w:rPr>
      </w:pPr>
    </w:p>
    <w:p w14:paraId="575A0BA7" w14:textId="34672A03" w:rsidR="0025548D" w:rsidRPr="0025548D" w:rsidRDefault="00510F07" w:rsidP="0025548D">
      <w:pPr>
        <w:jc w:val="both"/>
        <w:rPr>
          <w:spacing w:val="5"/>
          <w:lang w:val="es-MX"/>
        </w:rPr>
      </w:pPr>
      <w:r>
        <w:rPr>
          <w:szCs w:val="20"/>
        </w:rPr>
        <w:t xml:space="preserve">     </w:t>
      </w:r>
      <w:r w:rsidR="0025548D" w:rsidRPr="0025548D">
        <w:rPr>
          <w:lang w:val="es-MX"/>
        </w:rPr>
        <w:t xml:space="preserve">                                                                                                 </w:t>
      </w:r>
      <w:r w:rsidR="00631821">
        <w:rPr>
          <w:lang w:val="es-MX"/>
        </w:rPr>
        <w:t xml:space="preserve">     </w:t>
      </w:r>
      <w:r w:rsidR="0025548D" w:rsidRPr="0025548D">
        <w:rPr>
          <w:lang w:val="es-MX"/>
        </w:rPr>
        <w:t xml:space="preserve">  Pročelni</w:t>
      </w:r>
      <w:r w:rsidR="0025548D">
        <w:rPr>
          <w:lang w:val="es-MX"/>
        </w:rPr>
        <w:t>ca</w:t>
      </w:r>
    </w:p>
    <w:p w14:paraId="2D681A75" w14:textId="09C59AE0" w:rsidR="00155DF6" w:rsidRPr="00530AD7" w:rsidRDefault="0025548D" w:rsidP="00530AD7">
      <w:pPr>
        <w:autoSpaceDE w:val="0"/>
        <w:autoSpaceDN w:val="0"/>
        <w:adjustRightInd w:val="0"/>
        <w:jc w:val="both"/>
        <w:rPr>
          <w:lang w:val="es-MX"/>
        </w:rPr>
      </w:pPr>
      <w:r w:rsidRPr="0025548D">
        <w:rPr>
          <w:lang w:val="es-MX"/>
        </w:rPr>
        <w:t xml:space="preserve">                                                                                  </w:t>
      </w:r>
      <w:r>
        <w:rPr>
          <w:lang w:val="es-MX"/>
        </w:rPr>
        <w:t xml:space="preserve">    </w:t>
      </w:r>
      <w:r w:rsidRPr="0025548D">
        <w:rPr>
          <w:lang w:val="es-MX"/>
        </w:rPr>
        <w:t xml:space="preserve">  </w:t>
      </w:r>
      <w:r w:rsidR="00631821">
        <w:rPr>
          <w:lang w:val="es-MX"/>
        </w:rPr>
        <w:t xml:space="preserve">       </w:t>
      </w:r>
      <w:r w:rsidRPr="0025548D">
        <w:rPr>
          <w:lang w:val="es-MX"/>
        </w:rPr>
        <w:t xml:space="preserve"> Marijana Sambolec Kukec</w:t>
      </w:r>
      <w:r w:rsidR="00510F07">
        <w:rPr>
          <w:szCs w:val="20"/>
        </w:rPr>
        <w:t xml:space="preserve">                                                        </w:t>
      </w:r>
    </w:p>
    <w:sectPr w:rsidR="00155DF6" w:rsidRPr="00530A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D1BF6"/>
    <w:multiLevelType w:val="hybridMultilevel"/>
    <w:tmpl w:val="2F4601AA"/>
    <w:lvl w:ilvl="0" w:tplc="C76E78B0">
      <w:start w:val="1"/>
      <w:numFmt w:val="decimal"/>
      <w:lvlText w:val="%1."/>
      <w:lvlJc w:val="right"/>
      <w:pPr>
        <w:tabs>
          <w:tab w:val="num" w:pos="567"/>
        </w:tabs>
        <w:ind w:left="567" w:hanging="147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0F07"/>
    <w:rsid w:val="00155DF6"/>
    <w:rsid w:val="0025548D"/>
    <w:rsid w:val="00510F07"/>
    <w:rsid w:val="00530AD7"/>
    <w:rsid w:val="005545DE"/>
    <w:rsid w:val="00631821"/>
    <w:rsid w:val="00706B3C"/>
    <w:rsid w:val="007C58F2"/>
    <w:rsid w:val="009B149F"/>
    <w:rsid w:val="00AC60C6"/>
    <w:rsid w:val="00E33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78934"/>
  <w15:chartTrackingRefBased/>
  <w15:docId w15:val="{B70AE9B2-06BF-498E-BDDF-6E9D5DA4B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F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2</cp:revision>
  <cp:lastPrinted>2021-06-10T12:01:00Z</cp:lastPrinted>
  <dcterms:created xsi:type="dcterms:W3CDTF">2021-06-10T10:41:00Z</dcterms:created>
  <dcterms:modified xsi:type="dcterms:W3CDTF">2021-06-14T12:54:00Z</dcterms:modified>
</cp:coreProperties>
</file>