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A1155" w14:textId="3F2BCE95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39AFDD39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021-01/2</w:t>
      </w:r>
      <w:r w:rsidR="00772643">
        <w:rPr>
          <w:sz w:val="24"/>
          <w:szCs w:val="24"/>
          <w:lang w:val="es-MX"/>
        </w:rPr>
        <w:t>2</w:t>
      </w:r>
      <w:r>
        <w:rPr>
          <w:sz w:val="24"/>
          <w:szCs w:val="24"/>
          <w:lang w:val="es-MX"/>
        </w:rPr>
        <w:t>-01/</w:t>
      </w:r>
      <w:r w:rsidR="00772643">
        <w:rPr>
          <w:sz w:val="24"/>
          <w:szCs w:val="24"/>
          <w:lang w:val="es-MX"/>
        </w:rPr>
        <w:t>01</w:t>
      </w:r>
    </w:p>
    <w:p w14:paraId="71754BDC" w14:textId="20F17D12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772643">
        <w:rPr>
          <w:sz w:val="24"/>
          <w:szCs w:val="24"/>
          <w:lang w:val="es-MX"/>
        </w:rPr>
        <w:t>2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0632566F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772643">
        <w:rPr>
          <w:sz w:val="24"/>
          <w:szCs w:val="24"/>
          <w:lang w:val="es-MX"/>
        </w:rPr>
        <w:t>21</w:t>
      </w:r>
      <w:r>
        <w:rPr>
          <w:sz w:val="24"/>
          <w:szCs w:val="24"/>
          <w:lang w:val="es-MX"/>
        </w:rPr>
        <w:t>.</w:t>
      </w:r>
      <w:r w:rsidR="00772643">
        <w:rPr>
          <w:sz w:val="24"/>
          <w:szCs w:val="24"/>
          <w:lang w:val="es-MX"/>
        </w:rPr>
        <w:t>01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772643">
        <w:rPr>
          <w:sz w:val="24"/>
          <w:szCs w:val="24"/>
          <w:lang w:val="es-MX"/>
        </w:rPr>
        <w:t>2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23A11F42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772643">
        <w:rPr>
          <w:sz w:val="24"/>
          <w:szCs w:val="24"/>
          <w:lang w:val="hr-HR"/>
        </w:rPr>
        <w:t>8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772643">
        <w:rPr>
          <w:b/>
          <w:bCs/>
          <w:sz w:val="24"/>
          <w:szCs w:val="24"/>
          <w:lang w:val="hr-HR"/>
        </w:rPr>
        <w:t>27</w:t>
      </w:r>
      <w:r>
        <w:rPr>
          <w:b/>
          <w:bCs/>
          <w:sz w:val="24"/>
          <w:szCs w:val="24"/>
          <w:lang w:val="hr-HR"/>
        </w:rPr>
        <w:t xml:space="preserve">. </w:t>
      </w:r>
      <w:r w:rsidR="00772643">
        <w:rPr>
          <w:b/>
          <w:bCs/>
          <w:sz w:val="24"/>
          <w:szCs w:val="24"/>
          <w:lang w:val="hr-HR"/>
        </w:rPr>
        <w:t>siječnja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772643">
        <w:rPr>
          <w:b/>
          <w:bCs/>
          <w:sz w:val="24"/>
          <w:szCs w:val="24"/>
          <w:lang w:val="hr-HR"/>
        </w:rPr>
        <w:t>2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3A4D5C">
        <w:rPr>
          <w:b/>
          <w:bCs/>
          <w:sz w:val="24"/>
          <w:szCs w:val="24"/>
          <w:lang w:val="hr-HR"/>
        </w:rPr>
        <w:t>četvrtak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18</w:t>
      </w:r>
      <w:r w:rsidRPr="008E79E6">
        <w:rPr>
          <w:b/>
          <w:sz w:val="24"/>
          <w:szCs w:val="24"/>
          <w:lang w:val="hr-HR"/>
        </w:rPr>
        <w:t>,00 sati</w:t>
      </w:r>
      <w:r w:rsidRPr="008E79E6">
        <w:rPr>
          <w:sz w:val="24"/>
          <w:szCs w:val="24"/>
          <w:lang w:val="hr-HR"/>
        </w:rPr>
        <w:t xml:space="preserve"> </w:t>
      </w:r>
      <w:r w:rsidRPr="005133EB">
        <w:rPr>
          <w:b/>
          <w:sz w:val="24"/>
          <w:szCs w:val="24"/>
          <w:u w:val="single"/>
          <w:lang w:val="hr-HR"/>
        </w:rPr>
        <w:t>u prostorijama stare škole u Gornjoj Voći</w:t>
      </w:r>
      <w:r>
        <w:rPr>
          <w:sz w:val="24"/>
          <w:szCs w:val="24"/>
          <w:lang w:val="hr-HR"/>
        </w:rPr>
        <w:t xml:space="preserve"> (Gornja Voća 242 B)</w:t>
      </w:r>
      <w:r w:rsidRPr="008E79E6">
        <w:rPr>
          <w:sz w:val="24"/>
          <w:szCs w:val="24"/>
          <w:lang w:val="hr-HR"/>
        </w:rPr>
        <w:t>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4557B068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772643">
        <w:rPr>
          <w:sz w:val="24"/>
          <w:szCs w:val="24"/>
          <w:lang w:val="hr-HR"/>
        </w:rPr>
        <w:t>7</w:t>
      </w:r>
      <w:r w:rsidRPr="00CD4510">
        <w:rPr>
          <w:sz w:val="24"/>
          <w:szCs w:val="24"/>
          <w:lang w:val="hr-HR"/>
        </w:rPr>
        <w:t>. sjednice Općinskog vijeća</w:t>
      </w:r>
    </w:p>
    <w:p w14:paraId="50175AAD" w14:textId="28FC457F" w:rsidR="00026C2B" w:rsidRDefault="00026C2B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o načinu pružanja javne usluge sakupljanja komunalnog otpada </w:t>
      </w:r>
    </w:p>
    <w:p w14:paraId="67C99E1C" w14:textId="2BA65414" w:rsidR="00026C2B" w:rsidRPr="00026C2B" w:rsidRDefault="00772643" w:rsidP="00026C2B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bookmarkStart w:id="0" w:name="_Hlk93663163"/>
      <w:r>
        <w:rPr>
          <w:sz w:val="24"/>
          <w:szCs w:val="24"/>
          <w:lang w:val="hr-HR"/>
        </w:rPr>
        <w:t>Prijedlog Odluke o produ</w:t>
      </w:r>
      <w:r w:rsidR="005529F4">
        <w:rPr>
          <w:sz w:val="24"/>
          <w:szCs w:val="24"/>
          <w:lang w:val="hr-HR"/>
        </w:rPr>
        <w:t>ljenju</w:t>
      </w:r>
      <w:r>
        <w:rPr>
          <w:sz w:val="24"/>
          <w:szCs w:val="24"/>
          <w:lang w:val="hr-HR"/>
        </w:rPr>
        <w:t xml:space="preserve"> </w:t>
      </w:r>
      <w:r w:rsidR="00CA2719">
        <w:rPr>
          <w:sz w:val="24"/>
          <w:szCs w:val="24"/>
          <w:lang w:val="hr-HR"/>
        </w:rPr>
        <w:t>važenja Strate</w:t>
      </w:r>
      <w:r w:rsidR="00CA60FB">
        <w:rPr>
          <w:sz w:val="24"/>
          <w:szCs w:val="24"/>
          <w:lang w:val="hr-HR"/>
        </w:rPr>
        <w:t>škog razvojnog programa</w:t>
      </w:r>
      <w:r w:rsidR="00CA2719">
        <w:rPr>
          <w:sz w:val="24"/>
          <w:szCs w:val="24"/>
          <w:lang w:val="hr-HR"/>
        </w:rPr>
        <w:t xml:space="preserve"> Općine Donja Voća za razdoblje</w:t>
      </w:r>
      <w:r w:rsidR="00026C2B">
        <w:rPr>
          <w:sz w:val="24"/>
          <w:szCs w:val="24"/>
          <w:lang w:val="hr-HR"/>
        </w:rPr>
        <w:t xml:space="preserve"> 2015.-2020.</w:t>
      </w:r>
      <w:bookmarkEnd w:id="0"/>
    </w:p>
    <w:p w14:paraId="08FD6421" w14:textId="4E605DC2" w:rsidR="00F538CF" w:rsidRDefault="00BE0440" w:rsidP="00F538CF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E123B">
        <w:rPr>
          <w:sz w:val="24"/>
          <w:szCs w:val="24"/>
          <w:lang w:val="hr-HR"/>
        </w:rPr>
        <w:t xml:space="preserve">Prijedlog Odluke o </w:t>
      </w:r>
      <w:r w:rsidR="00772643">
        <w:rPr>
          <w:sz w:val="24"/>
          <w:szCs w:val="24"/>
          <w:lang w:val="hr-HR"/>
        </w:rPr>
        <w:t>raspo</w:t>
      </w:r>
      <w:r w:rsidR="00A27940">
        <w:rPr>
          <w:sz w:val="24"/>
          <w:szCs w:val="24"/>
          <w:lang w:val="hr-HR"/>
        </w:rPr>
        <w:t>ređivanju</w:t>
      </w:r>
      <w:r w:rsidR="00772643">
        <w:rPr>
          <w:sz w:val="24"/>
          <w:szCs w:val="24"/>
          <w:lang w:val="hr-HR"/>
        </w:rPr>
        <w:t xml:space="preserve"> sredstava za redovito </w:t>
      </w:r>
      <w:r w:rsidR="00A27940">
        <w:rPr>
          <w:sz w:val="24"/>
          <w:szCs w:val="24"/>
          <w:lang w:val="hr-HR"/>
        </w:rPr>
        <w:t xml:space="preserve">godišnje </w:t>
      </w:r>
      <w:r w:rsidR="00772643">
        <w:rPr>
          <w:sz w:val="24"/>
          <w:szCs w:val="24"/>
          <w:lang w:val="hr-HR"/>
        </w:rPr>
        <w:t>financiranje politički</w:t>
      </w:r>
      <w:r w:rsidR="00A27940">
        <w:rPr>
          <w:sz w:val="24"/>
          <w:szCs w:val="24"/>
          <w:lang w:val="hr-HR"/>
        </w:rPr>
        <w:t xml:space="preserve">h </w:t>
      </w:r>
      <w:r w:rsidR="00772643">
        <w:rPr>
          <w:sz w:val="24"/>
          <w:szCs w:val="24"/>
          <w:lang w:val="hr-HR"/>
        </w:rPr>
        <w:t>stranaka</w:t>
      </w:r>
      <w:r w:rsidR="00A27940">
        <w:rPr>
          <w:sz w:val="24"/>
          <w:szCs w:val="24"/>
          <w:lang w:val="hr-HR"/>
        </w:rPr>
        <w:t xml:space="preserve"> zastupljenih u Općinskom vijeću </w:t>
      </w:r>
      <w:r w:rsidR="00772643">
        <w:rPr>
          <w:sz w:val="24"/>
          <w:szCs w:val="24"/>
          <w:lang w:val="hr-HR"/>
        </w:rPr>
        <w:t xml:space="preserve"> Općine Donja Voća u 2022.</w:t>
      </w:r>
    </w:p>
    <w:p w14:paraId="4FA3465D" w14:textId="24C0C979" w:rsidR="00772643" w:rsidRPr="00F538CF" w:rsidRDefault="00772643" w:rsidP="00F538CF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o </w:t>
      </w:r>
      <w:r w:rsidR="002E449D">
        <w:rPr>
          <w:sz w:val="24"/>
          <w:szCs w:val="24"/>
          <w:lang w:val="hr-HR"/>
        </w:rPr>
        <w:t xml:space="preserve">koeficijentima za obračun plaća službenika i namještenika u Jedinstvenom upravnom odjelu Općine Donja Voća </w:t>
      </w:r>
    </w:p>
    <w:p w14:paraId="708026B8" w14:textId="77777777" w:rsidR="00BE0440" w:rsidRPr="00CE123B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Ostala pitanja</w:t>
      </w:r>
    </w:p>
    <w:p w14:paraId="0CAA27FB" w14:textId="77777777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F4B016" w14:textId="50047139" w:rsidR="00696BC0" w:rsidRPr="00791F4E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slučaju spriječenosti molim članove Vijeća da svoj izostanak opravdaju na broj telefona Općine </w:t>
      </w:r>
      <w:r>
        <w:rPr>
          <w:sz w:val="24"/>
          <w:szCs w:val="24"/>
        </w:rPr>
        <w:t>Donja Voća 766-711.</w:t>
      </w:r>
    </w:p>
    <w:p w14:paraId="1C6922D0" w14:textId="77777777" w:rsidR="00DA1FD5" w:rsidRDefault="00DA1FD5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0C387A76" w14:textId="38C61985" w:rsidR="00DA1FD5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22CDDD28" w14:textId="4EAA1934" w:rsidR="002E449D" w:rsidRDefault="002E449D" w:rsidP="00A33142">
      <w:pPr>
        <w:jc w:val="both"/>
        <w:rPr>
          <w:sz w:val="24"/>
          <w:szCs w:val="24"/>
          <w:lang w:val="hr-HR"/>
        </w:rPr>
      </w:pPr>
    </w:p>
    <w:p w14:paraId="6E95B947" w14:textId="77777777" w:rsidR="002E449D" w:rsidRDefault="002E449D" w:rsidP="00A33142">
      <w:pPr>
        <w:jc w:val="both"/>
        <w:rPr>
          <w:sz w:val="24"/>
          <w:szCs w:val="24"/>
          <w:lang w:val="hr-HR"/>
        </w:rPr>
      </w:pPr>
    </w:p>
    <w:p w14:paraId="026C5091" w14:textId="77777777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05B6CFF" w14:textId="77777777" w:rsidR="00A33142" w:rsidRPr="008E79E6" w:rsidRDefault="00A33142" w:rsidP="00A33142">
      <w:pPr>
        <w:jc w:val="both"/>
        <w:rPr>
          <w:sz w:val="24"/>
          <w:szCs w:val="24"/>
          <w:lang w:val="hr-HR"/>
        </w:rPr>
      </w:pP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569B560" w14:textId="2E88580A" w:rsidR="004042DF" w:rsidRDefault="004042DF"/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51AA5D6A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26C2B"/>
    <w:rsid w:val="00083574"/>
    <w:rsid w:val="001A1293"/>
    <w:rsid w:val="001F2DA6"/>
    <w:rsid w:val="002534BA"/>
    <w:rsid w:val="002D44E4"/>
    <w:rsid w:val="002E449D"/>
    <w:rsid w:val="00324A8F"/>
    <w:rsid w:val="00361D25"/>
    <w:rsid w:val="003A0422"/>
    <w:rsid w:val="003A4D5C"/>
    <w:rsid w:val="003B3C8A"/>
    <w:rsid w:val="004042DF"/>
    <w:rsid w:val="004A3C1C"/>
    <w:rsid w:val="005529F4"/>
    <w:rsid w:val="005B7F42"/>
    <w:rsid w:val="00696BC0"/>
    <w:rsid w:val="00772643"/>
    <w:rsid w:val="00791D17"/>
    <w:rsid w:val="00791F4E"/>
    <w:rsid w:val="007E29DD"/>
    <w:rsid w:val="008A7713"/>
    <w:rsid w:val="0094739D"/>
    <w:rsid w:val="009B7499"/>
    <w:rsid w:val="00A22967"/>
    <w:rsid w:val="00A27940"/>
    <w:rsid w:val="00A33142"/>
    <w:rsid w:val="00B807D9"/>
    <w:rsid w:val="00BB590D"/>
    <w:rsid w:val="00BC7D29"/>
    <w:rsid w:val="00BE0440"/>
    <w:rsid w:val="00C913E4"/>
    <w:rsid w:val="00CA2719"/>
    <w:rsid w:val="00CA60FB"/>
    <w:rsid w:val="00CD4510"/>
    <w:rsid w:val="00DA01D7"/>
    <w:rsid w:val="00DA1FD5"/>
    <w:rsid w:val="00DB16D3"/>
    <w:rsid w:val="00E56927"/>
    <w:rsid w:val="00E7043D"/>
    <w:rsid w:val="00F5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31</cp:revision>
  <cp:lastPrinted>2022-01-21T12:13:00Z</cp:lastPrinted>
  <dcterms:created xsi:type="dcterms:W3CDTF">2020-12-10T06:56:00Z</dcterms:created>
  <dcterms:modified xsi:type="dcterms:W3CDTF">2022-01-21T12:20:00Z</dcterms:modified>
</cp:coreProperties>
</file>