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E7BAA2" w14:textId="455C786D" w:rsidR="00EA48E8" w:rsidRPr="00832B22" w:rsidRDefault="00EA48E8" w:rsidP="00EA48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Na temelju članka </w:t>
      </w:r>
      <w:r w:rsidR="005B7B00">
        <w:rPr>
          <w:rFonts w:ascii="Times New Roman" w:eastAsia="Times New Roman" w:hAnsi="Times New Roman" w:cs="Times New Roman"/>
          <w:sz w:val="24"/>
          <w:szCs w:val="24"/>
          <w:lang w:eastAsia="hr-HR"/>
        </w:rPr>
        <w:t>53</w:t>
      </w:r>
      <w:r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>. stavk</w:t>
      </w:r>
      <w:r w:rsidR="005B7B00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1. Zakona o </w:t>
      </w:r>
      <w:r w:rsidR="005B7B00">
        <w:rPr>
          <w:rFonts w:ascii="Times New Roman" w:eastAsia="Times New Roman" w:hAnsi="Times New Roman" w:cs="Times New Roman"/>
          <w:sz w:val="24"/>
          <w:szCs w:val="24"/>
          <w:lang w:eastAsia="hr-HR"/>
        </w:rPr>
        <w:t>lokalnoj i područnoj (regionalnoj) samoupravi</w:t>
      </w:r>
      <w:r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(„Narodne novine" br. </w:t>
      </w:r>
      <w:r w:rsidR="005B7B00">
        <w:rPr>
          <w:rFonts w:ascii="Times New Roman" w:eastAsia="Times New Roman" w:hAnsi="Times New Roman" w:cs="Times New Roman"/>
          <w:sz w:val="24"/>
          <w:szCs w:val="24"/>
          <w:lang w:eastAsia="hr-HR"/>
        </w:rPr>
        <w:t>33/01, 60/01, 129/05, 109/07, 125/08, 36/09, 150/11, 144/12, 19/13, 137/15, 123/17, 98/19 i 144/20)</w:t>
      </w:r>
      <w:r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članka 2</w:t>
      </w:r>
      <w:r w:rsidR="00A074F6">
        <w:rPr>
          <w:rFonts w:ascii="Times New Roman" w:eastAsia="Times New Roman" w:hAnsi="Times New Roman" w:cs="Times New Roman"/>
          <w:sz w:val="24"/>
          <w:szCs w:val="24"/>
          <w:lang w:eastAsia="hr-HR"/>
        </w:rPr>
        <w:t>9</w:t>
      </w:r>
      <w:r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Statuta Općine Donja Voća ("Službeni vjesnik Varaždinske županije", broj </w:t>
      </w:r>
      <w:r w:rsidR="00A074F6">
        <w:rPr>
          <w:rFonts w:ascii="Times New Roman" w:eastAsia="Times New Roman" w:hAnsi="Times New Roman" w:cs="Times New Roman"/>
          <w:sz w:val="24"/>
          <w:szCs w:val="24"/>
          <w:lang w:eastAsia="hr-HR"/>
        </w:rPr>
        <w:t>19</w:t>
      </w:r>
      <w:r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>/</w:t>
      </w:r>
      <w:r w:rsidR="00A074F6">
        <w:rPr>
          <w:rFonts w:ascii="Times New Roman" w:eastAsia="Times New Roman" w:hAnsi="Times New Roman" w:cs="Times New Roman"/>
          <w:sz w:val="24"/>
          <w:szCs w:val="24"/>
          <w:lang w:eastAsia="hr-HR"/>
        </w:rPr>
        <w:t>21</w:t>
      </w:r>
      <w:r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), Općinsko vijeće Općine Donja Voća na </w:t>
      </w:r>
      <w:r w:rsidR="00A074F6">
        <w:rPr>
          <w:rFonts w:ascii="Times New Roman" w:eastAsia="Times New Roman" w:hAnsi="Times New Roman" w:cs="Times New Roman"/>
          <w:sz w:val="24"/>
          <w:szCs w:val="24"/>
          <w:lang w:eastAsia="hr-HR"/>
        </w:rPr>
        <w:t>9</w:t>
      </w:r>
      <w:r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>. sjednici održanoj</w:t>
      </w:r>
      <w:r w:rsidR="000701DA"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A074F6">
        <w:rPr>
          <w:rFonts w:ascii="Times New Roman" w:eastAsia="Times New Roman" w:hAnsi="Times New Roman" w:cs="Times New Roman"/>
          <w:sz w:val="24"/>
          <w:szCs w:val="24"/>
          <w:lang w:eastAsia="hr-HR"/>
        </w:rPr>
        <w:t>24</w:t>
      </w:r>
      <w:r w:rsidR="000701DA"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r w:rsidR="00A074F6">
        <w:rPr>
          <w:rFonts w:ascii="Times New Roman" w:eastAsia="Times New Roman" w:hAnsi="Times New Roman" w:cs="Times New Roman"/>
          <w:sz w:val="24"/>
          <w:szCs w:val="24"/>
          <w:lang w:eastAsia="hr-HR"/>
        </w:rPr>
        <w:t>veljače</w:t>
      </w:r>
      <w:r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202</w:t>
      </w:r>
      <w:r w:rsidR="00A074F6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>. godine, donosi</w:t>
      </w:r>
    </w:p>
    <w:p w14:paraId="6FEFCF63" w14:textId="77777777" w:rsidR="00EA48E8" w:rsidRPr="00832B22" w:rsidRDefault="00EA48E8" w:rsidP="00EA48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DF3F070" w14:textId="77777777" w:rsidR="00EA48E8" w:rsidRPr="00832B22" w:rsidRDefault="00EA48E8" w:rsidP="00EA48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25BF30B" w14:textId="77777777" w:rsidR="00EA48E8" w:rsidRPr="00832B22" w:rsidRDefault="00EA48E8" w:rsidP="00EA48E8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832B22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D L U K U</w:t>
      </w:r>
    </w:p>
    <w:p w14:paraId="4C87DE96" w14:textId="578EAFC5" w:rsidR="00EA48E8" w:rsidRDefault="00EA48E8" w:rsidP="00EA48E8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832B22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izmjen</w:t>
      </w:r>
      <w:r w:rsidR="008C291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ama</w:t>
      </w:r>
      <w:r w:rsidRPr="00832B22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i dopun</w:t>
      </w:r>
      <w:r w:rsidR="008C291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ama</w:t>
      </w:r>
      <w:r w:rsidRPr="00832B22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Odluke o </w:t>
      </w:r>
      <w:r w:rsidR="005B7B0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ustrojstvu i djelokrugu </w:t>
      </w:r>
    </w:p>
    <w:p w14:paraId="07A8C763" w14:textId="25153B90" w:rsidR="005B7B00" w:rsidRPr="00832B22" w:rsidRDefault="005B7B00" w:rsidP="00EA48E8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Jedinstvenog upravnog odjela Općine Donja Voća</w:t>
      </w:r>
    </w:p>
    <w:p w14:paraId="1373086C" w14:textId="77777777" w:rsidR="00EA48E8" w:rsidRPr="00832B22" w:rsidRDefault="00EA48E8" w:rsidP="00EA48E8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3F16C83D" w14:textId="77777777" w:rsidR="00EA48E8" w:rsidRPr="00832B22" w:rsidRDefault="00EA48E8" w:rsidP="00EA48E8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80C9E0E" w14:textId="77777777" w:rsidR="00EA48E8" w:rsidRPr="00832B22" w:rsidRDefault="00EA48E8" w:rsidP="00EA48E8">
      <w:pPr>
        <w:spacing w:after="0" w:line="276" w:lineRule="auto"/>
        <w:ind w:left="360"/>
        <w:jc w:val="center"/>
        <w:rPr>
          <w:rFonts w:ascii="Times New Roman" w:hAnsi="Times New Roman" w:cs="Times New Roman"/>
          <w:sz w:val="24"/>
        </w:rPr>
      </w:pPr>
      <w:r w:rsidRPr="00832B22">
        <w:rPr>
          <w:rFonts w:ascii="Times New Roman" w:hAnsi="Times New Roman" w:cs="Times New Roman"/>
          <w:sz w:val="24"/>
        </w:rPr>
        <w:t>Članak 1.</w:t>
      </w:r>
    </w:p>
    <w:p w14:paraId="47186D61" w14:textId="36BD6B3B" w:rsidR="00EA48E8" w:rsidRDefault="00EA48E8" w:rsidP="00EA48E8">
      <w:pPr>
        <w:spacing w:after="0" w:line="276" w:lineRule="auto"/>
        <w:ind w:firstLine="360"/>
        <w:jc w:val="both"/>
        <w:rPr>
          <w:rFonts w:ascii="Times New Roman" w:hAnsi="Times New Roman" w:cs="Times New Roman"/>
          <w:sz w:val="24"/>
        </w:rPr>
      </w:pPr>
      <w:r w:rsidRPr="00832B22">
        <w:rPr>
          <w:rFonts w:ascii="Times New Roman" w:hAnsi="Times New Roman" w:cs="Times New Roman"/>
          <w:sz w:val="24"/>
        </w:rPr>
        <w:tab/>
      </w:r>
      <w:r w:rsidR="005B7B00">
        <w:rPr>
          <w:rFonts w:ascii="Times New Roman" w:hAnsi="Times New Roman" w:cs="Times New Roman"/>
          <w:sz w:val="24"/>
        </w:rPr>
        <w:t xml:space="preserve">U Odluci o ustrojstvu i djelokrugu Jedinstvenog upravnog odjela </w:t>
      </w:r>
      <w:r w:rsidR="00F55CAB">
        <w:rPr>
          <w:rFonts w:ascii="Times New Roman" w:hAnsi="Times New Roman" w:cs="Times New Roman"/>
          <w:sz w:val="24"/>
        </w:rPr>
        <w:t xml:space="preserve">Općine Donja Voća </w:t>
      </w:r>
      <w:r w:rsidRPr="00832B22">
        <w:rPr>
          <w:rFonts w:ascii="Times New Roman" w:hAnsi="Times New Roman" w:cs="Times New Roman"/>
          <w:sz w:val="24"/>
        </w:rPr>
        <w:t xml:space="preserve">(„Službeni vjesnik Varaždinske županije“, br. </w:t>
      </w:r>
      <w:r w:rsidR="00F55CAB">
        <w:rPr>
          <w:rFonts w:ascii="Times New Roman" w:hAnsi="Times New Roman" w:cs="Times New Roman"/>
          <w:sz w:val="24"/>
        </w:rPr>
        <w:t>13/12</w:t>
      </w:r>
      <w:r w:rsidRPr="00832B22">
        <w:rPr>
          <w:rFonts w:ascii="Times New Roman" w:hAnsi="Times New Roman" w:cs="Times New Roman"/>
          <w:sz w:val="24"/>
        </w:rPr>
        <w:t xml:space="preserve">) </w:t>
      </w:r>
      <w:r w:rsidR="00F55CAB">
        <w:rPr>
          <w:rFonts w:ascii="Times New Roman" w:hAnsi="Times New Roman" w:cs="Times New Roman"/>
          <w:sz w:val="24"/>
        </w:rPr>
        <w:t>članak 4. stavak 1.</w:t>
      </w:r>
      <w:r w:rsidR="00987393">
        <w:rPr>
          <w:rFonts w:ascii="Times New Roman" w:hAnsi="Times New Roman" w:cs="Times New Roman"/>
          <w:sz w:val="24"/>
        </w:rPr>
        <w:t xml:space="preserve"> mijenja se i glasi:</w:t>
      </w:r>
    </w:p>
    <w:p w14:paraId="1BC799B7" w14:textId="291F5B93" w:rsidR="00987393" w:rsidRPr="00832B22" w:rsidRDefault="00987393" w:rsidP="00987393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</w:rPr>
        <w:t>„Upravni odjel obavlja i povjerene poslove državne uprave.“</w:t>
      </w:r>
    </w:p>
    <w:p w14:paraId="0F290A78" w14:textId="77777777" w:rsidR="00EA48E8" w:rsidRPr="00832B22" w:rsidRDefault="00EA48E8" w:rsidP="00EA48E8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7D8B848" w14:textId="3308F051" w:rsidR="00872104" w:rsidRPr="00832B22" w:rsidRDefault="00987393" w:rsidP="00EA48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14:paraId="6022862F" w14:textId="77777777" w:rsidR="00872104" w:rsidRPr="00832B22" w:rsidRDefault="00872104" w:rsidP="00872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>Članak 2.</w:t>
      </w:r>
    </w:p>
    <w:p w14:paraId="2782A5B9" w14:textId="77777777" w:rsidR="00EA48E8" w:rsidRPr="00832B22" w:rsidRDefault="00EA48E8" w:rsidP="00EA48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5A1C6C38" w14:textId="7A56D582" w:rsidR="00EA48E8" w:rsidRPr="00832B22" w:rsidRDefault="00987393" w:rsidP="007E25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Č</w:t>
      </w:r>
      <w:r w:rsidR="007E2589">
        <w:rPr>
          <w:rFonts w:ascii="Times New Roman" w:eastAsia="Times New Roman" w:hAnsi="Times New Roman" w:cs="Times New Roman"/>
          <w:sz w:val="24"/>
          <w:szCs w:val="24"/>
          <w:lang w:eastAsia="hr-HR"/>
        </w:rPr>
        <w:t>lan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ak</w:t>
      </w:r>
      <w:r w:rsidR="007E258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9. stavak 2</w:t>
      </w:r>
      <w:r w:rsidR="001A26EE"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r w:rsidR="007E258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mijenja se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r w:rsidR="001A26EE"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glasi:</w:t>
      </w:r>
    </w:p>
    <w:p w14:paraId="0F707B29" w14:textId="77777777" w:rsidR="001A26EE" w:rsidRPr="00832B22" w:rsidRDefault="001A26EE" w:rsidP="00EA48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9318D10" w14:textId="31E6EC38" w:rsidR="001A26EE" w:rsidRDefault="001A26EE" w:rsidP="00EA48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6F30AD"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>„</w:t>
      </w:r>
      <w:r w:rsidR="0098739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Službenik je dužan izvršavati naloge pročelnika upravnog tijela i nadređenog službenika koji se odnose na službu </w:t>
      </w:r>
      <w:r w:rsidR="00840F28">
        <w:rPr>
          <w:rFonts w:ascii="Times New Roman" w:eastAsia="Times New Roman" w:hAnsi="Times New Roman" w:cs="Times New Roman"/>
          <w:sz w:val="24"/>
          <w:szCs w:val="24"/>
          <w:lang w:eastAsia="hr-HR"/>
        </w:rPr>
        <w:t>te bez posebnog naloga obavljati poslove, odnosno  zadatke radnog mjesta na koje je raspoređen.“</w:t>
      </w:r>
    </w:p>
    <w:p w14:paraId="0300DD0A" w14:textId="532C810E" w:rsidR="00840F28" w:rsidRDefault="00840F28" w:rsidP="00EA48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D5FC74F" w14:textId="07F18D54" w:rsidR="00840F28" w:rsidRDefault="00840F28" w:rsidP="00840F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Članak 3.</w:t>
      </w:r>
    </w:p>
    <w:p w14:paraId="1D9B72B3" w14:textId="6F8BFE5D" w:rsidR="007E2589" w:rsidRDefault="007E2589" w:rsidP="00EA48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C9D230E" w14:textId="5B542042" w:rsidR="009E23C8" w:rsidRDefault="007E2589" w:rsidP="009E23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U članku </w:t>
      </w:r>
      <w:r w:rsidR="00840F28">
        <w:rPr>
          <w:rFonts w:ascii="Times New Roman" w:eastAsia="Times New Roman" w:hAnsi="Times New Roman" w:cs="Times New Roman"/>
          <w:sz w:val="24"/>
          <w:szCs w:val="24"/>
          <w:lang w:eastAsia="hr-HR"/>
        </w:rPr>
        <w:t>10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r w:rsidR="00840F28">
        <w:rPr>
          <w:rFonts w:ascii="Times New Roman" w:eastAsia="Times New Roman" w:hAnsi="Times New Roman" w:cs="Times New Roman"/>
          <w:sz w:val="24"/>
          <w:szCs w:val="24"/>
          <w:lang w:eastAsia="hr-HR"/>
        </w:rPr>
        <w:t>briše se: „i nalogu načelnika“</w:t>
      </w:r>
    </w:p>
    <w:p w14:paraId="51A94AED" w14:textId="77777777" w:rsidR="009E23C8" w:rsidRDefault="009E23C8" w:rsidP="009E23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CDCB4DA" w14:textId="77777777" w:rsidR="00840F28" w:rsidRDefault="00840F28" w:rsidP="00840F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bookmarkStart w:id="0" w:name="_Hlk96081592"/>
    </w:p>
    <w:p w14:paraId="6A130E1F" w14:textId="2AC5FDD9" w:rsidR="00840F28" w:rsidRDefault="00840F28" w:rsidP="00840F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Članak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7811B012" w14:textId="77777777" w:rsidR="00840F28" w:rsidRDefault="00840F28" w:rsidP="00840F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AAC8E22" w14:textId="2A948505" w:rsidR="007E2589" w:rsidRPr="00832B22" w:rsidRDefault="00840F28" w:rsidP="00840F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U članku 1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 briše se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stavak 3.</w:t>
      </w:r>
      <w:bookmarkEnd w:id="0"/>
    </w:p>
    <w:p w14:paraId="347ED806" w14:textId="77777777" w:rsidR="00840F28" w:rsidRDefault="00766828" w:rsidP="00840F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</w:t>
      </w:r>
    </w:p>
    <w:p w14:paraId="013237A6" w14:textId="42580F30" w:rsidR="00840F28" w:rsidRDefault="00840F28" w:rsidP="00840F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Članak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7E8D8A22" w14:textId="77777777" w:rsidR="00840F28" w:rsidRDefault="00840F28" w:rsidP="00840F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6F9285A" w14:textId="376DC81C" w:rsidR="00840F28" w:rsidRDefault="00840F28" w:rsidP="00840F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U članku 1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stavak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5. mijenja se i glasi:</w:t>
      </w:r>
    </w:p>
    <w:p w14:paraId="09A2B3A4" w14:textId="3DEDF2AA" w:rsidR="00840F28" w:rsidRDefault="00840F28" w:rsidP="00840F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E15C72">
        <w:rPr>
          <w:rFonts w:ascii="Times New Roman" w:eastAsia="Times New Roman" w:hAnsi="Times New Roman" w:cs="Times New Roman"/>
          <w:sz w:val="24"/>
          <w:szCs w:val="24"/>
          <w:lang w:eastAsia="hr-HR"/>
        </w:rPr>
        <w:t>„O prijmu u službu, rasporedu na radno mjesto te drugim pravima i obvezama službenika kao i prestanku službe odlučuje rješenjem pročelnik</w:t>
      </w:r>
      <w:r w:rsidR="00CD07AF">
        <w:rPr>
          <w:rFonts w:ascii="Times New Roman" w:eastAsia="Times New Roman" w:hAnsi="Times New Roman" w:cs="Times New Roman"/>
          <w:sz w:val="24"/>
          <w:szCs w:val="24"/>
          <w:lang w:eastAsia="hr-HR"/>
        </w:rPr>
        <w:t>“.</w:t>
      </w:r>
    </w:p>
    <w:p w14:paraId="3A5E54CB" w14:textId="4FE7B906" w:rsidR="00E15C72" w:rsidRDefault="00E15C72" w:rsidP="00840F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7B20DC0" w14:textId="21D8AEE9" w:rsidR="00E15C72" w:rsidRDefault="00E15C72" w:rsidP="00840F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CD07A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članku 12. </w:t>
      </w:r>
      <w:r w:rsidR="008C291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iza stavka 5. dodaje se 6. stavak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koji glasi:</w:t>
      </w:r>
    </w:p>
    <w:p w14:paraId="3A2A651F" w14:textId="68E3AC0A" w:rsidR="00E15C72" w:rsidRDefault="00E15C72" w:rsidP="00840F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„O imenovanju i razrješenju pročelnika </w:t>
      </w:r>
      <w:r w:rsidR="00CD07AF">
        <w:rPr>
          <w:rFonts w:ascii="Times New Roman" w:eastAsia="Times New Roman" w:hAnsi="Times New Roman" w:cs="Times New Roman"/>
          <w:sz w:val="24"/>
          <w:szCs w:val="24"/>
          <w:lang w:eastAsia="hr-HR"/>
        </w:rPr>
        <w:t>U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pravnog tijela te o drugim pravima i obvezama pročelnika odlučuje rješenjem načelnik“.</w:t>
      </w:r>
    </w:p>
    <w:p w14:paraId="16716928" w14:textId="6F8DB638" w:rsidR="001A26EE" w:rsidRPr="00832B22" w:rsidRDefault="001A26EE" w:rsidP="00EA48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7DBE7DE" w14:textId="6BD75497" w:rsidR="001A26EE" w:rsidRDefault="001A26EE" w:rsidP="00EA48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ED51A0B" w14:textId="6C833235" w:rsidR="00E15C72" w:rsidRDefault="00E15C72" w:rsidP="00EA48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029FBEA" w14:textId="77777777" w:rsidR="00CD07AF" w:rsidRDefault="00CD07AF" w:rsidP="00EA48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64CEABA" w14:textId="77777777" w:rsidR="00E15C72" w:rsidRPr="00832B22" w:rsidRDefault="00E15C72" w:rsidP="00EA48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A5AFC4C" w14:textId="3654FA2C" w:rsidR="00EA48E8" w:rsidRPr="00832B22" w:rsidRDefault="00EA48E8" w:rsidP="00EA48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 xml:space="preserve">Članak </w:t>
      </w:r>
      <w:r w:rsidR="00840F28">
        <w:rPr>
          <w:rFonts w:ascii="Times New Roman" w:eastAsia="Times New Roman" w:hAnsi="Times New Roman" w:cs="Times New Roman"/>
          <w:sz w:val="24"/>
          <w:szCs w:val="24"/>
          <w:lang w:eastAsia="hr-HR"/>
        </w:rPr>
        <w:t>6</w:t>
      </w:r>
      <w:r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 </w:t>
      </w:r>
    </w:p>
    <w:p w14:paraId="3F8DE8D8" w14:textId="77777777" w:rsidR="00EA48E8" w:rsidRPr="00832B22" w:rsidRDefault="00EA48E8" w:rsidP="00EA48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>Ova Odluka stupa na snagu osmog dana od dana objave u „Službenom vjesniku Varaždinske županije“.</w:t>
      </w:r>
    </w:p>
    <w:p w14:paraId="422A7C43" w14:textId="04A08016" w:rsidR="00EA48E8" w:rsidRDefault="00EA48E8" w:rsidP="00EA48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C5E6CE3" w14:textId="77777777" w:rsidR="00E15C72" w:rsidRPr="00832B22" w:rsidRDefault="00E15C72" w:rsidP="00EA48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2EDEF5A" w14:textId="476F8EC1" w:rsidR="00EA48E8" w:rsidRPr="00832B22" w:rsidRDefault="007E65CC" w:rsidP="00EA48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KLASA: </w:t>
      </w:r>
      <w:r w:rsidR="00E15C72">
        <w:rPr>
          <w:rFonts w:ascii="Times New Roman" w:eastAsia="Times New Roman" w:hAnsi="Times New Roman" w:cs="Times New Roman"/>
          <w:sz w:val="24"/>
          <w:szCs w:val="24"/>
          <w:lang w:eastAsia="hr-HR"/>
        </w:rPr>
        <w:t>023</w:t>
      </w:r>
      <w:r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>-0</w:t>
      </w:r>
      <w:r w:rsid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>/2</w:t>
      </w:r>
      <w:r w:rsid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>-01/</w:t>
      </w:r>
      <w:r w:rsid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>__</w:t>
      </w:r>
    </w:p>
    <w:p w14:paraId="2D0447CF" w14:textId="76A9E0E9" w:rsidR="00EA48E8" w:rsidRPr="00832B22" w:rsidRDefault="00EA48E8" w:rsidP="00EA48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 2186-014-2</w:t>
      </w:r>
      <w:r w:rsid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>-01</w:t>
      </w:r>
    </w:p>
    <w:p w14:paraId="18438A45" w14:textId="1DC44CF8" w:rsidR="00EA48E8" w:rsidRDefault="00A84788" w:rsidP="00EA48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Donja Voća, </w:t>
      </w:r>
      <w:r w:rsid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>__</w:t>
      </w:r>
      <w:r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r w:rsid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>veljače</w:t>
      </w:r>
      <w:r w:rsidR="003E7CA5"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EA48E8"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>2020.</w:t>
      </w:r>
    </w:p>
    <w:p w14:paraId="0EC98B2E" w14:textId="77777777" w:rsidR="00E15C72" w:rsidRPr="00832B22" w:rsidRDefault="00E15C72" w:rsidP="00EA48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21C4A23" w14:textId="77777777" w:rsidR="00EA48E8" w:rsidRPr="00832B22" w:rsidRDefault="00EA48E8" w:rsidP="00EA48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2550F16" w14:textId="5C6812DC" w:rsidR="00EA48E8" w:rsidRPr="00832B22" w:rsidRDefault="00EA48E8" w:rsidP="00EA48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         </w:t>
      </w:r>
      <w:r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</w:t>
      </w:r>
      <w:r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Općinskog vijeća</w:t>
      </w:r>
    </w:p>
    <w:p w14:paraId="543087E6" w14:textId="4A6B8010" w:rsidR="00EA48E8" w:rsidRPr="00832B22" w:rsidRDefault="00EA48E8" w:rsidP="00EA48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                     </w:t>
      </w:r>
      <w:r w:rsid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Željko Žmegač</w:t>
      </w:r>
    </w:p>
    <w:p w14:paraId="64DA5247" w14:textId="77777777" w:rsidR="00EA48E8" w:rsidRPr="00832B22" w:rsidRDefault="00EA48E8" w:rsidP="00EA48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69351D3" w14:textId="77777777" w:rsidR="00EA48E8" w:rsidRPr="00832B22" w:rsidRDefault="00EA48E8" w:rsidP="00EA48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CB6D1EF" w14:textId="77777777" w:rsidR="00F82888" w:rsidRPr="00832B22" w:rsidRDefault="00F82888">
      <w:pPr>
        <w:rPr>
          <w:rFonts w:ascii="Times New Roman" w:hAnsi="Times New Roman" w:cs="Times New Roman"/>
        </w:rPr>
      </w:pPr>
    </w:p>
    <w:sectPr w:rsidR="00F82888" w:rsidRPr="00832B22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919EFF" w14:textId="77777777" w:rsidR="00A074F6" w:rsidRDefault="00A074F6" w:rsidP="00A074F6">
      <w:pPr>
        <w:spacing w:after="0" w:line="240" w:lineRule="auto"/>
      </w:pPr>
      <w:r>
        <w:separator/>
      </w:r>
    </w:p>
  </w:endnote>
  <w:endnote w:type="continuationSeparator" w:id="0">
    <w:p w14:paraId="4EEE53CC" w14:textId="77777777" w:rsidR="00A074F6" w:rsidRDefault="00A074F6" w:rsidP="00A074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AC3347" w14:textId="77777777" w:rsidR="00A074F6" w:rsidRDefault="00A074F6" w:rsidP="00A074F6">
      <w:pPr>
        <w:spacing w:after="0" w:line="240" w:lineRule="auto"/>
      </w:pPr>
      <w:r>
        <w:separator/>
      </w:r>
    </w:p>
  </w:footnote>
  <w:footnote w:type="continuationSeparator" w:id="0">
    <w:p w14:paraId="4430CB9D" w14:textId="77777777" w:rsidR="00A074F6" w:rsidRDefault="00A074F6" w:rsidP="00A074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7D3DB" w14:textId="77777777" w:rsidR="00A074F6" w:rsidRDefault="00A074F6" w:rsidP="00A074F6">
    <w:pPr>
      <w:pStyle w:val="Zaglavlje"/>
      <w:pBdr>
        <w:bottom w:val="single" w:sz="12" w:space="1" w:color="auto"/>
      </w:pBdr>
      <w:jc w:val="center"/>
    </w:pPr>
    <w:r>
      <w:t>PRIJEDLOG ODLUKE</w:t>
    </w:r>
  </w:p>
  <w:p w14:paraId="7A5755FE" w14:textId="77777777" w:rsidR="00A074F6" w:rsidRDefault="00A074F6" w:rsidP="00A074F6">
    <w:pPr>
      <w:pStyle w:val="Zaglavlje"/>
      <w:jc w:val="center"/>
    </w:pPr>
  </w:p>
  <w:p w14:paraId="6B4E12C9" w14:textId="77777777" w:rsidR="00A074F6" w:rsidRDefault="00A074F6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8E8"/>
    <w:rsid w:val="000701DA"/>
    <w:rsid w:val="000C39DE"/>
    <w:rsid w:val="001A26EE"/>
    <w:rsid w:val="001E6555"/>
    <w:rsid w:val="003E7CA5"/>
    <w:rsid w:val="004C1BB5"/>
    <w:rsid w:val="005B7B00"/>
    <w:rsid w:val="006325DE"/>
    <w:rsid w:val="006F30AD"/>
    <w:rsid w:val="00721CCF"/>
    <w:rsid w:val="00766828"/>
    <w:rsid w:val="007E2589"/>
    <w:rsid w:val="007E65CC"/>
    <w:rsid w:val="00832B22"/>
    <w:rsid w:val="00840F28"/>
    <w:rsid w:val="00872104"/>
    <w:rsid w:val="008C2919"/>
    <w:rsid w:val="00987393"/>
    <w:rsid w:val="009E23C8"/>
    <w:rsid w:val="00A074F6"/>
    <w:rsid w:val="00A84788"/>
    <w:rsid w:val="00CD07AF"/>
    <w:rsid w:val="00E15C72"/>
    <w:rsid w:val="00E30968"/>
    <w:rsid w:val="00E7106D"/>
    <w:rsid w:val="00EA48E8"/>
    <w:rsid w:val="00F55CAB"/>
    <w:rsid w:val="00F82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14CD6B"/>
  <w15:chartTrackingRefBased/>
  <w15:docId w15:val="{89DC066C-9D71-4178-A1EE-C4953DE65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0C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C39DE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A074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A074F6"/>
  </w:style>
  <w:style w:type="paragraph" w:styleId="Podnoje">
    <w:name w:val="footer"/>
    <w:basedOn w:val="Normal"/>
    <w:link w:val="PodnojeChar"/>
    <w:uiPriority w:val="99"/>
    <w:unhideWhenUsed/>
    <w:rsid w:val="00A074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A074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Opcina DVoca</cp:lastModifiedBy>
  <cp:revision>4</cp:revision>
  <cp:lastPrinted>2022-02-18T12:15:00Z</cp:lastPrinted>
  <dcterms:created xsi:type="dcterms:W3CDTF">2022-02-16T09:43:00Z</dcterms:created>
  <dcterms:modified xsi:type="dcterms:W3CDTF">2022-02-18T12:54:00Z</dcterms:modified>
</cp:coreProperties>
</file>