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BA798" w14:textId="0B255D88" w:rsidR="00E81B5A" w:rsidRPr="00FD5351" w:rsidRDefault="00E81B5A" w:rsidP="00E81B5A">
      <w:pPr>
        <w:ind w:firstLine="708"/>
        <w:jc w:val="both"/>
      </w:pPr>
      <w:r w:rsidRPr="0058002C">
        <w:t xml:space="preserve">  </w:t>
      </w:r>
      <w:r w:rsidR="00803DE1">
        <w:t>Na temelju</w:t>
      </w:r>
      <w:r w:rsidRPr="0058002C">
        <w:t xml:space="preserve"> </w:t>
      </w:r>
      <w:r w:rsidR="0058002C" w:rsidRPr="00FD5351">
        <w:t>članka 35. Zakona o vlasništvu i drugim stvarnim pravima („Narodne novine“ br</w:t>
      </w:r>
      <w:r w:rsidR="00A432EB">
        <w:t>.</w:t>
      </w:r>
      <w:r w:rsidR="0058002C" w:rsidRPr="00FD5351">
        <w:t xml:space="preserve"> 91/96, 68/98, 137/99, 22/00, 73/00, 129/00, 114/01, 79/06, 141/06,146/08, 38/09, 153/09, 143/12 i 152/14)</w:t>
      </w:r>
      <w:r w:rsidR="00803DE1">
        <w:t>, Godišnjeg plana upravljanja imovinom u vlasništvu Općine Donja Voća za 2022. godinu („Službeni vjesnik Varaždinske županije“ br. 118/21)</w:t>
      </w:r>
      <w:r w:rsidR="0058002C" w:rsidRPr="00FD5351">
        <w:t xml:space="preserve"> i</w:t>
      </w:r>
      <w:r w:rsidRPr="00FD5351">
        <w:t xml:space="preserve"> članka 29. Statuta Općine Donja Voća (“Službeni vjesnik Varaždinske županije”, br. 19/21) Općinsko vijeće Općine Donja Voća na 1</w:t>
      </w:r>
      <w:r w:rsidR="00803DE1">
        <w:t>2</w:t>
      </w:r>
      <w:r w:rsidRPr="00FD5351">
        <w:t xml:space="preserve">. sjednici održanoj </w:t>
      </w:r>
      <w:r w:rsidR="00803DE1">
        <w:t>31</w:t>
      </w:r>
      <w:r w:rsidRPr="00FD5351">
        <w:t>. svibnja 2022. godine, donijelo je</w:t>
      </w:r>
    </w:p>
    <w:p w14:paraId="25FFA08B" w14:textId="5ABEAFFD" w:rsidR="0058002C" w:rsidRPr="00FD5351" w:rsidRDefault="0058002C" w:rsidP="0002242E">
      <w:pPr>
        <w:rPr>
          <w:b/>
        </w:rPr>
      </w:pPr>
    </w:p>
    <w:p w14:paraId="7F316EE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D L U K U</w:t>
      </w:r>
    </w:p>
    <w:p w14:paraId="6608CAB9" w14:textId="3D080D6D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o </w:t>
      </w:r>
      <w:r w:rsidR="00803DE1">
        <w:rPr>
          <w:b/>
        </w:rPr>
        <w:t xml:space="preserve">prodaji nekretnina u vlasništvu Općine Donja Voća </w:t>
      </w:r>
    </w:p>
    <w:p w14:paraId="7A56048E" w14:textId="77777777" w:rsidR="0058002C" w:rsidRPr="00FD5351" w:rsidRDefault="0058002C" w:rsidP="0058002C">
      <w:pPr>
        <w:jc w:val="center"/>
        <w:rPr>
          <w:b/>
        </w:rPr>
      </w:pPr>
    </w:p>
    <w:p w14:paraId="50F9A44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1.</w:t>
      </w:r>
    </w:p>
    <w:p w14:paraId="67090AF3" w14:textId="28135934" w:rsidR="0058002C" w:rsidRDefault="00803DE1" w:rsidP="00803DE1">
      <w:pPr>
        <w:ind w:firstLine="708"/>
        <w:jc w:val="both"/>
      </w:pPr>
      <w:r>
        <w:t>Predmet prodaje su sljedeće nekretnine u vlasništvu Općine Donja Voća:</w:t>
      </w:r>
    </w:p>
    <w:p w14:paraId="0951F58A" w14:textId="284553D9" w:rsidR="00803DE1" w:rsidRDefault="00803DE1" w:rsidP="00803DE1">
      <w:pPr>
        <w:jc w:val="both"/>
      </w:pPr>
    </w:p>
    <w:tbl>
      <w:tblPr>
        <w:tblW w:w="5000" w:type="pct"/>
        <w:jc w:val="center"/>
        <w:tblBorders>
          <w:top w:val="single" w:sz="4" w:space="0" w:color="BDD6EE" w:themeColor="accent1" w:themeTint="66"/>
          <w:left w:val="single" w:sz="4" w:space="0" w:color="BDD6EE" w:themeColor="accent1" w:themeTint="66"/>
          <w:bottom w:val="single" w:sz="4" w:space="0" w:color="BDD6EE" w:themeColor="accent1" w:themeTint="66"/>
          <w:right w:val="single" w:sz="4" w:space="0" w:color="BDD6EE" w:themeColor="accent1" w:themeTint="66"/>
          <w:insideH w:val="single" w:sz="4" w:space="0" w:color="BDD6EE" w:themeColor="accent1" w:themeTint="66"/>
          <w:insideV w:val="single" w:sz="4" w:space="0" w:color="BDD6EE" w:themeColor="accent1" w:themeTint="66"/>
        </w:tblBorders>
        <w:tblLook w:val="04A0" w:firstRow="1" w:lastRow="0" w:firstColumn="1" w:lastColumn="0" w:noHBand="0" w:noVBand="1"/>
      </w:tblPr>
      <w:tblGrid>
        <w:gridCol w:w="1659"/>
        <w:gridCol w:w="1100"/>
        <w:gridCol w:w="1524"/>
        <w:gridCol w:w="1244"/>
        <w:gridCol w:w="3489"/>
      </w:tblGrid>
      <w:tr w:rsidR="00725FDD" w:rsidRPr="00725FDD" w14:paraId="1AFAE786" w14:textId="77777777" w:rsidTr="00725FDD">
        <w:trPr>
          <w:trHeight w:val="71"/>
          <w:jc w:val="center"/>
        </w:trPr>
        <w:tc>
          <w:tcPr>
            <w:tcW w:w="920" w:type="pct"/>
            <w:shd w:val="clear" w:color="auto" w:fill="DEEAF6" w:themeFill="accent1" w:themeFillTint="33"/>
            <w:vAlign w:val="center"/>
            <w:hideMark/>
          </w:tcPr>
          <w:p w14:paraId="143813A8" w14:textId="5DA3AAE6" w:rsidR="00725FDD" w:rsidRPr="00725FDD" w:rsidRDefault="00725FDD" w:rsidP="00725FDD">
            <w:pPr>
              <w:spacing w:line="288" w:lineRule="auto"/>
              <w:jc w:val="center"/>
              <w:rPr>
                <w:b/>
                <w:bCs/>
                <w:color w:val="323E4F" w:themeColor="text2" w:themeShade="BF"/>
              </w:rPr>
            </w:pPr>
            <w:r w:rsidRPr="00725FDD">
              <w:rPr>
                <w:b/>
                <w:bCs/>
                <w:color w:val="323E4F" w:themeColor="text2" w:themeShade="BF"/>
              </w:rPr>
              <w:t>K</w:t>
            </w:r>
            <w:r>
              <w:rPr>
                <w:b/>
                <w:bCs/>
                <w:color w:val="323E4F" w:themeColor="text2" w:themeShade="BF"/>
              </w:rPr>
              <w:t>atastarska općina</w:t>
            </w:r>
          </w:p>
        </w:tc>
        <w:tc>
          <w:tcPr>
            <w:tcW w:w="610" w:type="pct"/>
            <w:shd w:val="clear" w:color="auto" w:fill="DEEAF6" w:themeFill="accent1" w:themeFillTint="33"/>
            <w:vAlign w:val="center"/>
            <w:hideMark/>
          </w:tcPr>
          <w:p w14:paraId="4656C842" w14:textId="5A7701EA" w:rsidR="00725FDD" w:rsidRPr="00725FDD" w:rsidRDefault="00725FDD" w:rsidP="00725FDD">
            <w:pPr>
              <w:spacing w:line="288" w:lineRule="auto"/>
              <w:jc w:val="center"/>
              <w:rPr>
                <w:b/>
                <w:bCs/>
                <w:color w:val="323E4F" w:themeColor="text2" w:themeShade="BF"/>
              </w:rPr>
            </w:pPr>
            <w:proofErr w:type="spellStart"/>
            <w:r>
              <w:rPr>
                <w:b/>
                <w:bCs/>
                <w:color w:val="323E4F" w:themeColor="text2" w:themeShade="BF"/>
              </w:rPr>
              <w:t>čk</w:t>
            </w:r>
            <w:proofErr w:type="spellEnd"/>
            <w:r w:rsidRPr="00725FDD">
              <w:rPr>
                <w:b/>
                <w:bCs/>
                <w:color w:val="323E4F" w:themeColor="text2" w:themeShade="BF"/>
              </w:rPr>
              <w:t>. br.</w:t>
            </w:r>
          </w:p>
        </w:tc>
        <w:tc>
          <w:tcPr>
            <w:tcW w:w="845" w:type="pct"/>
            <w:shd w:val="clear" w:color="auto" w:fill="DEEAF6" w:themeFill="accent1" w:themeFillTint="33"/>
            <w:vAlign w:val="center"/>
          </w:tcPr>
          <w:p w14:paraId="0A4D569C" w14:textId="77777777" w:rsidR="00725FDD" w:rsidRPr="00725FDD" w:rsidRDefault="00725FDD" w:rsidP="00725FDD">
            <w:pPr>
              <w:spacing w:line="288" w:lineRule="auto"/>
              <w:jc w:val="center"/>
              <w:rPr>
                <w:b/>
                <w:bCs/>
                <w:color w:val="323E4F" w:themeColor="text2" w:themeShade="BF"/>
              </w:rPr>
            </w:pPr>
            <w:r w:rsidRPr="00725FDD">
              <w:rPr>
                <w:b/>
                <w:bCs/>
                <w:color w:val="323E4F" w:themeColor="text2" w:themeShade="BF"/>
              </w:rPr>
              <w:t>Površina u m²</w:t>
            </w:r>
          </w:p>
        </w:tc>
        <w:tc>
          <w:tcPr>
            <w:tcW w:w="690" w:type="pct"/>
            <w:shd w:val="clear" w:color="auto" w:fill="DEEAF6" w:themeFill="accent1" w:themeFillTint="33"/>
            <w:vAlign w:val="center"/>
            <w:hideMark/>
          </w:tcPr>
          <w:p w14:paraId="54004EDA" w14:textId="77777777" w:rsidR="00725FDD" w:rsidRPr="00725FDD" w:rsidRDefault="00725FDD" w:rsidP="00725FDD">
            <w:pPr>
              <w:spacing w:line="288" w:lineRule="auto"/>
              <w:jc w:val="center"/>
              <w:rPr>
                <w:b/>
                <w:bCs/>
                <w:color w:val="323E4F" w:themeColor="text2" w:themeShade="BF"/>
              </w:rPr>
            </w:pPr>
            <w:r w:rsidRPr="00725FDD">
              <w:rPr>
                <w:b/>
                <w:bCs/>
                <w:color w:val="323E4F" w:themeColor="text2" w:themeShade="BF"/>
              </w:rPr>
              <w:t>Udio u vlasništvu</w:t>
            </w:r>
          </w:p>
        </w:tc>
        <w:tc>
          <w:tcPr>
            <w:tcW w:w="1935" w:type="pct"/>
            <w:shd w:val="clear" w:color="auto" w:fill="DEEAF6" w:themeFill="accent1" w:themeFillTint="33"/>
            <w:vAlign w:val="center"/>
          </w:tcPr>
          <w:p w14:paraId="2ADDD32B" w14:textId="77777777" w:rsidR="00725FDD" w:rsidRPr="00725FDD" w:rsidRDefault="00725FDD" w:rsidP="00725FDD">
            <w:pPr>
              <w:spacing w:line="288" w:lineRule="auto"/>
              <w:jc w:val="center"/>
              <w:rPr>
                <w:b/>
                <w:bCs/>
                <w:color w:val="323E4F" w:themeColor="text2" w:themeShade="BF"/>
              </w:rPr>
            </w:pPr>
            <w:r w:rsidRPr="00725FDD">
              <w:rPr>
                <w:b/>
                <w:bCs/>
                <w:color w:val="323E4F" w:themeColor="text2" w:themeShade="BF"/>
              </w:rPr>
              <w:t>Opis</w:t>
            </w:r>
          </w:p>
        </w:tc>
      </w:tr>
      <w:tr w:rsidR="00725FDD" w:rsidRPr="00725FDD" w14:paraId="00CCFF39" w14:textId="77777777" w:rsidTr="00725FDD">
        <w:trPr>
          <w:trHeight w:val="71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690BD6C" w14:textId="77777777" w:rsidR="00725FDD" w:rsidRPr="00725FDD" w:rsidRDefault="00725FDD" w:rsidP="00E714D5">
            <w:pPr>
              <w:spacing w:line="288" w:lineRule="auto"/>
              <w:jc w:val="center"/>
              <w:rPr>
                <w:b/>
                <w:bCs/>
              </w:rPr>
            </w:pPr>
            <w:r w:rsidRPr="00725FDD"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9BFA57D" w14:textId="77777777" w:rsidR="00725FDD" w:rsidRPr="00725FDD" w:rsidRDefault="00725FDD" w:rsidP="00E714D5">
            <w:pPr>
              <w:spacing w:line="288" w:lineRule="auto"/>
              <w:jc w:val="center"/>
              <w:rPr>
                <w:bCs/>
              </w:rPr>
            </w:pPr>
            <w:r w:rsidRPr="00725FDD">
              <w:t>11028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83C6A4C" w14:textId="77777777" w:rsidR="00725FDD" w:rsidRPr="00725FDD" w:rsidRDefault="00725FDD" w:rsidP="00E714D5">
            <w:pPr>
              <w:spacing w:line="288" w:lineRule="auto"/>
              <w:jc w:val="center"/>
              <w:rPr>
                <w:bCs/>
              </w:rPr>
            </w:pPr>
            <w:r w:rsidRPr="00725FDD">
              <w:t>1004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70C6E728" w14:textId="77777777" w:rsidR="00725FDD" w:rsidRPr="00725FDD" w:rsidRDefault="00725FDD" w:rsidP="00E714D5">
            <w:pPr>
              <w:spacing w:line="288" w:lineRule="auto"/>
              <w:jc w:val="center"/>
              <w:rPr>
                <w:bCs/>
              </w:rPr>
            </w:pPr>
            <w:r w:rsidRPr="00725FDD">
              <w:t>5/12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99EEBE9" w14:textId="77777777" w:rsidR="00725FDD" w:rsidRPr="00725FDD" w:rsidRDefault="00725FDD" w:rsidP="00E714D5">
            <w:pPr>
              <w:spacing w:line="288" w:lineRule="auto"/>
              <w:rPr>
                <w:bCs/>
              </w:rPr>
            </w:pPr>
            <w:r w:rsidRPr="00725FDD">
              <w:t>Kuća, gosp. zgrada, dvorište i voćnjak</w:t>
            </w:r>
          </w:p>
        </w:tc>
      </w:tr>
      <w:tr w:rsidR="00725FDD" w:rsidRPr="00725FDD" w14:paraId="717CE39E" w14:textId="77777777" w:rsidTr="00725FDD">
        <w:trPr>
          <w:trHeight w:val="71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367DC50" w14:textId="77777777" w:rsidR="00725FDD" w:rsidRPr="00725FDD" w:rsidRDefault="00725FDD" w:rsidP="00E714D5">
            <w:pPr>
              <w:spacing w:line="288" w:lineRule="auto"/>
              <w:jc w:val="center"/>
              <w:rPr>
                <w:bCs/>
              </w:rPr>
            </w:pPr>
            <w:r w:rsidRPr="00725FDD"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527BC227" w14:textId="77777777" w:rsidR="00725FDD" w:rsidRPr="00725FDD" w:rsidRDefault="00725FDD" w:rsidP="00E714D5">
            <w:pPr>
              <w:spacing w:line="288" w:lineRule="auto"/>
              <w:jc w:val="center"/>
              <w:rPr>
                <w:bCs/>
              </w:rPr>
            </w:pPr>
            <w:r w:rsidRPr="00725FDD">
              <w:t>1733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0D43658" w14:textId="77777777" w:rsidR="00725FDD" w:rsidRPr="00725FDD" w:rsidRDefault="00725FDD" w:rsidP="00E714D5">
            <w:pPr>
              <w:spacing w:line="288" w:lineRule="auto"/>
              <w:jc w:val="center"/>
              <w:rPr>
                <w:bCs/>
              </w:rPr>
            </w:pPr>
            <w:r w:rsidRPr="00725FDD">
              <w:t>244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835C88E" w14:textId="77777777" w:rsidR="00725FDD" w:rsidRPr="00725FDD" w:rsidRDefault="00725FDD" w:rsidP="00E714D5">
            <w:pPr>
              <w:spacing w:line="288" w:lineRule="auto"/>
              <w:jc w:val="center"/>
              <w:rPr>
                <w:bCs/>
              </w:rPr>
            </w:pPr>
            <w:r w:rsidRPr="00725FDD"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625BA95B" w14:textId="77777777" w:rsidR="00725FDD" w:rsidRPr="00725FDD" w:rsidRDefault="00725FDD" w:rsidP="00E714D5">
            <w:pPr>
              <w:spacing w:line="288" w:lineRule="auto"/>
              <w:rPr>
                <w:bCs/>
              </w:rPr>
            </w:pPr>
            <w:r w:rsidRPr="00725FDD">
              <w:t xml:space="preserve">Kuća i </w:t>
            </w:r>
            <w:proofErr w:type="spellStart"/>
            <w:r w:rsidRPr="00725FDD">
              <w:t>dvorišće</w:t>
            </w:r>
            <w:proofErr w:type="spellEnd"/>
            <w:r w:rsidRPr="00725FDD">
              <w:t xml:space="preserve"> </w:t>
            </w:r>
            <w:proofErr w:type="spellStart"/>
            <w:r w:rsidRPr="00725FDD">
              <w:t>Gruntišće</w:t>
            </w:r>
            <w:proofErr w:type="spellEnd"/>
          </w:p>
        </w:tc>
      </w:tr>
      <w:tr w:rsidR="00725FDD" w:rsidRPr="00725FDD" w14:paraId="728C12A0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F35234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4963C06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7949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28969A0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421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CA608D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8AE51FD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Vinograd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Plat</w:t>
            </w:r>
            <w:proofErr w:type="spellEnd"/>
          </w:p>
        </w:tc>
      </w:tr>
      <w:tr w:rsidR="00725FDD" w:rsidRPr="00725FDD" w14:paraId="0EBB0957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2B37B6A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A924B94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7950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96A3DD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1902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BD3401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24F7EAA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Oranica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Plat</w:t>
            </w:r>
            <w:proofErr w:type="spellEnd"/>
          </w:p>
        </w:tc>
      </w:tr>
      <w:tr w:rsidR="00725FDD" w:rsidRPr="00725FDD" w14:paraId="04CAF6AC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38621052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518D8BB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3589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53F4797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2197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7AA348A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7AE4CF4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Zgrada i šuma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Lopatovo</w:t>
            </w:r>
            <w:proofErr w:type="spellEnd"/>
          </w:p>
        </w:tc>
      </w:tr>
      <w:tr w:rsidR="00725FDD" w:rsidRPr="00725FDD" w14:paraId="0F5599D1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7965E9A4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55C12B84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3604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EAF595E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103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80452F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8F0F78C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Pašnjak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Lopatovo</w:t>
            </w:r>
            <w:proofErr w:type="spellEnd"/>
          </w:p>
        </w:tc>
      </w:tr>
      <w:tr w:rsidR="00725FDD" w:rsidRPr="00725FDD" w14:paraId="63DFD59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1FAA63D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67C85EA7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3655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CE42D7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3444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8B137A7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1B0BA17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Lopatovo</w:t>
            </w:r>
            <w:proofErr w:type="spellEnd"/>
          </w:p>
        </w:tc>
      </w:tr>
      <w:tr w:rsidR="00725FDD" w:rsidRPr="00725FDD" w14:paraId="4EE0095E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1D1164B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F515AB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3656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F119B43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2188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17E1415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6CD5530D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Oranica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Lopatovo</w:t>
            </w:r>
            <w:proofErr w:type="spellEnd"/>
          </w:p>
        </w:tc>
      </w:tr>
      <w:tr w:rsidR="00725FDD" w:rsidRPr="00725FDD" w14:paraId="07130DD5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3D4278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7CFC36DB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4300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2D17C3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686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6996881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EF0CDC6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Topolje</w:t>
            </w:r>
            <w:proofErr w:type="spellEnd"/>
          </w:p>
        </w:tc>
      </w:tr>
      <w:tr w:rsidR="00725FDD" w:rsidRPr="00725FDD" w14:paraId="0BF3F5BC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106633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6D1A2A9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7940/1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FE0163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1875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72C0B54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3/4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65F89188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Oranica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Grabrovec</w:t>
            </w:r>
            <w:proofErr w:type="spellEnd"/>
          </w:p>
        </w:tc>
      </w:tr>
      <w:tr w:rsidR="00725FDD" w:rsidRPr="00725FDD" w14:paraId="6AAA023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926F348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564FDDA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7941/1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50F76154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585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3D5DB18D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3/4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E71467D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Grabrovec</w:t>
            </w:r>
            <w:proofErr w:type="spellEnd"/>
          </w:p>
        </w:tc>
      </w:tr>
      <w:tr w:rsidR="00725FDD" w:rsidRPr="00725FDD" w14:paraId="2E2ED756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172341BC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E9D8FA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2934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D9CE903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480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7A3EEC8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770C4E90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Livada pod kućom</w:t>
            </w:r>
          </w:p>
        </w:tc>
      </w:tr>
      <w:tr w:rsidR="00725FDD" w:rsidRPr="00725FDD" w14:paraId="0A9F8950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607BCC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1E31E6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2949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111262A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631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9F1D23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D1A0787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Voćnjak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Gruntišće</w:t>
            </w:r>
            <w:proofErr w:type="spellEnd"/>
          </w:p>
        </w:tc>
      </w:tr>
      <w:tr w:rsidR="00725FDD" w:rsidRPr="00725FDD" w14:paraId="0BA9B784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56381C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75758BB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2967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97E2467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4453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3747685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97AEB82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Dvorište i oranica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Gruntišće</w:t>
            </w:r>
            <w:proofErr w:type="spellEnd"/>
          </w:p>
        </w:tc>
      </w:tr>
      <w:tr w:rsidR="00725FDD" w:rsidRPr="00725FDD" w14:paraId="6845D4E1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8F1FBE7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659823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10819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2E4714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1519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0D9DA8D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0A22A85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Zgrada Ham i šuma</w:t>
            </w:r>
          </w:p>
        </w:tc>
      </w:tr>
      <w:tr w:rsidR="00725FDD" w:rsidRPr="00725FDD" w14:paraId="0AEACBF1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A04AE27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09A017D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10850/2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F37BA6E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2614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7F7D34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970E415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Šuma Ham</w:t>
            </w:r>
          </w:p>
        </w:tc>
      </w:tr>
      <w:tr w:rsidR="00725FDD" w:rsidRPr="00725FDD" w14:paraId="5BC53119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C9E914C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A390C0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10851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98ED597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184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7A4B70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50F6C94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Voćnjak Ham</w:t>
            </w:r>
          </w:p>
        </w:tc>
      </w:tr>
      <w:tr w:rsidR="00725FDD" w:rsidRPr="00725FDD" w14:paraId="4B862C3B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36F962ED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854E59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10852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BF8438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567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E44111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450D19D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Vinograd Ham</w:t>
            </w:r>
          </w:p>
        </w:tc>
      </w:tr>
      <w:tr w:rsidR="00725FDD" w:rsidRPr="00725FDD" w14:paraId="41319DC5" w14:textId="77777777" w:rsidTr="00725FDD">
        <w:trPr>
          <w:trHeight w:val="166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755BB61C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5A6658D7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10853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36B15E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1816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E3545E4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CC73463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Vinograd Ham</w:t>
            </w:r>
          </w:p>
        </w:tc>
      </w:tr>
      <w:tr w:rsidR="00725FDD" w:rsidRPr="00725FDD" w14:paraId="358FABFB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77E664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727B313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10856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90DB99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1916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6E95BFF4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1F1D547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Vinograd Ham</w:t>
            </w:r>
          </w:p>
        </w:tc>
      </w:tr>
      <w:tr w:rsidR="00725FDD" w:rsidRPr="00725FDD" w14:paraId="7E0443EE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3C595F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E166CF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10874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D5FD3FE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439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05485F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55A38A7A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Livada Ham</w:t>
            </w:r>
          </w:p>
        </w:tc>
      </w:tr>
      <w:tr w:rsidR="00725FDD" w:rsidRPr="00725FDD" w14:paraId="1C4E9728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4AF0AF5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A44187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8417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16B87AA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5619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54056F5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1/6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054B273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Glivnjak</w:t>
            </w:r>
            <w:proofErr w:type="spellEnd"/>
          </w:p>
        </w:tc>
      </w:tr>
      <w:tr w:rsidR="00725FDD" w:rsidRPr="00725FDD" w14:paraId="4084CB45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E09A7E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37B48F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7528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BAB3C3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2419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331057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AAA40CE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Oranica </w:t>
            </w:r>
          </w:p>
        </w:tc>
      </w:tr>
      <w:tr w:rsidR="00725FDD" w:rsidRPr="00725FDD" w14:paraId="3CB726B1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4176FBE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Gornja Voća 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CA9F84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7526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FA57F5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121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3B1359D7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706A6525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Zgrada i pašnjak </w:t>
            </w:r>
          </w:p>
        </w:tc>
      </w:tr>
      <w:tr w:rsidR="00725FDD" w:rsidRPr="00725FDD" w14:paraId="2AC39CEB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9541DA8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Gornja Voća 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B02893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7589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B565B3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92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3AF555B2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70E560E8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Pašnjak</w:t>
            </w:r>
          </w:p>
        </w:tc>
      </w:tr>
      <w:tr w:rsidR="00725FDD" w:rsidRPr="00725FDD" w14:paraId="02E4D855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D67A7E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7CA23704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7586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625815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7DF242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667A74EF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Voćnjak </w:t>
            </w:r>
          </w:p>
        </w:tc>
      </w:tr>
      <w:tr w:rsidR="00725FDD" w:rsidRPr="00725FDD" w14:paraId="2C605906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04BF0C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Gornja Voća 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C5FAE40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7578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DAC961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409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1066C6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6E78D3C0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Pašnjak </w:t>
            </w:r>
          </w:p>
        </w:tc>
      </w:tr>
      <w:tr w:rsidR="00725FDD" w:rsidRPr="00725FDD" w14:paraId="56E2C57C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7440C55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Gornja Voća 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5899C17D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7574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DA0C37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92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3B78352D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D9CE3FB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Voćnjak </w:t>
            </w:r>
          </w:p>
        </w:tc>
      </w:tr>
      <w:tr w:rsidR="00725FDD" w:rsidRPr="00725FDD" w14:paraId="5FA51345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4BF13D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16816B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7573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513D140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485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F35E8F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237542D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Voćnjak </w:t>
            </w:r>
          </w:p>
        </w:tc>
      </w:tr>
      <w:tr w:rsidR="00725FDD" w:rsidRPr="00725FDD" w14:paraId="5824768D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AE11E7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Gornja Voća 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95BE593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7529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583006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1382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DB384FA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5B013393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</w:t>
            </w:r>
          </w:p>
        </w:tc>
      </w:tr>
      <w:tr w:rsidR="00725FDD" w:rsidRPr="00725FDD" w14:paraId="40C4F3CD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9E4EB7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E2B2CA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7588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95D8B8A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273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4BF0ACC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500DE988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Vinograd </w:t>
            </w:r>
          </w:p>
        </w:tc>
      </w:tr>
      <w:tr w:rsidR="00725FDD" w:rsidRPr="00725FDD" w14:paraId="29957F0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EC9E0C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1C216CE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7572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DF199C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1511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8A44E72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26220EA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Oranica</w:t>
            </w:r>
          </w:p>
        </w:tc>
      </w:tr>
      <w:tr w:rsidR="00725FDD" w:rsidRPr="00725FDD" w14:paraId="542C4F08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7364CE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9326B8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7527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E53F9CE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5341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6A30C8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1/2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782590AE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Oranica </w:t>
            </w:r>
          </w:p>
        </w:tc>
      </w:tr>
      <w:tr w:rsidR="00725FDD" w:rsidRPr="00725FDD" w14:paraId="155AF67F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42E0CE6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55C3AB6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11737/1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E452F6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5755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3F389A1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2/18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797B96F4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</w:p>
        </w:tc>
      </w:tr>
      <w:tr w:rsidR="00725FDD" w:rsidRPr="00725FDD" w14:paraId="63738EF4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DAF1052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011FDB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11737/2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D4047B3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13217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60B8A8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2/18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3CE111F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</w:p>
        </w:tc>
      </w:tr>
      <w:tr w:rsidR="00725FDD" w:rsidRPr="00725FDD" w14:paraId="78EDFAB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340056C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Gornja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A1CF7D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11737/3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45C093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18973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9DB036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2/18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721DB677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</w:p>
        </w:tc>
      </w:tr>
      <w:tr w:rsidR="00725FDD" w:rsidRPr="00725FDD" w14:paraId="6702A46F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CB78E7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8E0C180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1585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16BF84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862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621BA0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6E980E5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Oranica Preko</w:t>
            </w:r>
          </w:p>
        </w:tc>
      </w:tr>
      <w:tr w:rsidR="00725FDD" w:rsidRPr="00725FDD" w14:paraId="555E7EA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B6B2EF5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9F557C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1602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43540FD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555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2A0AFFA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2FD958A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Karničine</w:t>
            </w:r>
            <w:proofErr w:type="spellEnd"/>
          </w:p>
        </w:tc>
      </w:tr>
      <w:tr w:rsidR="00725FDD" w:rsidRPr="00725FDD" w14:paraId="6ECF079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52D1334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D46702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1628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2498633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457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79AE19E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725C3A3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Livada Ravni</w:t>
            </w:r>
          </w:p>
        </w:tc>
      </w:tr>
      <w:tr w:rsidR="00725FDD" w:rsidRPr="00725FDD" w14:paraId="5CAED80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1762778F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79164D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1651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5FD584C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1086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D53EB3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7734871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Oranica Ravni</w:t>
            </w:r>
          </w:p>
        </w:tc>
      </w:tr>
      <w:tr w:rsidR="00725FDD" w:rsidRPr="00725FDD" w14:paraId="142C9B3C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3AA1D77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6DD2B030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1797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6BE0CB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148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3FB665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5E91A325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Vinograd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Ferice</w:t>
            </w:r>
            <w:proofErr w:type="spellEnd"/>
          </w:p>
        </w:tc>
      </w:tr>
      <w:tr w:rsidR="00725FDD" w:rsidRPr="00725FDD" w14:paraId="396E491D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0E4C09A4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61A9EF0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1785/2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650262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756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BD5165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58C5DAF8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Oranica Plati</w:t>
            </w:r>
          </w:p>
        </w:tc>
      </w:tr>
      <w:tr w:rsidR="00725FDD" w:rsidRPr="00725FDD" w14:paraId="6153A420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6F7C26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79E93C8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1902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3C4352E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228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938DE4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5B44F51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Pašnjak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Seća</w:t>
            </w:r>
            <w:proofErr w:type="spellEnd"/>
          </w:p>
        </w:tc>
      </w:tr>
      <w:tr w:rsidR="00725FDD" w:rsidRPr="00725FDD" w14:paraId="0C68F43C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0CC475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7D923FB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131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0460C16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944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A4A487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EC9BD1E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</w:t>
            </w:r>
          </w:p>
        </w:tc>
      </w:tr>
      <w:tr w:rsidR="00725FDD" w:rsidRPr="00725FDD" w14:paraId="4DB2727A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316E60AA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727F1C7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2823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1730E3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1047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5F534D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AF9D6CE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Oranica med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potoki</w:t>
            </w:r>
            <w:proofErr w:type="spellEnd"/>
          </w:p>
        </w:tc>
      </w:tr>
      <w:tr w:rsidR="00725FDD" w:rsidRPr="00725FDD" w14:paraId="5A07065C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1DEA3C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653D49D4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2828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B46299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1606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DB7B04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AF23C7B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med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potoki</w:t>
            </w:r>
            <w:proofErr w:type="spellEnd"/>
          </w:p>
        </w:tc>
      </w:tr>
      <w:tr w:rsidR="00725FDD" w:rsidRPr="00725FDD" w14:paraId="4A7D0C37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A8BE2CB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3886AC0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2831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3741BE5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1119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785EF95A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6E90F7BD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Karničine</w:t>
            </w:r>
            <w:proofErr w:type="spellEnd"/>
          </w:p>
        </w:tc>
      </w:tr>
      <w:tr w:rsidR="00725FDD" w:rsidRPr="00725FDD" w14:paraId="11C17215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3A4A6BE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54195EAB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2847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C51AE5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1613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49A593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05D2E2F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Oranica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Potkučnica</w:t>
            </w:r>
            <w:proofErr w:type="spellEnd"/>
          </w:p>
        </w:tc>
      </w:tr>
      <w:tr w:rsidR="00725FDD" w:rsidRPr="00725FDD" w14:paraId="79CA99F8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45423B2A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8E4908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2848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38A82E3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1357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43CBF623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2AE74FC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Pašnjak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Potkučnica</w:t>
            </w:r>
            <w:proofErr w:type="spellEnd"/>
          </w:p>
        </w:tc>
      </w:tr>
      <w:tr w:rsidR="00725FDD" w:rsidRPr="00725FDD" w14:paraId="425BF786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C81C8A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9FBFF3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2849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379E81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300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6CAC7A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C592136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Potkučnica</w:t>
            </w:r>
            <w:proofErr w:type="spellEnd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25FDD" w:rsidRPr="00725FDD" w14:paraId="24243470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5D33A087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0A2348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2850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09C5346C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871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6D78DADD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50714300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Kuća, dvorište i voćnjak Potkućnica</w:t>
            </w:r>
          </w:p>
        </w:tc>
      </w:tr>
      <w:tr w:rsidR="00725FDD" w:rsidRPr="00725FDD" w14:paraId="62A184A7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1BFC7392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3EEA7B6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2851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48E3188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314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E0F10F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3099B8F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Voćnjak Potkućnica </w:t>
            </w:r>
          </w:p>
        </w:tc>
      </w:tr>
      <w:tr w:rsidR="00725FDD" w:rsidRPr="00725FDD" w14:paraId="0D733C99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96AF459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72CF9EF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3146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37D2C7A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4371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4201851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E51A6A8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Zgorelo</w:t>
            </w:r>
            <w:proofErr w:type="spellEnd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25FDD" w:rsidRPr="00725FDD" w14:paraId="36A62FDA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18E86A96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74DCE64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3163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6EF39A4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5387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271BE34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09A9DD8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Furkov</w:t>
            </w:r>
            <w:proofErr w:type="spellEnd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breg</w:t>
            </w:r>
          </w:p>
        </w:tc>
      </w:tr>
      <w:tr w:rsidR="00725FDD" w:rsidRPr="00725FDD" w14:paraId="7347B4F8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0868382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636FC660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3181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521A3AE6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2015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3526438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1ADB89F1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Šuma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Lužec</w:t>
            </w:r>
            <w:proofErr w:type="spellEnd"/>
          </w:p>
        </w:tc>
      </w:tr>
      <w:tr w:rsidR="00725FDD" w:rsidRPr="00725FDD" w14:paraId="34743617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0F686CE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2C9E584A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4039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51ADE55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1538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74478B4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38D73E0C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Oranica Gušća</w:t>
            </w:r>
          </w:p>
        </w:tc>
      </w:tr>
      <w:tr w:rsidR="00725FDD" w:rsidRPr="00725FDD" w14:paraId="4046DD9D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694BE12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1F08817D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4074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45C4B5D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1683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3C3F60C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0FC2D3DF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Šuma Gušća</w:t>
            </w:r>
          </w:p>
        </w:tc>
      </w:tr>
      <w:tr w:rsidR="00725FDD" w:rsidRPr="00725FDD" w14:paraId="7C88E363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79B0B47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0B0715D1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5599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9DCA069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1956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10029970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4EC5277E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Oranica Gmajna</w:t>
            </w:r>
          </w:p>
        </w:tc>
      </w:tr>
      <w:tr w:rsidR="00725FDD" w:rsidRPr="00725FDD" w14:paraId="5646AE4E" w14:textId="77777777" w:rsidTr="00725FDD">
        <w:trPr>
          <w:trHeight w:val="240"/>
          <w:jc w:val="center"/>
        </w:trPr>
        <w:tc>
          <w:tcPr>
            <w:tcW w:w="920" w:type="pct"/>
            <w:shd w:val="clear" w:color="auto" w:fill="auto"/>
            <w:vAlign w:val="center"/>
          </w:tcPr>
          <w:p w14:paraId="2A884C45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Donja Voća</w:t>
            </w:r>
          </w:p>
        </w:tc>
        <w:tc>
          <w:tcPr>
            <w:tcW w:w="610" w:type="pct"/>
            <w:shd w:val="clear" w:color="auto" w:fill="auto"/>
            <w:vAlign w:val="center"/>
          </w:tcPr>
          <w:p w14:paraId="49E2BDEB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6957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A9CCBD2" w14:textId="77777777" w:rsidR="00725FDD" w:rsidRPr="00725FDD" w:rsidRDefault="00725FDD" w:rsidP="00E714D5">
            <w:pPr>
              <w:spacing w:line="288" w:lineRule="auto"/>
              <w:jc w:val="center"/>
            </w:pPr>
            <w:r w:rsidRPr="00725FDD">
              <w:t>928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0C43FCE7" w14:textId="77777777" w:rsidR="00725FDD" w:rsidRPr="00725FDD" w:rsidRDefault="00725FDD" w:rsidP="00E714D5">
            <w:pPr>
              <w:pStyle w:val="TableParagraph"/>
              <w:spacing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8/10</w:t>
            </w:r>
          </w:p>
        </w:tc>
        <w:tc>
          <w:tcPr>
            <w:tcW w:w="1935" w:type="pct"/>
            <w:shd w:val="clear" w:color="auto" w:fill="auto"/>
            <w:vAlign w:val="center"/>
          </w:tcPr>
          <w:p w14:paraId="2749D394" w14:textId="77777777" w:rsidR="00725FDD" w:rsidRPr="00725FDD" w:rsidRDefault="00725FDD" w:rsidP="00E714D5">
            <w:pPr>
              <w:pStyle w:val="TableParagraph"/>
              <w:spacing w:line="28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Livada pod </w:t>
            </w:r>
            <w:proofErr w:type="spellStart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>Stolniki</w:t>
            </w:r>
            <w:proofErr w:type="spellEnd"/>
            <w:r w:rsidRPr="00725FD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6AE85D3" w14:textId="77777777" w:rsidR="00803DE1" w:rsidRPr="00725FDD" w:rsidRDefault="00803DE1" w:rsidP="00803DE1">
      <w:pPr>
        <w:jc w:val="both"/>
        <w:rPr>
          <w:rFonts w:eastAsia="Calibri"/>
          <w:lang w:eastAsia="en-US"/>
        </w:rPr>
      </w:pPr>
    </w:p>
    <w:p w14:paraId="51EFB867" w14:textId="77777777" w:rsidR="00FD5351" w:rsidRPr="00FD5351" w:rsidRDefault="00FD5351" w:rsidP="0058002C">
      <w:pPr>
        <w:jc w:val="both"/>
      </w:pPr>
    </w:p>
    <w:p w14:paraId="7834B9A1" w14:textId="431F862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2</w:t>
      </w:r>
      <w:r w:rsidRPr="00FD5351">
        <w:rPr>
          <w:b/>
        </w:rPr>
        <w:t>.</w:t>
      </w:r>
    </w:p>
    <w:p w14:paraId="1E26ED0F" w14:textId="77777777" w:rsidR="007F0747" w:rsidRDefault="00725FDD" w:rsidP="007F0747">
      <w:pPr>
        <w:ind w:left="705"/>
        <w:jc w:val="both"/>
      </w:pPr>
      <w:r>
        <w:t>Procijenjene vrijednosti nekretnina utvrđene su sukladno</w:t>
      </w:r>
      <w:r w:rsidR="007F0747">
        <w:t xml:space="preserve"> </w:t>
      </w:r>
      <w:r>
        <w:t xml:space="preserve">Procjembenim elaboratima o </w:t>
      </w:r>
    </w:p>
    <w:p w14:paraId="1A37A9A4" w14:textId="0E2E37FF" w:rsidR="00824D7A" w:rsidRDefault="00725FDD" w:rsidP="007F0747">
      <w:pPr>
        <w:jc w:val="both"/>
      </w:pPr>
      <w:r>
        <w:t xml:space="preserve">tržišnoj vrijednosti nekretnina </w:t>
      </w:r>
      <w:r w:rsidR="00824D7A">
        <w:t>izrađenih od strane ovlaštene osobe te su sukladno Procjembenim elaboratima utvrđene i početne cijene za nekretnine navedene u članku 1. ove Odluke.</w:t>
      </w:r>
    </w:p>
    <w:p w14:paraId="7822B76E" w14:textId="235BF7A1" w:rsidR="0058002C" w:rsidRPr="00824D7A" w:rsidRDefault="00824D7A" w:rsidP="007F0747">
      <w:pPr>
        <w:jc w:val="both"/>
      </w:pPr>
      <w:r>
        <w:t xml:space="preserve"> </w:t>
      </w:r>
    </w:p>
    <w:p w14:paraId="66E3F164" w14:textId="77777777" w:rsidR="0058002C" w:rsidRPr="00FD5351" w:rsidRDefault="0058002C" w:rsidP="0058002C">
      <w:pPr>
        <w:jc w:val="center"/>
        <w:rPr>
          <w:b/>
        </w:rPr>
      </w:pPr>
    </w:p>
    <w:p w14:paraId="51B08209" w14:textId="473468E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lastRenderedPageBreak/>
        <w:t xml:space="preserve">Članak </w:t>
      </w:r>
      <w:r w:rsidR="00824D7A">
        <w:rPr>
          <w:b/>
        </w:rPr>
        <w:t>3</w:t>
      </w:r>
      <w:r w:rsidRPr="00FD5351">
        <w:rPr>
          <w:b/>
        </w:rPr>
        <w:t>.</w:t>
      </w:r>
    </w:p>
    <w:p w14:paraId="4BAA08D3" w14:textId="644FB20D" w:rsidR="0058002C" w:rsidRPr="00FD5351" w:rsidRDefault="00824D7A" w:rsidP="00824D7A">
      <w:pPr>
        <w:ind w:firstLine="540"/>
        <w:jc w:val="both"/>
      </w:pPr>
      <w:r>
        <w:t xml:space="preserve">Daje se ovlast Općinskoj načelnici da raspiše natječaj za prodaju nekretnina navedenih u članku 1. ove Odluke </w:t>
      </w:r>
      <w:r w:rsidR="00C20768">
        <w:t>te izvrši sve pravne radnje vezane na sklapanje kupoprodajnih ugovora i sređivanj</w:t>
      </w:r>
      <w:r w:rsidR="007F0747">
        <w:t>a</w:t>
      </w:r>
      <w:r w:rsidR="00C20768">
        <w:t xml:space="preserve"> vlasničkog stanja.</w:t>
      </w:r>
    </w:p>
    <w:p w14:paraId="55215972" w14:textId="77777777" w:rsidR="0058002C" w:rsidRPr="00FD5351" w:rsidRDefault="0058002C" w:rsidP="0058002C">
      <w:pPr>
        <w:jc w:val="both"/>
      </w:pPr>
    </w:p>
    <w:p w14:paraId="2B64EAB6" w14:textId="77777777" w:rsidR="0058002C" w:rsidRPr="00FD5351" w:rsidRDefault="0058002C" w:rsidP="0058002C">
      <w:pPr>
        <w:jc w:val="both"/>
      </w:pPr>
    </w:p>
    <w:p w14:paraId="598D227B" w14:textId="2394449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C20768">
        <w:rPr>
          <w:b/>
        </w:rPr>
        <w:t>4</w:t>
      </w:r>
      <w:r w:rsidRPr="00FD5351">
        <w:rPr>
          <w:b/>
        </w:rPr>
        <w:t>.</w:t>
      </w:r>
    </w:p>
    <w:p w14:paraId="1670A4C6" w14:textId="523BAD81" w:rsidR="0058002C" w:rsidRPr="00FD5351" w:rsidRDefault="0058002C" w:rsidP="00FD5351">
      <w:pPr>
        <w:ind w:firstLine="708"/>
        <w:jc w:val="both"/>
      </w:pPr>
      <w:r w:rsidRPr="00FD5351">
        <w:t xml:space="preserve">Ova Odluka stupa na snagu osmog dana od dana objave u </w:t>
      </w:r>
      <w:r w:rsidR="00FD5351">
        <w:t>„</w:t>
      </w:r>
      <w:r w:rsidRPr="00FD5351">
        <w:t>Službenom vjesniku Varaždinske županije</w:t>
      </w:r>
      <w:r w:rsidR="00FD5351">
        <w:t>“</w:t>
      </w:r>
      <w:r w:rsidRPr="00FD5351">
        <w:t xml:space="preserve">. </w:t>
      </w:r>
    </w:p>
    <w:p w14:paraId="5DC4865B" w14:textId="77777777" w:rsidR="00743346" w:rsidRPr="00FD5351" w:rsidRDefault="00743346" w:rsidP="00FD5351"/>
    <w:p w14:paraId="16CFF615" w14:textId="77777777" w:rsidR="004851D5" w:rsidRPr="00FD5351" w:rsidRDefault="004851D5" w:rsidP="004851D5">
      <w:pPr>
        <w:jc w:val="center"/>
      </w:pPr>
    </w:p>
    <w:p w14:paraId="43205214" w14:textId="761D50F0" w:rsidR="004851D5" w:rsidRPr="00FD5351" w:rsidRDefault="00E93B50" w:rsidP="004851D5">
      <w:r w:rsidRPr="00FD5351">
        <w:t xml:space="preserve">KLASA: </w:t>
      </w:r>
      <w:r w:rsidR="00C20768">
        <w:t>940</w:t>
      </w:r>
      <w:r w:rsidR="00A432EB">
        <w:t>-01/22-01/</w:t>
      </w:r>
      <w:r w:rsidR="0003781E">
        <w:t>01</w:t>
      </w:r>
    </w:p>
    <w:p w14:paraId="49F9A9EC" w14:textId="4697A27A" w:rsidR="004851D5" w:rsidRPr="00FD5351" w:rsidRDefault="005C14DA" w:rsidP="004851D5">
      <w:r w:rsidRPr="00FD5351">
        <w:t>URBROJ: 2</w:t>
      </w:r>
      <w:r w:rsidR="0048690C">
        <w:t>186-014-22-01</w:t>
      </w:r>
    </w:p>
    <w:p w14:paraId="47001C62" w14:textId="2803D401" w:rsidR="00D71FE0" w:rsidRPr="00FD5351" w:rsidRDefault="00D71FE0" w:rsidP="004851D5">
      <w:r w:rsidRPr="00FD5351">
        <w:t xml:space="preserve">U Donjoj </w:t>
      </w:r>
      <w:proofErr w:type="spellStart"/>
      <w:r w:rsidRPr="00FD5351">
        <w:t>Voći</w:t>
      </w:r>
      <w:proofErr w:type="spellEnd"/>
      <w:r w:rsidRPr="00FD5351">
        <w:t xml:space="preserve">, </w:t>
      </w:r>
      <w:r w:rsidR="00C20768">
        <w:t>30</w:t>
      </w:r>
      <w:r w:rsidR="00D9011E">
        <w:t>.</w:t>
      </w:r>
      <w:r w:rsidRPr="00FD5351">
        <w:t xml:space="preserve"> svibnja 2022.</w:t>
      </w:r>
    </w:p>
    <w:p w14:paraId="09F8A8B7" w14:textId="77777777" w:rsidR="004851D5" w:rsidRPr="00FD5351" w:rsidRDefault="004851D5" w:rsidP="004851D5"/>
    <w:p w14:paraId="2EDC0595" w14:textId="77777777" w:rsidR="004851D5" w:rsidRPr="00FD5351" w:rsidRDefault="004851D5" w:rsidP="004851D5">
      <w:pPr>
        <w:jc w:val="right"/>
      </w:pPr>
      <w:r w:rsidRPr="00FD5351">
        <w:t>Predsjednik Općinskog vijeća</w:t>
      </w:r>
    </w:p>
    <w:p w14:paraId="49CEE352" w14:textId="746ABC15" w:rsidR="004851D5" w:rsidRDefault="00D71FE0" w:rsidP="004851D5">
      <w:pPr>
        <w:ind w:left="5664" w:firstLine="708"/>
        <w:jc w:val="center"/>
      </w:pPr>
      <w:r>
        <w:t xml:space="preserve">Željko Žmegač </w:t>
      </w:r>
    </w:p>
    <w:sectPr w:rsidR="004851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6070F" w14:textId="77777777" w:rsidR="00E81B5A" w:rsidRDefault="00E81B5A" w:rsidP="00E81B5A">
      <w:r>
        <w:separator/>
      </w:r>
    </w:p>
  </w:endnote>
  <w:endnote w:type="continuationSeparator" w:id="0">
    <w:p w14:paraId="556CC5E9" w14:textId="77777777" w:rsidR="00E81B5A" w:rsidRDefault="00E81B5A" w:rsidP="00E8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8F084" w14:textId="77777777" w:rsidR="00E81B5A" w:rsidRDefault="00E81B5A" w:rsidP="00E81B5A">
      <w:r>
        <w:separator/>
      </w:r>
    </w:p>
  </w:footnote>
  <w:footnote w:type="continuationSeparator" w:id="0">
    <w:p w14:paraId="0FA74041" w14:textId="77777777" w:rsidR="00E81B5A" w:rsidRDefault="00E81B5A" w:rsidP="00E8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8C429" w14:textId="7187551A" w:rsidR="00803DE1" w:rsidRPr="00EF7B51" w:rsidRDefault="00803DE1" w:rsidP="00803DE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</w:t>
    </w:r>
    <w:r>
      <w:rPr>
        <w:rFonts w:eastAsia="Calibri"/>
        <w:lang w:val="en-US"/>
      </w:rPr>
      <w:t xml:space="preserve">ODLUKE </w:t>
    </w:r>
  </w:p>
  <w:p w14:paraId="5C4F1112" w14:textId="77777777" w:rsidR="00803DE1" w:rsidRPr="00803DE1" w:rsidRDefault="00803DE1" w:rsidP="00803D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800"/>
    <w:multiLevelType w:val="hybridMultilevel"/>
    <w:tmpl w:val="E794A462"/>
    <w:lvl w:ilvl="0" w:tplc="C066B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0544"/>
    <w:multiLevelType w:val="hybridMultilevel"/>
    <w:tmpl w:val="8E5279E2"/>
    <w:lvl w:ilvl="0" w:tplc="5C9401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A4DBE"/>
    <w:multiLevelType w:val="hybridMultilevel"/>
    <w:tmpl w:val="7C7639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1744"/>
    <w:multiLevelType w:val="hybridMultilevel"/>
    <w:tmpl w:val="899CC3DC"/>
    <w:lvl w:ilvl="0" w:tplc="11E03A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4C9"/>
    <w:multiLevelType w:val="hybridMultilevel"/>
    <w:tmpl w:val="B9546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75335"/>
    <w:multiLevelType w:val="hybridMultilevel"/>
    <w:tmpl w:val="A10CC612"/>
    <w:lvl w:ilvl="0" w:tplc="3E26B9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23"/>
    <w:multiLevelType w:val="hybridMultilevel"/>
    <w:tmpl w:val="D5F22380"/>
    <w:lvl w:ilvl="0" w:tplc="95D8F4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CF666E5"/>
    <w:multiLevelType w:val="hybridMultilevel"/>
    <w:tmpl w:val="7AA217DE"/>
    <w:lvl w:ilvl="0" w:tplc="E962DDB2">
      <w:start w:val="1"/>
      <w:numFmt w:val="decimal"/>
      <w:lvlText w:val="%1."/>
      <w:lvlJc w:val="left"/>
      <w:pPr>
        <w:ind w:left="77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866524486">
    <w:abstractNumId w:val="2"/>
  </w:num>
  <w:num w:numId="2" w16cid:durableId="181480859">
    <w:abstractNumId w:val="4"/>
  </w:num>
  <w:num w:numId="3" w16cid:durableId="404571375">
    <w:abstractNumId w:val="6"/>
  </w:num>
  <w:num w:numId="4" w16cid:durableId="1979843509">
    <w:abstractNumId w:val="1"/>
  </w:num>
  <w:num w:numId="5" w16cid:durableId="1606307318">
    <w:abstractNumId w:val="8"/>
  </w:num>
  <w:num w:numId="6" w16cid:durableId="586884927">
    <w:abstractNumId w:val="7"/>
  </w:num>
  <w:num w:numId="7" w16cid:durableId="298731821">
    <w:abstractNumId w:val="3"/>
  </w:num>
  <w:num w:numId="8" w16cid:durableId="50422137">
    <w:abstractNumId w:val="5"/>
  </w:num>
  <w:num w:numId="9" w16cid:durableId="106653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D5"/>
    <w:rsid w:val="00003FBA"/>
    <w:rsid w:val="0002242E"/>
    <w:rsid w:val="0003781E"/>
    <w:rsid w:val="00052345"/>
    <w:rsid w:val="000739C5"/>
    <w:rsid w:val="000A40D8"/>
    <w:rsid w:val="001C23A5"/>
    <w:rsid w:val="00205634"/>
    <w:rsid w:val="002227FE"/>
    <w:rsid w:val="00250D3E"/>
    <w:rsid w:val="002A189C"/>
    <w:rsid w:val="00326C98"/>
    <w:rsid w:val="00395551"/>
    <w:rsid w:val="003E2C44"/>
    <w:rsid w:val="00424D9B"/>
    <w:rsid w:val="004851D5"/>
    <w:rsid w:val="0048690C"/>
    <w:rsid w:val="004F6099"/>
    <w:rsid w:val="004F6C6C"/>
    <w:rsid w:val="00534A6F"/>
    <w:rsid w:val="0058002C"/>
    <w:rsid w:val="005C14DA"/>
    <w:rsid w:val="00696BE7"/>
    <w:rsid w:val="00725FDD"/>
    <w:rsid w:val="00743346"/>
    <w:rsid w:val="00780C1C"/>
    <w:rsid w:val="007F0747"/>
    <w:rsid w:val="007F5DC3"/>
    <w:rsid w:val="00803DE1"/>
    <w:rsid w:val="00824D7A"/>
    <w:rsid w:val="008261A7"/>
    <w:rsid w:val="00862BA3"/>
    <w:rsid w:val="008B59EF"/>
    <w:rsid w:val="008D28A1"/>
    <w:rsid w:val="009A07D2"/>
    <w:rsid w:val="009F0BE4"/>
    <w:rsid w:val="00A432EB"/>
    <w:rsid w:val="00A47CB7"/>
    <w:rsid w:val="00AE02B5"/>
    <w:rsid w:val="00B03784"/>
    <w:rsid w:val="00B1614D"/>
    <w:rsid w:val="00C20768"/>
    <w:rsid w:val="00C24782"/>
    <w:rsid w:val="00C60464"/>
    <w:rsid w:val="00CE0A7D"/>
    <w:rsid w:val="00D66271"/>
    <w:rsid w:val="00D71FE0"/>
    <w:rsid w:val="00D9011E"/>
    <w:rsid w:val="00DD600A"/>
    <w:rsid w:val="00DF078D"/>
    <w:rsid w:val="00DF45D2"/>
    <w:rsid w:val="00E71FD7"/>
    <w:rsid w:val="00E81B5A"/>
    <w:rsid w:val="00E93B50"/>
    <w:rsid w:val="00F21A50"/>
    <w:rsid w:val="00F401C2"/>
    <w:rsid w:val="00F83DAB"/>
    <w:rsid w:val="00F85D27"/>
    <w:rsid w:val="00FD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3F0"/>
  <w15:chartTrackingRefBased/>
  <w15:docId w15:val="{10EA36C7-BB95-4184-BBAF-71A679B8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0D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A5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A50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ableParagraph">
    <w:name w:val="Table Paragraph"/>
    <w:basedOn w:val="Normal"/>
    <w:uiPriority w:val="1"/>
    <w:qFormat/>
    <w:rsid w:val="00725FDD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589</Words>
  <Characters>3360</Characters>
  <Application>Microsoft Office Word</Application>
  <DocSecurity>0</DocSecurity>
  <Lines>28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4</cp:revision>
  <cp:lastPrinted>2022-05-25T12:49:00Z</cp:lastPrinted>
  <dcterms:created xsi:type="dcterms:W3CDTF">2022-05-18T05:37:00Z</dcterms:created>
  <dcterms:modified xsi:type="dcterms:W3CDTF">2022-05-25T12:51:00Z</dcterms:modified>
</cp:coreProperties>
</file>