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81B05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E15C71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9704B5" w14:textId="53CD203A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4059D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5E630A82" wp14:editId="19D6782D">
            <wp:extent cx="647700" cy="861060"/>
            <wp:effectExtent l="0" t="0" r="0" b="0"/>
            <wp:docPr id="2" name="Slika 2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C414F" w14:textId="7F5A2EA7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059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REPUBLIKA HRVATSKA</w:t>
      </w:r>
    </w:p>
    <w:p w14:paraId="29825E53" w14:textId="77777777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059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VARAŽDINSKA ŽUPANIJA</w:t>
      </w:r>
    </w:p>
    <w:p w14:paraId="09695BEA" w14:textId="41BCB7DA" w:rsidR="00FF1367" w:rsidRPr="0044059D" w:rsidRDefault="00FF1367" w:rsidP="0044059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4059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OPĆINA DONJA VOĆA</w:t>
      </w:r>
    </w:p>
    <w:p w14:paraId="2196549B" w14:textId="63F2497E" w:rsidR="007B250F" w:rsidRPr="0044059D" w:rsidRDefault="00CD54B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3875FC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298AEB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AC35D65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E2C7A1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114074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59D">
        <w:rPr>
          <w:rFonts w:ascii="Times New Roman" w:hAnsi="Times New Roman" w:cs="Times New Roman"/>
          <w:b/>
          <w:sz w:val="36"/>
          <w:szCs w:val="36"/>
        </w:rPr>
        <w:t>OBRAZLOŽENJE</w:t>
      </w:r>
    </w:p>
    <w:p w14:paraId="26E2A198" w14:textId="77777777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59D">
        <w:rPr>
          <w:rFonts w:ascii="Times New Roman" w:hAnsi="Times New Roman" w:cs="Times New Roman"/>
          <w:b/>
          <w:sz w:val="36"/>
          <w:szCs w:val="36"/>
        </w:rPr>
        <w:t xml:space="preserve">UZ </w:t>
      </w:r>
    </w:p>
    <w:p w14:paraId="5F5E1D02" w14:textId="69CCEEAE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59D">
        <w:rPr>
          <w:rFonts w:ascii="Times New Roman" w:hAnsi="Times New Roman" w:cs="Times New Roman"/>
          <w:b/>
          <w:sz w:val="36"/>
          <w:szCs w:val="36"/>
        </w:rPr>
        <w:t xml:space="preserve">PRORAČUN OPĆINE </w:t>
      </w:r>
      <w:r w:rsidR="00FF1367" w:rsidRPr="0044059D">
        <w:rPr>
          <w:rFonts w:ascii="Times New Roman" w:hAnsi="Times New Roman" w:cs="Times New Roman"/>
          <w:b/>
          <w:sz w:val="36"/>
          <w:szCs w:val="36"/>
        </w:rPr>
        <w:t>DONJA VOĆA</w:t>
      </w:r>
    </w:p>
    <w:p w14:paraId="388BB8EF" w14:textId="26464CE0" w:rsidR="00AB6E86" w:rsidRPr="0044059D" w:rsidRDefault="00AB6E86" w:rsidP="0044059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59D">
        <w:rPr>
          <w:rFonts w:ascii="Times New Roman" w:hAnsi="Times New Roman" w:cs="Times New Roman"/>
          <w:b/>
          <w:sz w:val="36"/>
          <w:szCs w:val="36"/>
        </w:rPr>
        <w:t>ZA 202</w:t>
      </w:r>
      <w:r w:rsidR="00C976BB">
        <w:rPr>
          <w:rFonts w:ascii="Times New Roman" w:hAnsi="Times New Roman" w:cs="Times New Roman"/>
          <w:b/>
          <w:sz w:val="36"/>
          <w:szCs w:val="36"/>
        </w:rPr>
        <w:t>3</w:t>
      </w:r>
      <w:r w:rsidRPr="0044059D">
        <w:rPr>
          <w:rFonts w:ascii="Times New Roman" w:hAnsi="Times New Roman" w:cs="Times New Roman"/>
          <w:b/>
          <w:sz w:val="36"/>
          <w:szCs w:val="36"/>
        </w:rPr>
        <w:t>. GODIN</w:t>
      </w:r>
      <w:r w:rsidR="00375249">
        <w:rPr>
          <w:rFonts w:ascii="Times New Roman" w:hAnsi="Times New Roman" w:cs="Times New Roman"/>
          <w:b/>
          <w:sz w:val="36"/>
          <w:szCs w:val="36"/>
        </w:rPr>
        <w:t>U S PROJEKCIJAMA 202</w:t>
      </w:r>
      <w:r w:rsidR="00C976BB">
        <w:rPr>
          <w:rFonts w:ascii="Times New Roman" w:hAnsi="Times New Roman" w:cs="Times New Roman"/>
          <w:b/>
          <w:sz w:val="36"/>
          <w:szCs w:val="36"/>
        </w:rPr>
        <w:t>4</w:t>
      </w:r>
      <w:r w:rsidR="00375249">
        <w:rPr>
          <w:rFonts w:ascii="Times New Roman" w:hAnsi="Times New Roman" w:cs="Times New Roman"/>
          <w:b/>
          <w:sz w:val="36"/>
          <w:szCs w:val="36"/>
        </w:rPr>
        <w:t>.</w:t>
      </w:r>
      <w:r w:rsidR="00E60D27">
        <w:rPr>
          <w:rFonts w:ascii="Times New Roman" w:hAnsi="Times New Roman" w:cs="Times New Roman"/>
          <w:b/>
          <w:sz w:val="36"/>
          <w:szCs w:val="36"/>
        </w:rPr>
        <w:t xml:space="preserve"> I</w:t>
      </w:r>
      <w:r w:rsidR="00FC3483">
        <w:rPr>
          <w:rFonts w:ascii="Times New Roman" w:hAnsi="Times New Roman" w:cs="Times New Roman"/>
          <w:b/>
          <w:sz w:val="36"/>
          <w:szCs w:val="36"/>
        </w:rPr>
        <w:t xml:space="preserve"> 202</w:t>
      </w:r>
      <w:r w:rsidR="00C976BB">
        <w:rPr>
          <w:rFonts w:ascii="Times New Roman" w:hAnsi="Times New Roman" w:cs="Times New Roman"/>
          <w:b/>
          <w:sz w:val="36"/>
          <w:szCs w:val="36"/>
        </w:rPr>
        <w:t>5</w:t>
      </w:r>
      <w:r w:rsidR="00FC3483">
        <w:rPr>
          <w:rFonts w:ascii="Times New Roman" w:hAnsi="Times New Roman" w:cs="Times New Roman"/>
          <w:b/>
          <w:sz w:val="36"/>
          <w:szCs w:val="36"/>
        </w:rPr>
        <w:t>.</w:t>
      </w:r>
      <w:r w:rsidR="00E60D27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375249">
        <w:rPr>
          <w:rFonts w:ascii="Times New Roman" w:hAnsi="Times New Roman" w:cs="Times New Roman"/>
          <w:b/>
          <w:sz w:val="36"/>
          <w:szCs w:val="36"/>
        </w:rPr>
        <w:t>GODIN</w:t>
      </w:r>
      <w:r w:rsidR="00E60D27">
        <w:rPr>
          <w:rFonts w:ascii="Times New Roman" w:hAnsi="Times New Roman" w:cs="Times New Roman"/>
          <w:b/>
          <w:sz w:val="36"/>
          <w:szCs w:val="36"/>
        </w:rPr>
        <w:t>U</w:t>
      </w:r>
    </w:p>
    <w:p w14:paraId="63426F2E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B0270F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D71AC8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2B2434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18A58C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93D0B7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BAC2B0" w14:textId="77777777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CBBB58" w14:textId="7D885BEC" w:rsidR="00AB6E86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3B5E9F" w14:textId="4174A00D" w:rsidR="0044059D" w:rsidRDefault="0044059D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2CE0B9" w14:textId="46E6628F" w:rsidR="0044059D" w:rsidRDefault="0044059D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5FDE0C" w14:textId="77777777" w:rsidR="00375249" w:rsidRDefault="00375249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BB3F37" w14:textId="1B74DA74" w:rsidR="0044059D" w:rsidRDefault="0044059D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2C63B5" w14:textId="77777777" w:rsidR="00FF1367" w:rsidRPr="0044059D" w:rsidRDefault="00FF136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71BB7" w14:textId="77777777" w:rsidR="00FC0814" w:rsidRPr="0044059D" w:rsidRDefault="00FC0814" w:rsidP="0044059D">
      <w:pPr>
        <w:pStyle w:val="Odlomakpopis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059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UVOD </w:t>
      </w:r>
    </w:p>
    <w:p w14:paraId="3645C8C2" w14:textId="77777777" w:rsidR="0044059D" w:rsidRDefault="0044059D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B8DA2E" w14:textId="65BCFB0A" w:rsidR="0044059D" w:rsidRDefault="00FC0814" w:rsidP="005807B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Temeljem članka </w:t>
      </w:r>
      <w:r w:rsidR="002827A3">
        <w:rPr>
          <w:rFonts w:ascii="Times New Roman" w:hAnsi="Times New Roman" w:cs="Times New Roman"/>
          <w:sz w:val="24"/>
          <w:szCs w:val="24"/>
        </w:rPr>
        <w:t>42</w:t>
      </w:r>
      <w:r w:rsidRPr="0044059D">
        <w:rPr>
          <w:rFonts w:ascii="Times New Roman" w:hAnsi="Times New Roman" w:cs="Times New Roman"/>
          <w:sz w:val="24"/>
          <w:szCs w:val="24"/>
        </w:rPr>
        <w:t xml:space="preserve">. Zakona o proračunu („Narodne novine“ broj </w:t>
      </w:r>
      <w:r w:rsidR="00995F0C">
        <w:rPr>
          <w:rFonts w:ascii="Times New Roman" w:hAnsi="Times New Roman" w:cs="Times New Roman"/>
          <w:sz w:val="24"/>
          <w:szCs w:val="24"/>
        </w:rPr>
        <w:t>144/21</w:t>
      </w:r>
      <w:r w:rsidRPr="0044059D">
        <w:rPr>
          <w:rFonts w:ascii="Times New Roman" w:hAnsi="Times New Roman" w:cs="Times New Roman"/>
          <w:sz w:val="24"/>
          <w:szCs w:val="24"/>
        </w:rPr>
        <w:t xml:space="preserve">) predstavničko tijelo jedinice lokalne i područne (regionalne) samouprave obvezno je, na prijedlog izvršnog tijela, do kraja prosinca tekuće godine donijeti proračun za iduću proračunsku godinu i projekcije za sljedeće dvije godine. </w:t>
      </w:r>
    </w:p>
    <w:p w14:paraId="3F4BE3BA" w14:textId="0678B483" w:rsidR="0044059D" w:rsidRDefault="00FC0814" w:rsidP="005807B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>Metodologija za izradu prijedloga financijskog plana, odnosno proračuna propisana je Zakonom o proračunu i podzakonskim aktima kojima se regulira provedba Zakona, ponajprije Pravilnikom o proračunskim klasifikacijama (</w:t>
      </w:r>
      <w:r w:rsidR="005807BC">
        <w:rPr>
          <w:rFonts w:ascii="Times New Roman" w:hAnsi="Times New Roman" w:cs="Times New Roman"/>
          <w:sz w:val="24"/>
          <w:szCs w:val="24"/>
        </w:rPr>
        <w:t>„</w:t>
      </w:r>
      <w:r w:rsidRPr="0044059D">
        <w:rPr>
          <w:rFonts w:ascii="Times New Roman" w:hAnsi="Times New Roman" w:cs="Times New Roman"/>
          <w:sz w:val="24"/>
          <w:szCs w:val="24"/>
        </w:rPr>
        <w:t>Narodne novine</w:t>
      </w:r>
      <w:r w:rsidR="005807BC">
        <w:rPr>
          <w:rFonts w:ascii="Times New Roman" w:hAnsi="Times New Roman" w:cs="Times New Roman"/>
          <w:sz w:val="24"/>
          <w:szCs w:val="24"/>
        </w:rPr>
        <w:t>“</w:t>
      </w:r>
      <w:r w:rsidRPr="0044059D">
        <w:rPr>
          <w:rFonts w:ascii="Times New Roman" w:hAnsi="Times New Roman" w:cs="Times New Roman"/>
          <w:sz w:val="24"/>
          <w:szCs w:val="24"/>
        </w:rPr>
        <w:t>, br. 26/10</w:t>
      </w:r>
      <w:r w:rsidR="005807BC">
        <w:rPr>
          <w:rFonts w:ascii="Times New Roman" w:hAnsi="Times New Roman" w:cs="Times New Roman"/>
          <w:sz w:val="24"/>
          <w:szCs w:val="24"/>
        </w:rPr>
        <w:t>,</w:t>
      </w:r>
      <w:r w:rsidRPr="0044059D">
        <w:rPr>
          <w:rFonts w:ascii="Times New Roman" w:hAnsi="Times New Roman" w:cs="Times New Roman"/>
          <w:sz w:val="24"/>
          <w:szCs w:val="24"/>
        </w:rPr>
        <w:t xml:space="preserve"> 120/13</w:t>
      </w:r>
      <w:r w:rsidR="005807BC">
        <w:rPr>
          <w:rFonts w:ascii="Times New Roman" w:hAnsi="Times New Roman" w:cs="Times New Roman"/>
          <w:sz w:val="24"/>
          <w:szCs w:val="24"/>
        </w:rPr>
        <w:t xml:space="preserve"> i 01/20</w:t>
      </w:r>
      <w:r w:rsidRPr="0044059D">
        <w:rPr>
          <w:rFonts w:ascii="Times New Roman" w:hAnsi="Times New Roman" w:cs="Times New Roman"/>
          <w:sz w:val="24"/>
          <w:szCs w:val="24"/>
        </w:rPr>
        <w:t>) i Pravilnikom o proračunskom računovodstvu i Računskom planu (</w:t>
      </w:r>
      <w:r w:rsidR="005807BC">
        <w:rPr>
          <w:rFonts w:ascii="Times New Roman" w:hAnsi="Times New Roman" w:cs="Times New Roman"/>
          <w:sz w:val="24"/>
          <w:szCs w:val="24"/>
        </w:rPr>
        <w:t>„</w:t>
      </w:r>
      <w:r w:rsidRPr="0044059D">
        <w:rPr>
          <w:rFonts w:ascii="Times New Roman" w:hAnsi="Times New Roman" w:cs="Times New Roman"/>
          <w:sz w:val="24"/>
          <w:szCs w:val="24"/>
        </w:rPr>
        <w:t>Narodne novine</w:t>
      </w:r>
      <w:r w:rsidR="005807BC">
        <w:rPr>
          <w:rFonts w:ascii="Times New Roman" w:hAnsi="Times New Roman" w:cs="Times New Roman"/>
          <w:sz w:val="24"/>
          <w:szCs w:val="24"/>
        </w:rPr>
        <w:t>“</w:t>
      </w:r>
      <w:r w:rsidRPr="0044059D">
        <w:rPr>
          <w:rFonts w:ascii="Times New Roman" w:hAnsi="Times New Roman" w:cs="Times New Roman"/>
          <w:sz w:val="24"/>
          <w:szCs w:val="24"/>
        </w:rPr>
        <w:t>, broj 124/14, 115/15, 87/16</w:t>
      </w:r>
      <w:r w:rsidR="005807BC">
        <w:rPr>
          <w:rFonts w:ascii="Times New Roman" w:hAnsi="Times New Roman" w:cs="Times New Roman"/>
          <w:sz w:val="24"/>
          <w:szCs w:val="24"/>
        </w:rPr>
        <w:t>,</w:t>
      </w:r>
      <w:r w:rsidRPr="0044059D">
        <w:rPr>
          <w:rFonts w:ascii="Times New Roman" w:hAnsi="Times New Roman" w:cs="Times New Roman"/>
          <w:sz w:val="24"/>
          <w:szCs w:val="24"/>
        </w:rPr>
        <w:t xml:space="preserve"> 3/18</w:t>
      </w:r>
      <w:r w:rsidR="005807BC">
        <w:rPr>
          <w:rFonts w:ascii="Times New Roman" w:hAnsi="Times New Roman" w:cs="Times New Roman"/>
          <w:sz w:val="24"/>
          <w:szCs w:val="24"/>
        </w:rPr>
        <w:t>, 126/19</w:t>
      </w:r>
      <w:r w:rsidRPr="0044059D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1B1C9739" w14:textId="097E6D3A" w:rsidR="0044059D" w:rsidRDefault="00FC0814" w:rsidP="005807B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Zakonom o proračunu predviđen je trogodišnji proračunski okvir, pri čemu se proračun za iduću godinu </w:t>
      </w:r>
      <w:r w:rsidR="004B1E72">
        <w:rPr>
          <w:rFonts w:ascii="Times New Roman" w:hAnsi="Times New Roman" w:cs="Times New Roman"/>
          <w:sz w:val="24"/>
          <w:szCs w:val="24"/>
        </w:rPr>
        <w:t xml:space="preserve">te projekcije za sljedeće dvije godine </w:t>
      </w:r>
      <w:r w:rsidRPr="0044059D">
        <w:rPr>
          <w:rFonts w:ascii="Times New Roman" w:hAnsi="Times New Roman" w:cs="Times New Roman"/>
          <w:sz w:val="24"/>
          <w:szCs w:val="24"/>
        </w:rPr>
        <w:t>donos</w:t>
      </w:r>
      <w:r w:rsidR="004B1E72">
        <w:rPr>
          <w:rFonts w:ascii="Times New Roman" w:hAnsi="Times New Roman" w:cs="Times New Roman"/>
          <w:sz w:val="24"/>
          <w:szCs w:val="24"/>
        </w:rPr>
        <w:t>e</w:t>
      </w:r>
      <w:r w:rsidRPr="0044059D">
        <w:rPr>
          <w:rFonts w:ascii="Times New Roman" w:hAnsi="Times New Roman" w:cs="Times New Roman"/>
          <w:sz w:val="24"/>
          <w:szCs w:val="24"/>
        </w:rPr>
        <w:t xml:space="preserve"> na razini skupine</w:t>
      </w:r>
      <w:r w:rsidR="004B1E72">
        <w:rPr>
          <w:rFonts w:ascii="Times New Roman" w:hAnsi="Times New Roman" w:cs="Times New Roman"/>
          <w:sz w:val="24"/>
          <w:szCs w:val="24"/>
        </w:rPr>
        <w:t xml:space="preserve"> ekonomske klasifikacije</w:t>
      </w:r>
      <w:r w:rsidRPr="0044059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9DB2FFE" w14:textId="6EEAC0AC" w:rsidR="0044059D" w:rsidRDefault="00FC0814" w:rsidP="005807B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Zakonom se uređuju osnovni proračunski procesi i definiraju osnovne pretpostavke za izradu proračuna, a proces izrade proračuna započinje donošenjem Smjernica ekonomske i fiskalne politike Vlade RH za trogodišnje razdoblje te Uputama za izradu proračuna jedinica lokalne i područne (regionalne) samouprave Ministarstva financija (u daljnjem tekstu: Upute Min. financija). </w:t>
      </w:r>
    </w:p>
    <w:p w14:paraId="4ACF3671" w14:textId="3FA37131" w:rsidR="0044059D" w:rsidRDefault="00FC0814" w:rsidP="005807B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>Prijedlog Proračuna Općine Donja Voća za 202</w:t>
      </w:r>
      <w:r w:rsidR="004B1E72">
        <w:rPr>
          <w:rFonts w:ascii="Times New Roman" w:hAnsi="Times New Roman" w:cs="Times New Roman"/>
          <w:sz w:val="24"/>
          <w:szCs w:val="24"/>
        </w:rPr>
        <w:t>3</w:t>
      </w:r>
      <w:r w:rsidRPr="0044059D">
        <w:rPr>
          <w:rFonts w:ascii="Times New Roman" w:hAnsi="Times New Roman" w:cs="Times New Roman"/>
          <w:sz w:val="24"/>
          <w:szCs w:val="24"/>
        </w:rPr>
        <w:t xml:space="preserve">.g. temelji se na zakonskim obvezama Općine Donja Voća, ugovornim obvezama, procjeni gospodarskog i fiskalnog kapaciteta Općine Donja Voća u okviru danih makroekonomskih i fiskalnih smjernica te na ranije usvojenoj projekciji uz određena odstupanja u odnosu na projekciju uvjetovanim izmjenama zakonskih okvira, posebno izmjenama poreznih propisa te općinskih odluka, kao i dinamikom realizacije planiranih aktivnosti i projekata. </w:t>
      </w:r>
    </w:p>
    <w:p w14:paraId="272FE74E" w14:textId="2B052713" w:rsidR="00FC0814" w:rsidRPr="0044059D" w:rsidRDefault="00FC0814" w:rsidP="0044059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>Temeljem navedenog, Proračun za 202</w:t>
      </w:r>
      <w:r w:rsidR="00CC19C6">
        <w:rPr>
          <w:rFonts w:ascii="Times New Roman" w:hAnsi="Times New Roman" w:cs="Times New Roman"/>
          <w:sz w:val="24"/>
          <w:szCs w:val="24"/>
        </w:rPr>
        <w:t>3</w:t>
      </w:r>
      <w:r w:rsidRPr="0044059D">
        <w:rPr>
          <w:rFonts w:ascii="Times New Roman" w:hAnsi="Times New Roman" w:cs="Times New Roman"/>
          <w:sz w:val="24"/>
          <w:szCs w:val="24"/>
        </w:rPr>
        <w:t>. godinu</w:t>
      </w:r>
      <w:r w:rsidR="00CC19C6">
        <w:rPr>
          <w:rFonts w:ascii="Times New Roman" w:hAnsi="Times New Roman" w:cs="Times New Roman"/>
          <w:sz w:val="24"/>
          <w:szCs w:val="24"/>
        </w:rPr>
        <w:t xml:space="preserve"> te </w:t>
      </w:r>
      <w:r w:rsidRPr="0044059D">
        <w:rPr>
          <w:rFonts w:ascii="Times New Roman" w:hAnsi="Times New Roman" w:cs="Times New Roman"/>
          <w:sz w:val="24"/>
          <w:szCs w:val="24"/>
        </w:rPr>
        <w:t>projekcija za 202</w:t>
      </w:r>
      <w:r w:rsidR="00CC19C6">
        <w:rPr>
          <w:rFonts w:ascii="Times New Roman" w:hAnsi="Times New Roman" w:cs="Times New Roman"/>
          <w:sz w:val="24"/>
          <w:szCs w:val="24"/>
        </w:rPr>
        <w:t>4</w:t>
      </w:r>
      <w:r w:rsidRPr="0044059D">
        <w:rPr>
          <w:rFonts w:ascii="Times New Roman" w:hAnsi="Times New Roman" w:cs="Times New Roman"/>
          <w:sz w:val="24"/>
          <w:szCs w:val="24"/>
        </w:rPr>
        <w:t>.</w:t>
      </w:r>
      <w:r w:rsidR="00E60D27">
        <w:rPr>
          <w:rFonts w:ascii="Times New Roman" w:hAnsi="Times New Roman" w:cs="Times New Roman"/>
          <w:sz w:val="24"/>
          <w:szCs w:val="24"/>
        </w:rPr>
        <w:t xml:space="preserve"> i</w:t>
      </w:r>
      <w:r w:rsidR="005807BC">
        <w:rPr>
          <w:rFonts w:ascii="Times New Roman" w:hAnsi="Times New Roman" w:cs="Times New Roman"/>
          <w:sz w:val="24"/>
          <w:szCs w:val="24"/>
        </w:rPr>
        <w:t xml:space="preserve"> </w:t>
      </w:r>
      <w:r w:rsidRPr="0044059D">
        <w:rPr>
          <w:rFonts w:ascii="Times New Roman" w:hAnsi="Times New Roman" w:cs="Times New Roman"/>
          <w:sz w:val="24"/>
          <w:szCs w:val="24"/>
        </w:rPr>
        <w:t>202</w:t>
      </w:r>
      <w:r w:rsidR="00CC19C6">
        <w:rPr>
          <w:rFonts w:ascii="Times New Roman" w:hAnsi="Times New Roman" w:cs="Times New Roman"/>
          <w:sz w:val="24"/>
          <w:szCs w:val="24"/>
        </w:rPr>
        <w:t>5</w:t>
      </w:r>
      <w:r w:rsidRPr="0044059D">
        <w:rPr>
          <w:rFonts w:ascii="Times New Roman" w:hAnsi="Times New Roman" w:cs="Times New Roman"/>
          <w:sz w:val="24"/>
          <w:szCs w:val="24"/>
        </w:rPr>
        <w:t>.</w:t>
      </w:r>
      <w:r w:rsidR="005807BC">
        <w:rPr>
          <w:rFonts w:ascii="Times New Roman" w:hAnsi="Times New Roman" w:cs="Times New Roman"/>
          <w:sz w:val="24"/>
          <w:szCs w:val="24"/>
        </w:rPr>
        <w:t xml:space="preserve"> </w:t>
      </w:r>
      <w:r w:rsidRPr="0044059D">
        <w:rPr>
          <w:rFonts w:ascii="Times New Roman" w:hAnsi="Times New Roman" w:cs="Times New Roman"/>
          <w:sz w:val="24"/>
          <w:szCs w:val="24"/>
        </w:rPr>
        <w:t>godinu donos</w:t>
      </w:r>
      <w:r w:rsidR="00CC19C6">
        <w:rPr>
          <w:rFonts w:ascii="Times New Roman" w:hAnsi="Times New Roman" w:cs="Times New Roman"/>
          <w:sz w:val="24"/>
          <w:szCs w:val="24"/>
        </w:rPr>
        <w:t>e</w:t>
      </w:r>
      <w:r w:rsidRPr="0044059D">
        <w:rPr>
          <w:rFonts w:ascii="Times New Roman" w:hAnsi="Times New Roman" w:cs="Times New Roman"/>
          <w:sz w:val="24"/>
          <w:szCs w:val="24"/>
        </w:rPr>
        <w:t xml:space="preserve"> na razini skupine </w:t>
      </w:r>
      <w:r w:rsidR="00CC19C6">
        <w:rPr>
          <w:rFonts w:ascii="Times New Roman" w:hAnsi="Times New Roman" w:cs="Times New Roman"/>
          <w:sz w:val="24"/>
          <w:szCs w:val="24"/>
        </w:rPr>
        <w:t xml:space="preserve">ekonomske klasifikacije (2. razina). </w:t>
      </w:r>
      <w:r w:rsidRPr="0044059D">
        <w:rPr>
          <w:rFonts w:ascii="Times New Roman" w:hAnsi="Times New Roman" w:cs="Times New Roman"/>
          <w:sz w:val="24"/>
          <w:szCs w:val="24"/>
        </w:rPr>
        <w:t>Ova, zakonom propisana, manje detaljna razina prikazivanja planskih podataka</w:t>
      </w:r>
      <w:r w:rsidR="00CC19C6">
        <w:rPr>
          <w:rFonts w:ascii="Times New Roman" w:hAnsi="Times New Roman" w:cs="Times New Roman"/>
          <w:sz w:val="24"/>
          <w:szCs w:val="24"/>
        </w:rPr>
        <w:t xml:space="preserve">, u odnosu na prethodna razdoblja, </w:t>
      </w:r>
      <w:r w:rsidRPr="0044059D">
        <w:rPr>
          <w:rFonts w:ascii="Times New Roman" w:hAnsi="Times New Roman" w:cs="Times New Roman"/>
          <w:sz w:val="24"/>
          <w:szCs w:val="24"/>
        </w:rPr>
        <w:t xml:space="preserve"> opravdava se većom mogućom fleksibilnosti u izvršavanju proračuna. Naglasak se stavlja na planiranje po programima, unutar njih po aktivnostima i projektima, a ne na vrstu i visinu pojedinačnog troška u okviru nekog programa (planiranog na nekom nižem nivou). U pisanom obrazloženju koje prati proračun važno je utvrditi i istaknuti zakonsku podlogu te ciljeve i željene rezultate svakog pojedinačnog programa. </w:t>
      </w:r>
    </w:p>
    <w:p w14:paraId="0D40886B" w14:textId="77777777" w:rsidR="0044059D" w:rsidRDefault="0044059D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C96C1B" w14:textId="14CB6C03" w:rsidR="00FC0814" w:rsidRDefault="00FC0814" w:rsidP="0044059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lastRenderedPageBreak/>
        <w:t>U obrazloženjima</w:t>
      </w:r>
      <w:r w:rsidR="00F13338">
        <w:rPr>
          <w:rFonts w:ascii="Times New Roman" w:hAnsi="Times New Roman" w:cs="Times New Roman"/>
          <w:sz w:val="24"/>
          <w:szCs w:val="24"/>
        </w:rPr>
        <w:t xml:space="preserve"> koja prate Proračun </w:t>
      </w:r>
      <w:r w:rsidRPr="0044059D">
        <w:rPr>
          <w:rFonts w:ascii="Times New Roman" w:hAnsi="Times New Roman" w:cs="Times New Roman"/>
          <w:sz w:val="24"/>
          <w:szCs w:val="24"/>
        </w:rPr>
        <w:t>dana su obrazloženja ključnih programa obuhvaćenih Proračunom</w:t>
      </w:r>
      <w:r w:rsidR="00661BAF">
        <w:rPr>
          <w:rFonts w:ascii="Times New Roman" w:hAnsi="Times New Roman" w:cs="Times New Roman"/>
          <w:sz w:val="24"/>
          <w:szCs w:val="24"/>
        </w:rPr>
        <w:t>.</w:t>
      </w:r>
    </w:p>
    <w:p w14:paraId="697BF594" w14:textId="53891CFC" w:rsidR="0056136E" w:rsidRDefault="0056136E" w:rsidP="005613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29D0CE" w14:textId="078EC8DC" w:rsidR="0056136E" w:rsidRPr="0056136E" w:rsidRDefault="0056136E" w:rsidP="0056136E">
      <w:pPr>
        <w:pStyle w:val="Odlomakpopis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059D">
        <w:rPr>
          <w:rFonts w:ascii="Times New Roman" w:hAnsi="Times New Roman" w:cs="Times New Roman"/>
          <w:b/>
          <w:bCs/>
          <w:sz w:val="24"/>
          <w:szCs w:val="24"/>
        </w:rPr>
        <w:t>STRUKTURA PRORAČUNA 202</w:t>
      </w:r>
      <w:r w:rsidR="00CC19C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44059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C19C6">
        <w:rPr>
          <w:rFonts w:ascii="Times New Roman" w:hAnsi="Times New Roman" w:cs="Times New Roman"/>
          <w:b/>
          <w:bCs/>
          <w:sz w:val="24"/>
          <w:szCs w:val="24"/>
        </w:rPr>
        <w:t xml:space="preserve"> i projekcija za </w:t>
      </w:r>
      <w:r w:rsidRPr="0044059D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E60D27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44059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C19C6">
        <w:rPr>
          <w:rFonts w:ascii="Times New Roman" w:hAnsi="Times New Roman" w:cs="Times New Roman"/>
          <w:b/>
          <w:bCs/>
          <w:sz w:val="24"/>
          <w:szCs w:val="24"/>
        </w:rPr>
        <w:t>-2025. godinu</w:t>
      </w:r>
    </w:p>
    <w:p w14:paraId="3CF90D2B" w14:textId="01AB22F8" w:rsidR="002D09B2" w:rsidRDefault="002D09B2" w:rsidP="0044059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Proračun se sastoji od:</w:t>
      </w:r>
    </w:p>
    <w:p w14:paraId="1D693CE4" w14:textId="61B688AD" w:rsidR="002D09B2" w:rsidRDefault="002D09B2" w:rsidP="002D09B2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Općeg dijela</w:t>
      </w:r>
    </w:p>
    <w:p w14:paraId="32A64551" w14:textId="23571DB6" w:rsidR="002D09B2" w:rsidRDefault="002D09B2" w:rsidP="002D09B2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Posebnog dijela </w:t>
      </w:r>
    </w:p>
    <w:p w14:paraId="4CAF95DB" w14:textId="77777777" w:rsidR="00220890" w:rsidRDefault="00220890" w:rsidP="0056136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5FA056CB" w14:textId="047EC04E" w:rsidR="0044059D" w:rsidRDefault="00FC0814" w:rsidP="0056136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Opći dio Proračuna </w:t>
      </w:r>
      <w:r w:rsidR="0056136E">
        <w:rPr>
          <w:rFonts w:ascii="Times New Roman" w:hAnsi="Times New Roman" w:cs="Times New Roman"/>
          <w:sz w:val="24"/>
          <w:szCs w:val="24"/>
        </w:rPr>
        <w:t>čini</w:t>
      </w:r>
      <w:r w:rsidRPr="0044059D">
        <w:rPr>
          <w:rFonts w:ascii="Times New Roman" w:hAnsi="Times New Roman" w:cs="Times New Roman"/>
          <w:sz w:val="24"/>
          <w:szCs w:val="24"/>
        </w:rPr>
        <w:t xml:space="preserve"> Račun prihoda i rashoda</w:t>
      </w:r>
      <w:r w:rsidR="00220890">
        <w:rPr>
          <w:rFonts w:ascii="Times New Roman" w:hAnsi="Times New Roman" w:cs="Times New Roman"/>
          <w:sz w:val="24"/>
          <w:szCs w:val="24"/>
        </w:rPr>
        <w:t xml:space="preserve"> (po ekonomskoj klasifikaciji, izvorima financiranja te funkcijskoj klasifikaciji)</w:t>
      </w:r>
      <w:r w:rsidR="00D94582">
        <w:rPr>
          <w:rFonts w:ascii="Times New Roman" w:hAnsi="Times New Roman" w:cs="Times New Roman"/>
          <w:sz w:val="24"/>
          <w:szCs w:val="24"/>
        </w:rPr>
        <w:t>,</w:t>
      </w:r>
      <w:r w:rsidRPr="0044059D">
        <w:rPr>
          <w:rFonts w:ascii="Times New Roman" w:hAnsi="Times New Roman" w:cs="Times New Roman"/>
          <w:sz w:val="24"/>
          <w:szCs w:val="24"/>
        </w:rPr>
        <w:t xml:space="preserve"> Račun financiranja (</w:t>
      </w:r>
      <w:r w:rsidR="00D94582">
        <w:rPr>
          <w:rFonts w:ascii="Times New Roman" w:hAnsi="Times New Roman" w:cs="Times New Roman"/>
          <w:sz w:val="24"/>
          <w:szCs w:val="24"/>
        </w:rPr>
        <w:t xml:space="preserve">sadrži </w:t>
      </w:r>
      <w:r w:rsidRPr="0044059D">
        <w:rPr>
          <w:rFonts w:ascii="Times New Roman" w:hAnsi="Times New Roman" w:cs="Times New Roman"/>
          <w:sz w:val="24"/>
          <w:szCs w:val="24"/>
        </w:rPr>
        <w:t xml:space="preserve">primitke i izdatke) te </w:t>
      </w:r>
      <w:r w:rsidR="00CC19C6">
        <w:rPr>
          <w:rFonts w:ascii="Times New Roman" w:hAnsi="Times New Roman" w:cs="Times New Roman"/>
          <w:sz w:val="24"/>
          <w:szCs w:val="24"/>
        </w:rPr>
        <w:t>P</w:t>
      </w:r>
      <w:r w:rsidRPr="0044059D">
        <w:rPr>
          <w:rFonts w:ascii="Times New Roman" w:hAnsi="Times New Roman" w:cs="Times New Roman"/>
          <w:sz w:val="24"/>
          <w:szCs w:val="24"/>
        </w:rPr>
        <w:t>reneseni višak/manjak</w:t>
      </w:r>
      <w:r w:rsidR="00CC19C6">
        <w:rPr>
          <w:rFonts w:ascii="Times New Roman" w:hAnsi="Times New Roman" w:cs="Times New Roman"/>
          <w:sz w:val="24"/>
          <w:szCs w:val="24"/>
        </w:rPr>
        <w:t xml:space="preserve"> iz prethodnih godina, koji će se rasporediti, odnosno pokriti u planskom razdoblju</w:t>
      </w:r>
      <w:r w:rsidRPr="0044059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DA41953" w14:textId="77777777" w:rsidR="00D94582" w:rsidRDefault="00D94582" w:rsidP="0056136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08E8B55F" w14:textId="5D9A6AAC" w:rsidR="00220890" w:rsidRPr="00AE1810" w:rsidRDefault="00FC0814" w:rsidP="00AE181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E1810">
        <w:rPr>
          <w:rFonts w:ascii="Times New Roman" w:hAnsi="Times New Roman" w:cs="Times New Roman"/>
          <w:sz w:val="24"/>
          <w:szCs w:val="24"/>
        </w:rPr>
        <w:t>Posebni dio Proračuna sastoji</w:t>
      </w:r>
      <w:r w:rsidR="00AE1810" w:rsidRPr="00AE1810">
        <w:rPr>
          <w:rFonts w:ascii="Times New Roman" w:hAnsi="Times New Roman" w:cs="Times New Roman"/>
          <w:sz w:val="24"/>
          <w:szCs w:val="24"/>
        </w:rPr>
        <w:t xml:space="preserve"> od</w:t>
      </w:r>
      <w:r w:rsidR="00AE1810" w:rsidRPr="00AE18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rashod</w:t>
      </w:r>
      <w:r w:rsidR="00AE1810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AE1810" w:rsidRPr="00AE18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izda</w:t>
      </w:r>
      <w:r w:rsidR="00AE1810">
        <w:rPr>
          <w:rFonts w:ascii="Times New Roman" w:hAnsi="Times New Roman" w:cs="Times New Roman"/>
          <w:sz w:val="24"/>
          <w:szCs w:val="24"/>
          <w:shd w:val="clear" w:color="auto" w:fill="FFFFFF"/>
        </w:rPr>
        <w:t>taka iskazanih po</w:t>
      </w:r>
      <w:r w:rsidR="00AE1810" w:rsidRPr="00AE18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organizacijskoj klasifikaciji, izvorima financiranja i ekonomskoj klasifikaciji na razini skupine, raspoređenih u programe koji se sastoje od aktivnosti i projekata</w:t>
      </w:r>
      <w:r w:rsidR="00AE1810">
        <w:rPr>
          <w:rFonts w:ascii="Times New Roman" w:hAnsi="Times New Roman" w:cs="Times New Roman"/>
          <w:sz w:val="24"/>
          <w:szCs w:val="24"/>
          <w:shd w:val="clear" w:color="auto" w:fill="FFFFFF"/>
        </w:rPr>
        <w:t>..</w:t>
      </w:r>
      <w:r w:rsidR="00220890" w:rsidRPr="00AE181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8F9415" w14:textId="42C60591" w:rsidR="00FC0814" w:rsidRDefault="00FC0814" w:rsidP="0044059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Općina Donja Voća nema proračunskog korisnika. </w:t>
      </w:r>
    </w:p>
    <w:p w14:paraId="44B41CE9" w14:textId="7C3116EF" w:rsidR="0044059D" w:rsidRDefault="0044059D" w:rsidP="0044059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0249BE79" w14:textId="730AED32" w:rsidR="00F92C0C" w:rsidRDefault="00F92C0C" w:rsidP="00F92C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3A7DE5" w14:textId="6D187F61" w:rsidR="00F92C0C" w:rsidRPr="00F92C0C" w:rsidRDefault="00F92C0C" w:rsidP="00F92C0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92C0C">
        <w:rPr>
          <w:rFonts w:ascii="Times New Roman" w:hAnsi="Times New Roman" w:cs="Times New Roman"/>
          <w:b/>
          <w:bCs/>
          <w:sz w:val="24"/>
          <w:szCs w:val="24"/>
        </w:rPr>
        <w:t xml:space="preserve">OPĆI DIO </w:t>
      </w:r>
    </w:p>
    <w:p w14:paraId="29E28B68" w14:textId="0FBB6411" w:rsidR="00F92C0C" w:rsidRDefault="00F92C0C" w:rsidP="009426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FA9574" w14:textId="5683203C" w:rsidR="0094261A" w:rsidRPr="00F86C67" w:rsidRDefault="00F86C67" w:rsidP="0094261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6C67">
        <w:rPr>
          <w:rFonts w:ascii="Times New Roman" w:hAnsi="Times New Roman" w:cs="Times New Roman"/>
          <w:b/>
          <w:bCs/>
          <w:sz w:val="24"/>
          <w:szCs w:val="24"/>
        </w:rPr>
        <w:t>RAČUN PRIHODA I IZDATAKA PO EKONOMSKOJ KLASIFIKACIJI</w:t>
      </w:r>
    </w:p>
    <w:p w14:paraId="7F7882B9" w14:textId="77777777" w:rsidR="00F86C67" w:rsidRDefault="00F86C67" w:rsidP="009426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9BDC11" w14:textId="150757AE" w:rsidR="00F001F4" w:rsidRPr="00F92C0C" w:rsidRDefault="00FC0814" w:rsidP="00F92C0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2C0C">
        <w:rPr>
          <w:rFonts w:ascii="Times New Roman" w:hAnsi="Times New Roman" w:cs="Times New Roman"/>
          <w:b/>
          <w:sz w:val="24"/>
          <w:szCs w:val="24"/>
        </w:rPr>
        <w:t>PRIHODI</w:t>
      </w:r>
    </w:p>
    <w:p w14:paraId="148ABB3E" w14:textId="77777777" w:rsidR="000327EB" w:rsidRPr="000327EB" w:rsidRDefault="000327EB" w:rsidP="000327EB">
      <w:pPr>
        <w:pStyle w:val="Odlomakpopisa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0F0D9F9" w14:textId="0CF80F00" w:rsidR="00F001F4" w:rsidRPr="000327EB" w:rsidRDefault="00F001F4" w:rsidP="00FA68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01F4">
        <w:rPr>
          <w:rFonts w:ascii="Times New Roman" w:hAnsi="Times New Roman" w:cs="Times New Roman"/>
          <w:b/>
          <w:bCs/>
          <w:sz w:val="24"/>
          <w:szCs w:val="24"/>
        </w:rPr>
        <w:t>Ukupni prihodi</w:t>
      </w:r>
      <w:r w:rsidRPr="00F001F4">
        <w:rPr>
          <w:rFonts w:ascii="Times New Roman" w:hAnsi="Times New Roman" w:cs="Times New Roman"/>
          <w:sz w:val="24"/>
          <w:szCs w:val="24"/>
        </w:rPr>
        <w:t xml:space="preserve"> </w:t>
      </w:r>
      <w:r w:rsidR="00ED045D">
        <w:rPr>
          <w:rFonts w:ascii="Times New Roman" w:hAnsi="Times New Roman" w:cs="Times New Roman"/>
          <w:sz w:val="24"/>
          <w:szCs w:val="24"/>
        </w:rPr>
        <w:t>O</w:t>
      </w:r>
      <w:r w:rsidRPr="00F001F4">
        <w:rPr>
          <w:rFonts w:ascii="Times New Roman" w:hAnsi="Times New Roman" w:cs="Times New Roman"/>
          <w:sz w:val="24"/>
          <w:szCs w:val="24"/>
        </w:rPr>
        <w:t>pćine za 202</w:t>
      </w:r>
      <w:r w:rsidR="00ED045D">
        <w:rPr>
          <w:rFonts w:ascii="Times New Roman" w:hAnsi="Times New Roman" w:cs="Times New Roman"/>
          <w:sz w:val="24"/>
          <w:szCs w:val="24"/>
        </w:rPr>
        <w:t>3</w:t>
      </w:r>
      <w:r w:rsidRPr="00F001F4">
        <w:rPr>
          <w:rFonts w:ascii="Times New Roman" w:hAnsi="Times New Roman" w:cs="Times New Roman"/>
          <w:sz w:val="24"/>
          <w:szCs w:val="24"/>
        </w:rPr>
        <w:t>. god</w:t>
      </w:r>
      <w:r w:rsidR="00ED045D">
        <w:rPr>
          <w:rFonts w:ascii="Times New Roman" w:hAnsi="Times New Roman" w:cs="Times New Roman"/>
          <w:sz w:val="24"/>
          <w:szCs w:val="24"/>
        </w:rPr>
        <w:t>inu</w:t>
      </w:r>
      <w:r w:rsidRPr="00F001F4">
        <w:rPr>
          <w:rFonts w:ascii="Times New Roman" w:hAnsi="Times New Roman" w:cs="Times New Roman"/>
          <w:sz w:val="24"/>
          <w:szCs w:val="24"/>
        </w:rPr>
        <w:t xml:space="preserve"> planirani su u iznosu od </w:t>
      </w:r>
      <w:r w:rsidR="000327EB" w:rsidRPr="000327EB">
        <w:rPr>
          <w:rFonts w:ascii="Times New Roman" w:hAnsi="Times New Roman" w:cs="Times New Roman"/>
          <w:sz w:val="24"/>
          <w:szCs w:val="24"/>
        </w:rPr>
        <w:t>1</w:t>
      </w:r>
      <w:r w:rsidR="009A29BB">
        <w:rPr>
          <w:rFonts w:ascii="Times New Roman" w:hAnsi="Times New Roman" w:cs="Times New Roman"/>
          <w:sz w:val="24"/>
          <w:szCs w:val="24"/>
        </w:rPr>
        <w:t>.913</w:t>
      </w:r>
      <w:r w:rsidR="000327EB" w:rsidRPr="000327EB">
        <w:rPr>
          <w:rFonts w:ascii="Times New Roman" w:hAnsi="Times New Roman" w:cs="Times New Roman"/>
          <w:sz w:val="24"/>
          <w:szCs w:val="24"/>
        </w:rPr>
        <w:t>.</w:t>
      </w:r>
      <w:r w:rsidR="009A29BB">
        <w:rPr>
          <w:rFonts w:ascii="Times New Roman" w:hAnsi="Times New Roman" w:cs="Times New Roman"/>
          <w:sz w:val="24"/>
          <w:szCs w:val="24"/>
        </w:rPr>
        <w:t>700</w:t>
      </w:r>
      <w:r w:rsidR="000327EB" w:rsidRPr="000327EB">
        <w:rPr>
          <w:rFonts w:ascii="Times New Roman" w:hAnsi="Times New Roman" w:cs="Times New Roman"/>
          <w:sz w:val="24"/>
          <w:szCs w:val="24"/>
        </w:rPr>
        <w:t>,00</w:t>
      </w:r>
      <w:r w:rsidRPr="000327EB">
        <w:rPr>
          <w:rFonts w:ascii="Times New Roman" w:hAnsi="Times New Roman" w:cs="Times New Roman"/>
          <w:sz w:val="24"/>
          <w:szCs w:val="24"/>
        </w:rPr>
        <w:t xml:space="preserve"> </w:t>
      </w:r>
      <w:r w:rsidR="009A29BB">
        <w:rPr>
          <w:rFonts w:ascii="Times New Roman" w:hAnsi="Times New Roman" w:cs="Times New Roman"/>
          <w:sz w:val="24"/>
          <w:szCs w:val="24"/>
        </w:rPr>
        <w:t>eura</w:t>
      </w:r>
      <w:r w:rsidRPr="00F001F4">
        <w:rPr>
          <w:rFonts w:ascii="Times New Roman" w:hAnsi="Times New Roman" w:cs="Times New Roman"/>
          <w:sz w:val="24"/>
          <w:szCs w:val="24"/>
        </w:rPr>
        <w:t xml:space="preserve">, od čega prihodi poslovanja iznose </w:t>
      </w:r>
      <w:r w:rsidR="000327EB">
        <w:rPr>
          <w:rFonts w:ascii="Times New Roman" w:hAnsi="Times New Roman" w:cs="Times New Roman"/>
          <w:sz w:val="24"/>
          <w:szCs w:val="24"/>
        </w:rPr>
        <w:t>1.</w:t>
      </w:r>
      <w:r w:rsidR="000617C2">
        <w:rPr>
          <w:rFonts w:ascii="Times New Roman" w:hAnsi="Times New Roman" w:cs="Times New Roman"/>
          <w:sz w:val="24"/>
          <w:szCs w:val="24"/>
        </w:rPr>
        <w:t>9</w:t>
      </w:r>
      <w:r w:rsidR="009A29BB">
        <w:rPr>
          <w:rFonts w:ascii="Times New Roman" w:hAnsi="Times New Roman" w:cs="Times New Roman"/>
          <w:sz w:val="24"/>
          <w:szCs w:val="24"/>
        </w:rPr>
        <w:t>01</w:t>
      </w:r>
      <w:r w:rsidR="000617C2">
        <w:rPr>
          <w:rFonts w:ascii="Times New Roman" w:hAnsi="Times New Roman" w:cs="Times New Roman"/>
          <w:sz w:val="24"/>
          <w:szCs w:val="24"/>
        </w:rPr>
        <w:t>.</w:t>
      </w:r>
      <w:r w:rsidR="009A29BB">
        <w:rPr>
          <w:rFonts w:ascii="Times New Roman" w:hAnsi="Times New Roman" w:cs="Times New Roman"/>
          <w:sz w:val="24"/>
          <w:szCs w:val="24"/>
        </w:rPr>
        <w:t>750</w:t>
      </w:r>
      <w:r w:rsidR="000617C2">
        <w:rPr>
          <w:rFonts w:ascii="Times New Roman" w:hAnsi="Times New Roman" w:cs="Times New Roman"/>
          <w:sz w:val="24"/>
          <w:szCs w:val="24"/>
        </w:rPr>
        <w:t>,0</w:t>
      </w:r>
      <w:r w:rsidR="000327EB">
        <w:rPr>
          <w:rFonts w:ascii="Times New Roman" w:hAnsi="Times New Roman" w:cs="Times New Roman"/>
          <w:sz w:val="24"/>
          <w:szCs w:val="24"/>
        </w:rPr>
        <w:t>0</w:t>
      </w:r>
      <w:r w:rsidRPr="00F001F4">
        <w:rPr>
          <w:rFonts w:ascii="Times New Roman" w:hAnsi="Times New Roman" w:cs="Times New Roman"/>
          <w:sz w:val="24"/>
          <w:szCs w:val="24"/>
        </w:rPr>
        <w:t xml:space="preserve"> </w:t>
      </w:r>
      <w:r w:rsidR="009A29BB">
        <w:rPr>
          <w:rFonts w:ascii="Times New Roman" w:hAnsi="Times New Roman" w:cs="Times New Roman"/>
          <w:sz w:val="24"/>
          <w:szCs w:val="24"/>
        </w:rPr>
        <w:t>eura</w:t>
      </w:r>
      <w:r w:rsidRPr="00F001F4">
        <w:rPr>
          <w:rFonts w:ascii="Times New Roman" w:hAnsi="Times New Roman" w:cs="Times New Roman"/>
          <w:sz w:val="24"/>
          <w:szCs w:val="24"/>
        </w:rPr>
        <w:t xml:space="preserve">, a prihodi od prodaje </w:t>
      </w:r>
      <w:r w:rsidR="000327EB">
        <w:rPr>
          <w:rFonts w:ascii="Times New Roman" w:hAnsi="Times New Roman" w:cs="Times New Roman"/>
          <w:sz w:val="24"/>
          <w:szCs w:val="24"/>
        </w:rPr>
        <w:t xml:space="preserve">nefinancijske </w:t>
      </w:r>
      <w:r w:rsidRPr="00F001F4">
        <w:rPr>
          <w:rFonts w:ascii="Times New Roman" w:hAnsi="Times New Roman" w:cs="Times New Roman"/>
          <w:sz w:val="24"/>
          <w:szCs w:val="24"/>
        </w:rPr>
        <w:t xml:space="preserve">imovine iznose </w:t>
      </w:r>
      <w:r w:rsidR="009A29BB">
        <w:rPr>
          <w:rFonts w:ascii="Times New Roman" w:hAnsi="Times New Roman" w:cs="Times New Roman"/>
          <w:sz w:val="24"/>
          <w:szCs w:val="24"/>
        </w:rPr>
        <w:t>11</w:t>
      </w:r>
      <w:r w:rsidRPr="00F001F4">
        <w:rPr>
          <w:rFonts w:ascii="Times New Roman" w:hAnsi="Times New Roman" w:cs="Times New Roman"/>
          <w:sz w:val="24"/>
          <w:szCs w:val="24"/>
        </w:rPr>
        <w:t>.</w:t>
      </w:r>
      <w:r w:rsidR="009A29BB">
        <w:rPr>
          <w:rFonts w:ascii="Times New Roman" w:hAnsi="Times New Roman" w:cs="Times New Roman"/>
          <w:sz w:val="24"/>
          <w:szCs w:val="24"/>
        </w:rPr>
        <w:t>95</w:t>
      </w:r>
      <w:r w:rsidRPr="00F001F4">
        <w:rPr>
          <w:rFonts w:ascii="Times New Roman" w:hAnsi="Times New Roman" w:cs="Times New Roman"/>
          <w:sz w:val="24"/>
          <w:szCs w:val="24"/>
        </w:rPr>
        <w:t xml:space="preserve">0,00 </w:t>
      </w:r>
      <w:r w:rsidR="009A29BB">
        <w:rPr>
          <w:rFonts w:ascii="Times New Roman" w:hAnsi="Times New Roman" w:cs="Times New Roman"/>
          <w:sz w:val="24"/>
          <w:szCs w:val="24"/>
        </w:rPr>
        <w:t>eura</w:t>
      </w:r>
      <w:r w:rsidRPr="00F001F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CD63FD6" w14:textId="030AB7DC" w:rsidR="002140B6" w:rsidRDefault="00220B6D" w:rsidP="003163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Planirane prihode čine</w:t>
      </w:r>
      <w:r w:rsidR="002140B6">
        <w:rPr>
          <w:rFonts w:ascii="Times New Roman" w:hAnsi="Times New Roman" w:cs="Times New Roman"/>
          <w:sz w:val="24"/>
          <w:szCs w:val="24"/>
        </w:rPr>
        <w:t>:</w:t>
      </w:r>
    </w:p>
    <w:p w14:paraId="2D92DF04" w14:textId="77777777" w:rsidR="009755D3" w:rsidRDefault="009755D3" w:rsidP="000327E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8834074" w14:textId="785DF02B" w:rsidR="003163A5" w:rsidRPr="00B15519" w:rsidRDefault="003163A5" w:rsidP="00B155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519">
        <w:rPr>
          <w:rFonts w:ascii="Times New Roman" w:hAnsi="Times New Roman" w:cs="Times New Roman"/>
          <w:sz w:val="24"/>
          <w:szCs w:val="24"/>
        </w:rPr>
        <w:t>Prihodi po poslovanja</w:t>
      </w:r>
      <w:r w:rsidR="009F3656" w:rsidRPr="00B15519">
        <w:rPr>
          <w:rFonts w:ascii="Times New Roman" w:hAnsi="Times New Roman" w:cs="Times New Roman"/>
          <w:sz w:val="24"/>
          <w:szCs w:val="24"/>
        </w:rPr>
        <w:t xml:space="preserve"> (6)</w:t>
      </w:r>
      <w:r w:rsidR="009755D3" w:rsidRPr="00B15519">
        <w:rPr>
          <w:rFonts w:ascii="Times New Roman" w:hAnsi="Times New Roman" w:cs="Times New Roman"/>
          <w:sz w:val="24"/>
          <w:szCs w:val="24"/>
        </w:rPr>
        <w:t xml:space="preserve"> 1.901.750,00 eura</w:t>
      </w:r>
      <w:r w:rsidR="009F3656" w:rsidRPr="00B15519">
        <w:rPr>
          <w:rFonts w:ascii="Times New Roman" w:hAnsi="Times New Roman" w:cs="Times New Roman"/>
          <w:sz w:val="24"/>
          <w:szCs w:val="24"/>
        </w:rPr>
        <w:t>:</w:t>
      </w:r>
    </w:p>
    <w:p w14:paraId="63849EAF" w14:textId="37F4C3ED" w:rsidR="002140B6" w:rsidRPr="00B15519" w:rsidRDefault="00220B6D" w:rsidP="00B15519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519">
        <w:rPr>
          <w:rFonts w:ascii="Times New Roman" w:hAnsi="Times New Roman" w:cs="Times New Roman"/>
          <w:sz w:val="24"/>
          <w:szCs w:val="24"/>
        </w:rPr>
        <w:t>p</w:t>
      </w:r>
      <w:r w:rsidR="00F001F4" w:rsidRPr="00B15519">
        <w:rPr>
          <w:rFonts w:ascii="Times New Roman" w:hAnsi="Times New Roman" w:cs="Times New Roman"/>
          <w:sz w:val="24"/>
          <w:szCs w:val="24"/>
        </w:rPr>
        <w:t>rihodi od poreza</w:t>
      </w:r>
      <w:r w:rsidR="002140B6" w:rsidRPr="00B15519">
        <w:rPr>
          <w:rFonts w:ascii="Times New Roman" w:hAnsi="Times New Roman" w:cs="Times New Roman"/>
          <w:sz w:val="24"/>
          <w:szCs w:val="24"/>
        </w:rPr>
        <w:t xml:space="preserve"> (61) </w:t>
      </w:r>
      <w:r w:rsidR="00F001F4" w:rsidRPr="00B15519">
        <w:rPr>
          <w:rFonts w:ascii="Times New Roman" w:hAnsi="Times New Roman" w:cs="Times New Roman"/>
          <w:sz w:val="24"/>
          <w:szCs w:val="24"/>
        </w:rPr>
        <w:t xml:space="preserve">u iznosu od </w:t>
      </w:r>
      <w:r w:rsidRPr="00B15519">
        <w:rPr>
          <w:rFonts w:ascii="Times New Roman" w:hAnsi="Times New Roman" w:cs="Times New Roman"/>
          <w:sz w:val="24"/>
          <w:szCs w:val="24"/>
        </w:rPr>
        <w:t>759</w:t>
      </w:r>
      <w:r w:rsidR="000327EB" w:rsidRPr="00B15519">
        <w:rPr>
          <w:rFonts w:ascii="Times New Roman" w:hAnsi="Times New Roman" w:cs="Times New Roman"/>
          <w:sz w:val="24"/>
          <w:szCs w:val="24"/>
        </w:rPr>
        <w:t>.</w:t>
      </w:r>
      <w:r w:rsidR="000617C2" w:rsidRPr="00B15519">
        <w:rPr>
          <w:rFonts w:ascii="Times New Roman" w:hAnsi="Times New Roman" w:cs="Times New Roman"/>
          <w:sz w:val="24"/>
          <w:szCs w:val="24"/>
        </w:rPr>
        <w:t>9</w:t>
      </w:r>
      <w:r w:rsidRPr="00B15519">
        <w:rPr>
          <w:rFonts w:ascii="Times New Roman" w:hAnsi="Times New Roman" w:cs="Times New Roman"/>
          <w:sz w:val="24"/>
          <w:szCs w:val="24"/>
        </w:rPr>
        <w:t>40</w:t>
      </w:r>
      <w:r w:rsidR="000327EB" w:rsidRPr="00B15519">
        <w:rPr>
          <w:rFonts w:ascii="Times New Roman" w:hAnsi="Times New Roman" w:cs="Times New Roman"/>
          <w:sz w:val="24"/>
          <w:szCs w:val="24"/>
        </w:rPr>
        <w:t>,00</w:t>
      </w:r>
      <w:r w:rsidR="00F001F4" w:rsidRPr="00B15519">
        <w:rPr>
          <w:rFonts w:ascii="Times New Roman" w:hAnsi="Times New Roman" w:cs="Times New Roman"/>
          <w:sz w:val="24"/>
          <w:szCs w:val="24"/>
        </w:rPr>
        <w:t xml:space="preserve"> </w:t>
      </w:r>
      <w:r w:rsidRPr="00B15519">
        <w:rPr>
          <w:rFonts w:ascii="Times New Roman" w:hAnsi="Times New Roman" w:cs="Times New Roman"/>
          <w:sz w:val="24"/>
          <w:szCs w:val="24"/>
        </w:rPr>
        <w:t>eura</w:t>
      </w:r>
    </w:p>
    <w:p w14:paraId="1E9B4A26" w14:textId="37EFFFAE" w:rsidR="002140B6" w:rsidRPr="00B15519" w:rsidRDefault="00220B6D" w:rsidP="00B15519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519">
        <w:rPr>
          <w:rFonts w:ascii="Times New Roman" w:hAnsi="Times New Roman" w:cs="Times New Roman"/>
          <w:sz w:val="24"/>
          <w:szCs w:val="24"/>
        </w:rPr>
        <w:t>pomoći iz inozemstva i od subjekata unutar općeg proračuna</w:t>
      </w:r>
      <w:r w:rsidR="002140B6" w:rsidRPr="00B15519">
        <w:rPr>
          <w:rFonts w:ascii="Times New Roman" w:hAnsi="Times New Roman" w:cs="Times New Roman"/>
          <w:sz w:val="24"/>
          <w:szCs w:val="24"/>
        </w:rPr>
        <w:t xml:space="preserve"> (63)</w:t>
      </w:r>
      <w:r w:rsidRPr="00B15519">
        <w:rPr>
          <w:rFonts w:ascii="Times New Roman" w:hAnsi="Times New Roman" w:cs="Times New Roman"/>
          <w:sz w:val="24"/>
          <w:szCs w:val="24"/>
        </w:rPr>
        <w:t xml:space="preserve"> u iznosu od 1.102.480,00 </w:t>
      </w:r>
      <w:r w:rsidR="002140B6" w:rsidRPr="00B15519">
        <w:rPr>
          <w:rFonts w:ascii="Times New Roman" w:hAnsi="Times New Roman" w:cs="Times New Roman"/>
          <w:sz w:val="24"/>
          <w:szCs w:val="24"/>
        </w:rPr>
        <w:t>eura</w:t>
      </w:r>
    </w:p>
    <w:p w14:paraId="7869DB3B" w14:textId="3710F4A2" w:rsidR="002140B6" w:rsidRPr="00B15519" w:rsidRDefault="00220B6D" w:rsidP="00B15519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519">
        <w:rPr>
          <w:rFonts w:ascii="Times New Roman" w:hAnsi="Times New Roman" w:cs="Times New Roman"/>
          <w:sz w:val="24"/>
          <w:szCs w:val="24"/>
        </w:rPr>
        <w:lastRenderedPageBreak/>
        <w:t>prihodi od upravnih i administrativnih pristojbi i pristojbi  po posebnim propisima</w:t>
      </w:r>
      <w:r w:rsidR="002140B6" w:rsidRPr="00B15519">
        <w:rPr>
          <w:rFonts w:ascii="Times New Roman" w:hAnsi="Times New Roman" w:cs="Times New Roman"/>
          <w:sz w:val="24"/>
          <w:szCs w:val="24"/>
        </w:rPr>
        <w:t xml:space="preserve"> (65) </w:t>
      </w:r>
      <w:r w:rsidRPr="00B15519">
        <w:rPr>
          <w:rFonts w:ascii="Times New Roman" w:hAnsi="Times New Roman" w:cs="Times New Roman"/>
          <w:sz w:val="24"/>
          <w:szCs w:val="24"/>
        </w:rPr>
        <w:t>38.000,00 eura</w:t>
      </w:r>
    </w:p>
    <w:p w14:paraId="33FC8525" w14:textId="35A60A31" w:rsidR="002140B6" w:rsidRDefault="002140B6" w:rsidP="000327E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20B6D">
        <w:rPr>
          <w:rFonts w:ascii="Times New Roman" w:hAnsi="Times New Roman" w:cs="Times New Roman"/>
          <w:sz w:val="24"/>
          <w:szCs w:val="24"/>
        </w:rPr>
        <w:t xml:space="preserve"> prihodi od prodaje proizvoda, robe, usluga i prihodi od donacija</w:t>
      </w:r>
      <w:r>
        <w:rPr>
          <w:rFonts w:ascii="Times New Roman" w:hAnsi="Times New Roman" w:cs="Times New Roman"/>
          <w:sz w:val="24"/>
          <w:szCs w:val="24"/>
        </w:rPr>
        <w:t xml:space="preserve"> (66)</w:t>
      </w:r>
      <w:r w:rsidR="00220B6D">
        <w:rPr>
          <w:rFonts w:ascii="Times New Roman" w:hAnsi="Times New Roman" w:cs="Times New Roman"/>
          <w:sz w:val="24"/>
          <w:szCs w:val="24"/>
        </w:rPr>
        <w:t xml:space="preserve"> 1.280,00 eura</w:t>
      </w:r>
    </w:p>
    <w:p w14:paraId="38A9F75A" w14:textId="77777777" w:rsidR="003163A5" w:rsidRDefault="002140B6" w:rsidP="000327E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kazne, upravne mjere i ostali prihodi 50,00 eura</w:t>
      </w:r>
    </w:p>
    <w:p w14:paraId="1EA6420C" w14:textId="77777777" w:rsidR="003163A5" w:rsidRDefault="003163A5" w:rsidP="000327E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B2DA813" w14:textId="2A9E14A2" w:rsidR="003163A5" w:rsidRDefault="003163A5" w:rsidP="000327E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Prihodi od prodaje nefinancijske imovine</w:t>
      </w:r>
      <w:r w:rsidR="009F3656">
        <w:rPr>
          <w:rFonts w:ascii="Times New Roman" w:hAnsi="Times New Roman" w:cs="Times New Roman"/>
          <w:sz w:val="24"/>
          <w:szCs w:val="24"/>
        </w:rPr>
        <w:t xml:space="preserve"> (7)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F251241" w14:textId="304E5BD3" w:rsidR="003163A5" w:rsidRDefault="003163A5" w:rsidP="003163A5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prihodi od prodaje </w:t>
      </w:r>
      <w:proofErr w:type="spellStart"/>
      <w:r>
        <w:rPr>
          <w:rFonts w:ascii="Times New Roman" w:hAnsi="Times New Roman" w:cs="Times New Roman"/>
          <w:sz w:val="24"/>
          <w:szCs w:val="24"/>
        </w:rPr>
        <w:t>neproizvedene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dugotrajne imovine (71) 10.620,00 eura</w:t>
      </w:r>
    </w:p>
    <w:p w14:paraId="63B443B1" w14:textId="3B2893DC" w:rsidR="003163A5" w:rsidRDefault="003163A5" w:rsidP="003163A5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prihodi od prodaje proizvedene dugotrajne imovine 1.330,00 eura.</w:t>
      </w:r>
    </w:p>
    <w:p w14:paraId="541E9071" w14:textId="3F996C85" w:rsidR="008C2534" w:rsidRDefault="00220B6D" w:rsidP="00F001F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63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71A5CE" w14:textId="74A7FCAF" w:rsidR="00F001F4" w:rsidRPr="003163A5" w:rsidRDefault="00F001F4" w:rsidP="003163A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63A5">
        <w:rPr>
          <w:rFonts w:ascii="Times New Roman" w:hAnsi="Times New Roman" w:cs="Times New Roman"/>
          <w:b/>
          <w:bCs/>
          <w:sz w:val="24"/>
          <w:szCs w:val="24"/>
        </w:rPr>
        <w:t>RASHODI</w:t>
      </w:r>
    </w:p>
    <w:p w14:paraId="13BDC9FD" w14:textId="77777777" w:rsidR="00F001F4" w:rsidRDefault="00F001F4" w:rsidP="00F001F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317642" w14:textId="1A37499E" w:rsidR="00F001F4" w:rsidRDefault="00F001F4" w:rsidP="00FA68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01F4">
        <w:rPr>
          <w:rFonts w:ascii="Times New Roman" w:hAnsi="Times New Roman" w:cs="Times New Roman"/>
          <w:b/>
          <w:bCs/>
          <w:sz w:val="24"/>
          <w:szCs w:val="24"/>
        </w:rPr>
        <w:t xml:space="preserve">Ukupno rashodi </w:t>
      </w:r>
      <w:r w:rsidR="003163A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63A5" w:rsidRPr="003163A5">
        <w:rPr>
          <w:rFonts w:ascii="Times New Roman" w:hAnsi="Times New Roman" w:cs="Times New Roman"/>
          <w:sz w:val="24"/>
          <w:szCs w:val="24"/>
        </w:rPr>
        <w:t>Općine</w:t>
      </w:r>
      <w:r w:rsidRPr="00F001F4">
        <w:rPr>
          <w:rFonts w:ascii="Times New Roman" w:hAnsi="Times New Roman" w:cs="Times New Roman"/>
          <w:sz w:val="24"/>
          <w:szCs w:val="24"/>
        </w:rPr>
        <w:t xml:space="preserve"> planirani su u</w:t>
      </w:r>
      <w:r w:rsidRPr="00F001F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001F4">
        <w:rPr>
          <w:rFonts w:ascii="Times New Roman" w:hAnsi="Times New Roman" w:cs="Times New Roman"/>
          <w:sz w:val="24"/>
          <w:szCs w:val="24"/>
        </w:rPr>
        <w:t xml:space="preserve">iznosu od </w:t>
      </w:r>
      <w:r w:rsidR="005A37B1">
        <w:rPr>
          <w:rFonts w:ascii="Times New Roman" w:hAnsi="Times New Roman" w:cs="Times New Roman"/>
          <w:sz w:val="24"/>
          <w:szCs w:val="24"/>
        </w:rPr>
        <w:t>1</w:t>
      </w:r>
      <w:r w:rsidR="009F3656">
        <w:rPr>
          <w:rFonts w:ascii="Times New Roman" w:hAnsi="Times New Roman" w:cs="Times New Roman"/>
          <w:sz w:val="24"/>
          <w:szCs w:val="24"/>
        </w:rPr>
        <w:t>.858.700</w:t>
      </w:r>
      <w:r w:rsidR="005A37B1">
        <w:rPr>
          <w:rFonts w:ascii="Times New Roman" w:hAnsi="Times New Roman" w:cs="Times New Roman"/>
          <w:sz w:val="24"/>
          <w:szCs w:val="24"/>
        </w:rPr>
        <w:t xml:space="preserve">,00 </w:t>
      </w:r>
      <w:r w:rsidRPr="00F001F4">
        <w:rPr>
          <w:rFonts w:ascii="Times New Roman" w:hAnsi="Times New Roman" w:cs="Times New Roman"/>
          <w:sz w:val="24"/>
          <w:szCs w:val="24"/>
        </w:rPr>
        <w:t xml:space="preserve"> </w:t>
      </w:r>
      <w:r w:rsidR="009F3656">
        <w:rPr>
          <w:rFonts w:ascii="Times New Roman" w:hAnsi="Times New Roman" w:cs="Times New Roman"/>
          <w:sz w:val="24"/>
          <w:szCs w:val="24"/>
        </w:rPr>
        <w:t>eura</w:t>
      </w:r>
      <w:r w:rsidR="009532CC">
        <w:rPr>
          <w:rFonts w:ascii="Times New Roman" w:hAnsi="Times New Roman" w:cs="Times New Roman"/>
          <w:sz w:val="24"/>
          <w:szCs w:val="24"/>
        </w:rPr>
        <w:t>.</w:t>
      </w:r>
    </w:p>
    <w:p w14:paraId="560FF71B" w14:textId="46D3A26C" w:rsidR="009255AA" w:rsidRDefault="009255AA" w:rsidP="00FA68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Planirani rashodi odnose se na</w:t>
      </w:r>
      <w:r w:rsidR="009755D3">
        <w:rPr>
          <w:rFonts w:ascii="Times New Roman" w:hAnsi="Times New Roman" w:cs="Times New Roman"/>
          <w:sz w:val="24"/>
          <w:szCs w:val="24"/>
        </w:rPr>
        <w:t>:</w:t>
      </w:r>
    </w:p>
    <w:p w14:paraId="400AEC5D" w14:textId="7E1A9189" w:rsidR="009755D3" w:rsidRDefault="009755D3" w:rsidP="009532C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5C4E283C" w14:textId="21F7D996" w:rsidR="009755D3" w:rsidRDefault="009755D3" w:rsidP="00FA68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Rashode poslovanja (3) 1.070.115,00 eura:</w:t>
      </w:r>
    </w:p>
    <w:p w14:paraId="3C631C5F" w14:textId="28C1A1ED" w:rsidR="009755D3" w:rsidRPr="009755D3" w:rsidRDefault="009755D3" w:rsidP="009755D3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5D3">
        <w:rPr>
          <w:rFonts w:ascii="Times New Roman" w:hAnsi="Times New Roman" w:cs="Times New Roman"/>
          <w:sz w:val="24"/>
          <w:szCs w:val="24"/>
        </w:rPr>
        <w:t>rashodi za zaposlene (31) 102.190,00 eura</w:t>
      </w:r>
    </w:p>
    <w:p w14:paraId="49F337B9" w14:textId="48B4D4BB" w:rsidR="009755D3" w:rsidRDefault="009755D3" w:rsidP="009755D3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materijalni rashodi (32) 562.015,00 eura</w:t>
      </w:r>
    </w:p>
    <w:p w14:paraId="5C51EDA9" w14:textId="64D39EE1" w:rsidR="009755D3" w:rsidRDefault="009755D3" w:rsidP="009755D3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financijski rashodi (34) 13.950,00 eura</w:t>
      </w:r>
    </w:p>
    <w:p w14:paraId="2582FE06" w14:textId="4228337F" w:rsidR="00FA680F" w:rsidRPr="009755D3" w:rsidRDefault="00FA680F" w:rsidP="009755D3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subvencije (35) 201.745,00 eura</w:t>
      </w:r>
    </w:p>
    <w:p w14:paraId="039CA878" w14:textId="1EE77BCA" w:rsidR="009755D3" w:rsidRDefault="00FA680F" w:rsidP="00FA680F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naknade građanima i kućanstvima na temelju osiguranja i druge naknade (37) 66.360,00 eura</w:t>
      </w:r>
    </w:p>
    <w:p w14:paraId="3184BB44" w14:textId="7870F928" w:rsidR="00FA680F" w:rsidRDefault="00FA680F" w:rsidP="00FA680F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ostali rashodi (38) 123.855,00 eura</w:t>
      </w:r>
    </w:p>
    <w:p w14:paraId="21136041" w14:textId="735F907F" w:rsidR="00FA680F" w:rsidRDefault="00FA680F" w:rsidP="00FA68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37527F" w14:textId="3C1C4DFD" w:rsidR="00FA680F" w:rsidRDefault="00FA680F" w:rsidP="00FA68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za nabavu nefinancijske imovine:</w:t>
      </w:r>
    </w:p>
    <w:p w14:paraId="24E8C8E4" w14:textId="5F8B816F" w:rsidR="00FA680F" w:rsidRDefault="00FA680F" w:rsidP="00FA680F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rashodi za nabavu </w:t>
      </w:r>
      <w:proofErr w:type="spellStart"/>
      <w:r>
        <w:rPr>
          <w:rFonts w:ascii="Times New Roman" w:hAnsi="Times New Roman" w:cs="Times New Roman"/>
          <w:sz w:val="24"/>
          <w:szCs w:val="24"/>
        </w:rPr>
        <w:t>neproizvedene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dugotrajne imovine (41) 520.440,00 eura</w:t>
      </w:r>
    </w:p>
    <w:p w14:paraId="05F177BD" w14:textId="78D0DFBE" w:rsidR="00FA680F" w:rsidRDefault="00FA680F" w:rsidP="00FA680F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za nabavu proizvedene dugotrajne imovine (42) 268.145,00 eura.</w:t>
      </w:r>
    </w:p>
    <w:p w14:paraId="519868DA" w14:textId="77777777" w:rsidR="00F86C67" w:rsidRDefault="00F86C67" w:rsidP="009426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DCFBC0" w14:textId="77777777" w:rsidR="002D7481" w:rsidRDefault="0094261A" w:rsidP="009426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</w:t>
      </w:r>
      <w:r w:rsidR="00F86C67">
        <w:rPr>
          <w:rFonts w:ascii="Times New Roman" w:hAnsi="Times New Roman" w:cs="Times New Roman"/>
          <w:sz w:val="24"/>
          <w:szCs w:val="24"/>
        </w:rPr>
        <w:t xml:space="preserve">sklopu Računa prihoda i rashoda po ekonomskoj klasifikaciji iskazan je manjak iz prethodnih godina, koji će biti pokriven u 2023. godini (u iznosu od 50.745,00 eura). </w:t>
      </w:r>
      <w:r w:rsidR="00F86C67" w:rsidRPr="0014309D">
        <w:rPr>
          <w:rFonts w:ascii="Times New Roman" w:hAnsi="Times New Roman" w:cs="Times New Roman"/>
          <w:sz w:val="24"/>
          <w:szCs w:val="24"/>
        </w:rPr>
        <w:t>Manjak se odnosi na nepodmirene obveze.</w:t>
      </w:r>
    </w:p>
    <w:p w14:paraId="002485AC" w14:textId="430B5C33" w:rsidR="0094261A" w:rsidRPr="0094261A" w:rsidRDefault="00F86C67" w:rsidP="009426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D225D74" w14:textId="0162BB30" w:rsidR="007D3A24" w:rsidRDefault="007D3A24" w:rsidP="007D3A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B3DDE1" w14:textId="6653D87A" w:rsidR="00F86C67" w:rsidRDefault="00F86C67" w:rsidP="007D3A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A4C086" w14:textId="007AA65B" w:rsidR="00F86C67" w:rsidRDefault="00F86C67" w:rsidP="007D3A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3FAE38" w14:textId="6CD51295" w:rsidR="00F86C67" w:rsidRPr="00F86C67" w:rsidRDefault="00F86C67" w:rsidP="00F86C6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6C6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RAČUN PRIHODA I IZDATAKA PO </w:t>
      </w:r>
      <w:r>
        <w:rPr>
          <w:rFonts w:ascii="Times New Roman" w:hAnsi="Times New Roman" w:cs="Times New Roman"/>
          <w:b/>
          <w:bCs/>
          <w:sz w:val="24"/>
          <w:szCs w:val="24"/>
        </w:rPr>
        <w:t>IZVORIMA FINANCIRANJA</w:t>
      </w:r>
    </w:p>
    <w:p w14:paraId="7C4CA415" w14:textId="77777777" w:rsidR="00F86C67" w:rsidRDefault="00F86C67" w:rsidP="007D3A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5DDF06" w14:textId="60D16AB0" w:rsidR="007D3A24" w:rsidRDefault="007D3A24" w:rsidP="007D3A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Općem dijelu proračuna, uz Račun prihoda i rashoda po ekonomskoj klasifikaciji prikazan je i Račun prihoda i rashoda po izvorima financiranja.</w:t>
      </w:r>
    </w:p>
    <w:p w14:paraId="5CF6DBB2" w14:textId="106FFD1C" w:rsidR="007D3A24" w:rsidRDefault="007D3A24" w:rsidP="007D3A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 navedenog vidljivo je da se rashodi za zaposlene u najvećem dijelu (81,64%) financiraju  iz izvora 11-opći prihodi i primici. 15,66 % rashoda za zaposlene financiraju se iz izvora 56  </w:t>
      </w:r>
      <w:r w:rsidR="000266A5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omoći od međunarodnih organizacija i tijela EU (provedba projekta</w:t>
      </w:r>
      <w:r w:rsidR="000266A5">
        <w:rPr>
          <w:rFonts w:ascii="Times New Roman" w:hAnsi="Times New Roman" w:cs="Times New Roman"/>
          <w:sz w:val="24"/>
          <w:szCs w:val="24"/>
        </w:rPr>
        <w:t xml:space="preserve"> (ZA) najljepše životno doba-vrtićko doba te plaće u sklopu provedbe mjere zapošljavanja-javni radovi). Iz izvora 52 pomoći proračunu iz drugih proračuna sufinancira se udio iz državnog proračuna u naknadi troškova plaća zaposlenika kroz javne radove.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0BAD84" w14:textId="77777777" w:rsidR="006A7941" w:rsidRDefault="006A7941" w:rsidP="006A79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Materijalni rashodi financiraju se iz izvora 11-opći prihodi i primici u iznosu od 270.165,00 eura, izvora 31-vlastiti prihodi u iznosu od 1.330,00 eura, izvora 43-ostali prihodi za posebne namjene u iznosu od 20.000,00 eura, izvora 52-pomoći proračunu iz drugih proračuna 240.945,00 eura, izvora 56-pomoći od međunarodnih organizacija i tijela EU 28.245,00 eura te izvora 71-ostali prihodi od prodaje ili zamjene nefinancijske imovine 1.330,00 eura. </w:t>
      </w:r>
    </w:p>
    <w:p w14:paraId="5BE8C036" w14:textId="77777777" w:rsidR="006A7941" w:rsidRDefault="006A7941" w:rsidP="006A79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698C9B" w14:textId="19386A19" w:rsidR="009255AA" w:rsidRDefault="006A7941" w:rsidP="006A79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Financijski rashodi </w:t>
      </w:r>
      <w:r w:rsidR="00F71B98">
        <w:rPr>
          <w:rFonts w:ascii="Times New Roman" w:hAnsi="Times New Roman" w:cs="Times New Roman"/>
          <w:sz w:val="24"/>
          <w:szCs w:val="24"/>
        </w:rPr>
        <w:t xml:space="preserve">financirat će se iz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1B98">
        <w:rPr>
          <w:rFonts w:ascii="Times New Roman" w:hAnsi="Times New Roman" w:cs="Times New Roman"/>
          <w:sz w:val="24"/>
          <w:szCs w:val="24"/>
        </w:rPr>
        <w:t>općih prihoda i primitaka, izvor 11.</w:t>
      </w:r>
    </w:p>
    <w:p w14:paraId="244B0AE3" w14:textId="77777777" w:rsidR="00F71B98" w:rsidRDefault="00F71B98" w:rsidP="006A79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EBE3B3" w14:textId="14082B6A" w:rsidR="00F71B98" w:rsidRDefault="00F71B98" w:rsidP="006A79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Planirane subvencije financiraju se iz izvora 11-opći prihodi i primici u iznosu od 26.550,00 eura, 26.280,00 eura iz izvora 52-pomoći proračunu iz drugih proračuna te 148.915,00 eura iz izvora 56-pomoći od međunarodnih organizacija i tijela EU.</w:t>
      </w:r>
    </w:p>
    <w:p w14:paraId="18763FED" w14:textId="0B7F2657" w:rsidR="002020BC" w:rsidRDefault="002020BC" w:rsidP="006A79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EE96C6" w14:textId="13AB1C25" w:rsidR="002020BC" w:rsidRDefault="002020BC" w:rsidP="006A79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Naknade građanima i kućanstvima te ostali rashodi financirat će se iz izvora 11-opći prihodi i primici.</w:t>
      </w:r>
    </w:p>
    <w:p w14:paraId="26636680" w14:textId="4E5FF2AC" w:rsidR="00B9298F" w:rsidRDefault="00B9298F" w:rsidP="006A79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ED96D6" w14:textId="4536C35B" w:rsidR="00B9298F" w:rsidRDefault="00B9298F" w:rsidP="006A79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Rashodi za nabavu nefinancijske imovine </w:t>
      </w:r>
      <w:r w:rsidR="003C654D">
        <w:rPr>
          <w:rFonts w:ascii="Times New Roman" w:hAnsi="Times New Roman" w:cs="Times New Roman"/>
          <w:sz w:val="24"/>
          <w:szCs w:val="24"/>
        </w:rPr>
        <w:t xml:space="preserve">u najvećem dijelu financiraju se iz pomoći kroz provedbu EU projekata, pomoći iz drugih proračuna i od izvanproračunskih korisnika. (detaljnije uz obrazloženje Posebnog dijela proračuna). </w:t>
      </w:r>
    </w:p>
    <w:p w14:paraId="60F1632E" w14:textId="2776D5D9" w:rsidR="00F86C67" w:rsidRDefault="00F86C67" w:rsidP="006A79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F69C28" w14:textId="7080B2CD" w:rsidR="00F86C67" w:rsidRDefault="00F86C67" w:rsidP="006A79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Sukladno zakonskoj regulativi u proračunu je prikazan Račun rashoda poslovanja po funkcijskoj klasifikaciji.</w:t>
      </w:r>
    </w:p>
    <w:p w14:paraId="14586586" w14:textId="1E3B93AF" w:rsidR="00F86C67" w:rsidRDefault="00F86C67" w:rsidP="006A79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9D576B" w14:textId="77777777" w:rsidR="00F86C67" w:rsidRDefault="00F86C67" w:rsidP="006A79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6FDC51" w14:textId="0663DB2F" w:rsidR="0015437C" w:rsidRDefault="0015437C" w:rsidP="006A79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8423D1" w14:textId="77777777" w:rsidR="0015437C" w:rsidRPr="00F001F4" w:rsidRDefault="0015437C" w:rsidP="0015437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001F4">
        <w:rPr>
          <w:rFonts w:ascii="Times New Roman" w:hAnsi="Times New Roman" w:cs="Times New Roman"/>
          <w:b/>
          <w:bCs/>
          <w:sz w:val="24"/>
          <w:szCs w:val="24"/>
        </w:rPr>
        <w:lastRenderedPageBreak/>
        <w:t>RAČUN FINANCIRANJA</w:t>
      </w:r>
    </w:p>
    <w:p w14:paraId="0B5F03D0" w14:textId="77777777" w:rsidR="0015437C" w:rsidRDefault="0015437C" w:rsidP="001543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21F1D7" w14:textId="3FB9FB6E" w:rsidR="0015437C" w:rsidRDefault="0015437C" w:rsidP="001543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A1D">
        <w:rPr>
          <w:rFonts w:ascii="Times New Roman" w:hAnsi="Times New Roman" w:cs="Times New Roman"/>
          <w:sz w:val="24"/>
          <w:szCs w:val="24"/>
        </w:rPr>
        <w:t>U Računu financiranja su u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57A1D">
        <w:rPr>
          <w:rFonts w:ascii="Times New Roman" w:hAnsi="Times New Roman" w:cs="Times New Roman"/>
          <w:sz w:val="24"/>
          <w:szCs w:val="24"/>
        </w:rPr>
        <w:t>. godini planirana sredstva od zaduživanja u ukupnom iznosu od 21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57A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57A1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57A1D">
        <w:rPr>
          <w:rFonts w:ascii="Times New Roman" w:hAnsi="Times New Roman" w:cs="Times New Roman"/>
          <w:sz w:val="24"/>
          <w:szCs w:val="24"/>
        </w:rPr>
        <w:t xml:space="preserve">,00 </w:t>
      </w:r>
      <w:r>
        <w:rPr>
          <w:rFonts w:ascii="Times New Roman" w:hAnsi="Times New Roman" w:cs="Times New Roman"/>
          <w:sz w:val="24"/>
          <w:szCs w:val="24"/>
        </w:rPr>
        <w:t>eura</w:t>
      </w:r>
      <w:r w:rsidRPr="0014309D">
        <w:rPr>
          <w:rFonts w:ascii="Times New Roman" w:hAnsi="Times New Roman" w:cs="Times New Roman"/>
          <w:sz w:val="24"/>
          <w:szCs w:val="24"/>
        </w:rPr>
        <w:t>, te su planirani izdaci za financijsku imovinu i otplate zajmova u iznosu od 220.800,00 eura.</w:t>
      </w:r>
    </w:p>
    <w:p w14:paraId="588D4FBB" w14:textId="7F44167E" w:rsidR="00A32E70" w:rsidRDefault="003A5684" w:rsidP="001543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Primici od zaduživanja odnose se na dugoročni kredit za potrebe provedbe projekta (ZA) najljepše životno doba-vrtićko doba</w:t>
      </w:r>
      <w:r w:rsidR="004927AA">
        <w:rPr>
          <w:rFonts w:ascii="Times New Roman" w:hAnsi="Times New Roman" w:cs="Times New Roman"/>
          <w:sz w:val="24"/>
          <w:szCs w:val="24"/>
        </w:rPr>
        <w:t xml:space="preserve">, koji se realizira sukcesivno (sukladno nastalim troškovima koji su u skladu s proračunom </w:t>
      </w:r>
      <w:r w:rsidR="00A32E70">
        <w:rPr>
          <w:rFonts w:ascii="Times New Roman" w:hAnsi="Times New Roman" w:cs="Times New Roman"/>
          <w:sz w:val="24"/>
          <w:szCs w:val="24"/>
        </w:rPr>
        <w:t>projekta)</w:t>
      </w:r>
      <w:r w:rsidR="004927AA">
        <w:rPr>
          <w:rFonts w:ascii="Times New Roman" w:hAnsi="Times New Roman" w:cs="Times New Roman"/>
          <w:sz w:val="24"/>
          <w:szCs w:val="24"/>
        </w:rPr>
        <w:t>, direktnim uplatama banke na račun projektnih partnera</w:t>
      </w:r>
      <w:r w:rsidR="00A32E70">
        <w:rPr>
          <w:rFonts w:ascii="Times New Roman" w:hAnsi="Times New Roman" w:cs="Times New Roman"/>
          <w:sz w:val="24"/>
          <w:szCs w:val="24"/>
        </w:rPr>
        <w:t xml:space="preserve">. Krajnji povrat glavnice kredita planiran je u 2024. godini. Izdaci za povrat glavnice ovog kredita u najvećem dijelu </w:t>
      </w:r>
      <w:r w:rsidR="00953E7D">
        <w:rPr>
          <w:rFonts w:ascii="Times New Roman" w:hAnsi="Times New Roman" w:cs="Times New Roman"/>
          <w:sz w:val="24"/>
          <w:szCs w:val="24"/>
        </w:rPr>
        <w:t>(</w:t>
      </w:r>
      <w:r w:rsidR="00947EA5">
        <w:rPr>
          <w:rFonts w:ascii="Times New Roman" w:hAnsi="Times New Roman" w:cs="Times New Roman"/>
          <w:sz w:val="24"/>
          <w:szCs w:val="24"/>
        </w:rPr>
        <w:t>176</w:t>
      </w:r>
      <w:r w:rsidR="00953E7D">
        <w:rPr>
          <w:rFonts w:ascii="Times New Roman" w:hAnsi="Times New Roman" w:cs="Times New Roman"/>
          <w:sz w:val="24"/>
          <w:szCs w:val="24"/>
        </w:rPr>
        <w:t>.</w:t>
      </w:r>
      <w:r w:rsidR="00947EA5">
        <w:rPr>
          <w:rFonts w:ascii="Times New Roman" w:hAnsi="Times New Roman" w:cs="Times New Roman"/>
          <w:sz w:val="24"/>
          <w:szCs w:val="24"/>
        </w:rPr>
        <w:t>5</w:t>
      </w:r>
      <w:r w:rsidR="00953E7D">
        <w:rPr>
          <w:rFonts w:ascii="Times New Roman" w:hAnsi="Times New Roman" w:cs="Times New Roman"/>
          <w:sz w:val="24"/>
          <w:szCs w:val="24"/>
        </w:rPr>
        <w:t xml:space="preserve">50,00 eura) </w:t>
      </w:r>
      <w:r w:rsidR="00A32E70">
        <w:rPr>
          <w:rFonts w:ascii="Times New Roman" w:hAnsi="Times New Roman" w:cs="Times New Roman"/>
          <w:sz w:val="24"/>
          <w:szCs w:val="24"/>
        </w:rPr>
        <w:t>planirani su u 2023. godini, a realizirat će se u skladu s dinamikom zaprimljenih sredstava od ugovornog tijela.</w:t>
      </w:r>
    </w:p>
    <w:p w14:paraId="5CEF7F2E" w14:textId="57F363B3" w:rsidR="003A5684" w:rsidRPr="00357A1D" w:rsidRDefault="00953E7D" w:rsidP="0015437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Ostatak izdataka (44.250,00 eura) odnosi se na izdatke za otplatu glavnice primljenog kredita za nabavu vatrogasnog vozila.</w:t>
      </w:r>
      <w:r w:rsidR="00A32E70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64404BFE" w14:textId="77777777" w:rsidR="00B80728" w:rsidRPr="0061132B" w:rsidRDefault="00B80728" w:rsidP="00F001F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E8F423" w14:textId="63A0DCA1" w:rsidR="00AB6E86" w:rsidRPr="002B61B0" w:rsidRDefault="00AB6E86" w:rsidP="002B61B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61B0">
        <w:rPr>
          <w:rFonts w:ascii="Times New Roman" w:hAnsi="Times New Roman" w:cs="Times New Roman"/>
          <w:b/>
          <w:sz w:val="24"/>
          <w:szCs w:val="24"/>
        </w:rPr>
        <w:t xml:space="preserve">POSEBNI DIO </w:t>
      </w:r>
    </w:p>
    <w:p w14:paraId="38526B6E" w14:textId="77777777" w:rsidR="00276957" w:rsidRPr="00F001F4" w:rsidRDefault="00276957" w:rsidP="00F001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EAD2A9" w14:textId="3678188B" w:rsidR="00AB6E86" w:rsidRPr="00F001F4" w:rsidRDefault="00AB6E86" w:rsidP="00155C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01F4">
        <w:rPr>
          <w:rFonts w:ascii="Times New Roman" w:hAnsi="Times New Roman" w:cs="Times New Roman"/>
          <w:sz w:val="24"/>
          <w:szCs w:val="24"/>
        </w:rPr>
        <w:t xml:space="preserve">U posebnom dijelu proračuna planski podaci rashoda i izdataka raspoređeni su na način da se poštuju sve zakonom propisane klasifikacije: </w:t>
      </w:r>
    </w:p>
    <w:p w14:paraId="0DA05F1C" w14:textId="5B8531C1" w:rsidR="00AB6E86" w:rsidRPr="00155C44" w:rsidRDefault="00AB6E86" w:rsidP="00155C44">
      <w:pPr>
        <w:pStyle w:val="Odlomakpopisa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5C44">
        <w:rPr>
          <w:rFonts w:ascii="Times New Roman" w:hAnsi="Times New Roman" w:cs="Times New Roman"/>
          <w:sz w:val="24"/>
          <w:szCs w:val="24"/>
        </w:rPr>
        <w:t>Organizacijska (podaci su razvrstani po razdjelima i glavama</w:t>
      </w:r>
      <w:r w:rsidR="00155C44">
        <w:rPr>
          <w:rFonts w:ascii="Times New Roman" w:hAnsi="Times New Roman" w:cs="Times New Roman"/>
          <w:sz w:val="24"/>
          <w:szCs w:val="24"/>
        </w:rPr>
        <w:t>)</w:t>
      </w:r>
    </w:p>
    <w:p w14:paraId="5C6D741C" w14:textId="41440E4A" w:rsidR="00AB6E86" w:rsidRPr="00155C44" w:rsidRDefault="00AB6E86" w:rsidP="00155C44">
      <w:pPr>
        <w:pStyle w:val="Odlomakpopisa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5C44">
        <w:rPr>
          <w:rFonts w:ascii="Times New Roman" w:hAnsi="Times New Roman" w:cs="Times New Roman"/>
          <w:sz w:val="24"/>
          <w:szCs w:val="24"/>
        </w:rPr>
        <w:t>Ekonomska (prilikom planiranja koriste se računi računskog plana)</w:t>
      </w:r>
    </w:p>
    <w:p w14:paraId="6E0C4630" w14:textId="42296FF1" w:rsidR="00AB6E86" w:rsidRPr="00155C44" w:rsidRDefault="00AB6E86" w:rsidP="00155C44">
      <w:pPr>
        <w:pStyle w:val="Odlomakpopisa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5C44">
        <w:rPr>
          <w:rFonts w:ascii="Times New Roman" w:hAnsi="Times New Roman" w:cs="Times New Roman"/>
          <w:sz w:val="24"/>
          <w:szCs w:val="24"/>
        </w:rPr>
        <w:t xml:space="preserve">Funkcijska (svakom je programu dodijeljena šifra – četveroznamenkasti broj funkcije koja se izvršava kroz određene programe) </w:t>
      </w:r>
    </w:p>
    <w:p w14:paraId="67ED8E7B" w14:textId="20B4ECFA" w:rsidR="00AB6E86" w:rsidRPr="00155C44" w:rsidRDefault="00AB6E86" w:rsidP="00155C44">
      <w:pPr>
        <w:pStyle w:val="Odlomakpopisa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5C44">
        <w:rPr>
          <w:rFonts w:ascii="Times New Roman" w:hAnsi="Times New Roman" w:cs="Times New Roman"/>
          <w:sz w:val="24"/>
          <w:szCs w:val="24"/>
        </w:rPr>
        <w:t xml:space="preserve">Programska (unutar razdjela i glava proračuna osnovne planske cjeline su programi, koji se izvršavaju kroz različite aktivnosti) </w:t>
      </w:r>
    </w:p>
    <w:p w14:paraId="1F7FE605" w14:textId="5624D67C" w:rsidR="00AB6E86" w:rsidRPr="00155C44" w:rsidRDefault="00AB6E86" w:rsidP="00155C44">
      <w:pPr>
        <w:pStyle w:val="Odlomakpopisa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5C44">
        <w:rPr>
          <w:rFonts w:ascii="Times New Roman" w:hAnsi="Times New Roman" w:cs="Times New Roman"/>
          <w:sz w:val="24"/>
          <w:szCs w:val="24"/>
        </w:rPr>
        <w:t xml:space="preserve">Izvori financiranja (prihodi i primici grupirani su u skupine iz kojih se podmiruju rashodi i izdaci određene vrste i namjene; navedeno se provodi zbog praćenja namjenskog trošenja proračunskog novca) </w:t>
      </w:r>
    </w:p>
    <w:p w14:paraId="44098F92" w14:textId="77777777" w:rsidR="0044059D" w:rsidRPr="00F001F4" w:rsidRDefault="0044059D" w:rsidP="00F001F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3398F6" w14:textId="77777777" w:rsidR="00155C44" w:rsidRDefault="00155C44" w:rsidP="00F001F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97CCEF" w14:textId="77777777" w:rsidR="00155C44" w:rsidRDefault="00155C44" w:rsidP="00F001F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BC9FEA" w14:textId="77777777" w:rsidR="00155C44" w:rsidRDefault="00155C44" w:rsidP="00F001F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1E2E6A" w14:textId="77777777" w:rsidR="00155C44" w:rsidRDefault="00155C44" w:rsidP="00F001F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2C283F" w14:textId="77777777" w:rsidR="00155C44" w:rsidRDefault="00155C44" w:rsidP="00F001F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829E2A" w14:textId="77777777" w:rsidR="0014309D" w:rsidRDefault="0014309D" w:rsidP="00F001F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A7FF6C" w14:textId="52D9F46B" w:rsidR="00AB6E86" w:rsidRPr="00F001F4" w:rsidRDefault="00AB6E86" w:rsidP="00F001F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01F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RAZDJEL 001 – PREDSTAVNIČKA </w:t>
      </w:r>
      <w:r w:rsidR="00477A06" w:rsidRPr="00F001F4">
        <w:rPr>
          <w:rFonts w:ascii="Times New Roman" w:hAnsi="Times New Roman" w:cs="Times New Roman"/>
          <w:b/>
          <w:sz w:val="24"/>
          <w:szCs w:val="24"/>
        </w:rPr>
        <w:t xml:space="preserve">I IZVRŠNA </w:t>
      </w:r>
      <w:r w:rsidRPr="00F001F4">
        <w:rPr>
          <w:rFonts w:ascii="Times New Roman" w:hAnsi="Times New Roman" w:cs="Times New Roman"/>
          <w:b/>
          <w:sz w:val="24"/>
          <w:szCs w:val="24"/>
        </w:rPr>
        <w:t>TIJELA</w:t>
      </w:r>
    </w:p>
    <w:p w14:paraId="36F284F7" w14:textId="77777777" w:rsidR="00276957" w:rsidRPr="00F001F4" w:rsidRDefault="00276957" w:rsidP="00F001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38887461"/>
    </w:p>
    <w:p w14:paraId="6CAFC88F" w14:textId="76E148C9" w:rsidR="00155C44" w:rsidRPr="00686D3C" w:rsidRDefault="00155C44" w:rsidP="00155C4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D3C">
        <w:rPr>
          <w:rFonts w:ascii="Times New Roman" w:hAnsi="Times New Roman" w:cs="Times New Roman"/>
          <w:b/>
          <w:bCs/>
          <w:sz w:val="24"/>
          <w:szCs w:val="24"/>
        </w:rPr>
        <w:t>Program 1001 – PROGRAM FINANCIRANJA OSNOVNIH AKTIVNOSTI</w:t>
      </w:r>
    </w:p>
    <w:p w14:paraId="66D9D065" w14:textId="77777777" w:rsidR="00155C44" w:rsidRDefault="00155C44" w:rsidP="00155C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62AC32" w14:textId="77777777" w:rsidR="00542167" w:rsidRDefault="00155C44" w:rsidP="00155C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sklopu razdjela 001 – predstavnička i izvršna tijela provodi se </w:t>
      </w:r>
      <w:r w:rsidR="00542167">
        <w:rPr>
          <w:rFonts w:ascii="Times New Roman" w:hAnsi="Times New Roman" w:cs="Times New Roman"/>
          <w:sz w:val="24"/>
          <w:szCs w:val="24"/>
        </w:rPr>
        <w:t>Program 1001 – program financiranja osnovnih aktivnosti.</w:t>
      </w:r>
    </w:p>
    <w:p w14:paraId="6C363908" w14:textId="77777777" w:rsidR="00542167" w:rsidRDefault="00542167" w:rsidP="00155C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Isti se provodi kroz dvije aktivnosti:</w:t>
      </w:r>
    </w:p>
    <w:p w14:paraId="0663800B" w14:textId="77777777" w:rsidR="00542167" w:rsidRDefault="00542167" w:rsidP="00542167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A100100 – Rad općinskog vijeća i načelnika</w:t>
      </w:r>
    </w:p>
    <w:p w14:paraId="7B76531E" w14:textId="36B75F85" w:rsidR="00F612C4" w:rsidRDefault="00542167" w:rsidP="00F612C4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A100101 – Financiranje političkih stranaka</w:t>
      </w:r>
      <w:r w:rsidR="00E977A0">
        <w:rPr>
          <w:rFonts w:ascii="Times New Roman" w:hAnsi="Times New Roman" w:cs="Times New Roman"/>
          <w:sz w:val="24"/>
          <w:szCs w:val="24"/>
        </w:rPr>
        <w:t>.</w:t>
      </w:r>
    </w:p>
    <w:p w14:paraId="33D85293" w14:textId="7DD6EE2E" w:rsidR="00F612C4" w:rsidRDefault="00F612C4" w:rsidP="00F612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C6302" w14:textId="24CE6D04" w:rsidR="00F612C4" w:rsidRPr="00F612C4" w:rsidRDefault="00F612C4" w:rsidP="00F612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12C4">
        <w:rPr>
          <w:rFonts w:ascii="Times New Roman" w:hAnsi="Times New Roman" w:cs="Times New Roman"/>
          <w:b/>
          <w:bCs/>
          <w:sz w:val="24"/>
          <w:szCs w:val="24"/>
        </w:rPr>
        <w:t>Planirana sredstva za provedbu ovog programa su 34.250,00 eura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A7BAA83" w14:textId="77777777" w:rsidR="00542167" w:rsidRDefault="00542167" w:rsidP="00542167">
      <w:pPr>
        <w:pStyle w:val="Odlomakpopisa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FA598D" w14:textId="77777777" w:rsidR="00E977A0" w:rsidRPr="00686D3C" w:rsidRDefault="00E977A0" w:rsidP="00E977A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D3C">
        <w:rPr>
          <w:rFonts w:ascii="Times New Roman" w:hAnsi="Times New Roman" w:cs="Times New Roman"/>
          <w:b/>
          <w:bCs/>
          <w:sz w:val="24"/>
          <w:szCs w:val="24"/>
        </w:rPr>
        <w:t>A100100 – Rad općinskog vijeća i načelnika</w:t>
      </w:r>
    </w:p>
    <w:p w14:paraId="6B64DE34" w14:textId="36AC7487" w:rsidR="008D7C08" w:rsidRDefault="00AB6E86" w:rsidP="008D7C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01F4">
        <w:rPr>
          <w:rFonts w:ascii="Times New Roman" w:hAnsi="Times New Roman" w:cs="Times New Roman"/>
          <w:sz w:val="24"/>
          <w:szCs w:val="24"/>
        </w:rPr>
        <w:t xml:space="preserve">Sredstva planirana kroz </w:t>
      </w:r>
      <w:r w:rsidR="00E977A0">
        <w:rPr>
          <w:rFonts w:ascii="Times New Roman" w:hAnsi="Times New Roman" w:cs="Times New Roman"/>
          <w:sz w:val="24"/>
          <w:szCs w:val="24"/>
        </w:rPr>
        <w:t>ovu aktivnost</w:t>
      </w:r>
      <w:r w:rsidRPr="00F001F4">
        <w:rPr>
          <w:rFonts w:ascii="Times New Roman" w:hAnsi="Times New Roman" w:cs="Times New Roman"/>
          <w:sz w:val="24"/>
          <w:szCs w:val="24"/>
        </w:rPr>
        <w:t xml:space="preserve"> </w:t>
      </w:r>
      <w:r w:rsidR="00F612C4">
        <w:rPr>
          <w:rFonts w:ascii="Times New Roman" w:hAnsi="Times New Roman" w:cs="Times New Roman"/>
          <w:sz w:val="24"/>
          <w:szCs w:val="24"/>
        </w:rPr>
        <w:t xml:space="preserve">(32.445,00 eura) </w:t>
      </w:r>
      <w:r w:rsidRPr="00F001F4">
        <w:rPr>
          <w:rFonts w:ascii="Times New Roman" w:hAnsi="Times New Roman" w:cs="Times New Roman"/>
          <w:sz w:val="24"/>
          <w:szCs w:val="24"/>
        </w:rPr>
        <w:t>osiguravaju se za podmirenje rashoda za naknade</w:t>
      </w:r>
      <w:r w:rsidRPr="0044059D">
        <w:rPr>
          <w:rFonts w:ascii="Times New Roman" w:hAnsi="Times New Roman" w:cs="Times New Roman"/>
          <w:sz w:val="24"/>
          <w:szCs w:val="24"/>
        </w:rPr>
        <w:t xml:space="preserve"> vijećnicima za rad u Općinskom vijeću i njegovim tijelima</w:t>
      </w:r>
      <w:r w:rsidR="008D7C08">
        <w:rPr>
          <w:rFonts w:ascii="Times New Roman" w:hAnsi="Times New Roman" w:cs="Times New Roman"/>
          <w:sz w:val="24"/>
          <w:szCs w:val="24"/>
        </w:rPr>
        <w:t xml:space="preserve">. </w:t>
      </w:r>
      <w:r w:rsidR="008D7C08" w:rsidRPr="0044059D">
        <w:rPr>
          <w:rFonts w:ascii="Times New Roman" w:hAnsi="Times New Roman" w:cs="Times New Roman"/>
          <w:sz w:val="24"/>
          <w:szCs w:val="24"/>
        </w:rPr>
        <w:t xml:space="preserve">Naknade se isplaćuju s ciljem nadoknade troškova dolaska na sjednice te drugih pripadajućih troškova. Visina naknada utvrđena je odlukom Općinskog vijeća. </w:t>
      </w:r>
    </w:p>
    <w:p w14:paraId="7F56442B" w14:textId="542AACB3" w:rsidR="0044059D" w:rsidRDefault="00477A06" w:rsidP="00E977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  <w:r w:rsidR="008D7C08">
        <w:rPr>
          <w:rFonts w:ascii="Times New Roman" w:hAnsi="Times New Roman" w:cs="Times New Roman"/>
          <w:sz w:val="24"/>
          <w:szCs w:val="24"/>
        </w:rPr>
        <w:t xml:space="preserve">Ujedno planirana su sredstva </w:t>
      </w:r>
      <w:r w:rsidRPr="0044059D">
        <w:rPr>
          <w:rFonts w:ascii="Times New Roman" w:hAnsi="Times New Roman" w:cs="Times New Roman"/>
          <w:sz w:val="24"/>
          <w:szCs w:val="24"/>
        </w:rPr>
        <w:t xml:space="preserve">rashoda </w:t>
      </w:r>
      <w:r w:rsidR="00E977A0">
        <w:rPr>
          <w:rFonts w:ascii="Times New Roman" w:hAnsi="Times New Roman" w:cs="Times New Roman"/>
          <w:sz w:val="24"/>
          <w:szCs w:val="24"/>
        </w:rPr>
        <w:t>za plaću n</w:t>
      </w:r>
      <w:r w:rsidRPr="0044059D">
        <w:rPr>
          <w:rFonts w:ascii="Times New Roman" w:hAnsi="Times New Roman" w:cs="Times New Roman"/>
          <w:sz w:val="24"/>
          <w:szCs w:val="24"/>
        </w:rPr>
        <w:t>ačelni</w:t>
      </w:r>
      <w:r w:rsidR="00E977A0">
        <w:rPr>
          <w:rFonts w:ascii="Times New Roman" w:hAnsi="Times New Roman" w:cs="Times New Roman"/>
          <w:sz w:val="24"/>
          <w:szCs w:val="24"/>
        </w:rPr>
        <w:t>ce</w:t>
      </w: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  <w:r w:rsidR="00AB6E86" w:rsidRPr="0044059D">
        <w:rPr>
          <w:rFonts w:ascii="Times New Roman" w:hAnsi="Times New Roman" w:cs="Times New Roman"/>
          <w:sz w:val="24"/>
          <w:szCs w:val="24"/>
        </w:rPr>
        <w:t xml:space="preserve">te </w:t>
      </w:r>
      <w:r w:rsidR="00E977A0">
        <w:rPr>
          <w:rFonts w:ascii="Times New Roman" w:hAnsi="Times New Roman" w:cs="Times New Roman"/>
          <w:sz w:val="24"/>
          <w:szCs w:val="24"/>
        </w:rPr>
        <w:t xml:space="preserve">materijalne rashode </w:t>
      </w:r>
      <w:r w:rsidR="003513E4">
        <w:rPr>
          <w:rFonts w:ascii="Times New Roman" w:hAnsi="Times New Roman" w:cs="Times New Roman"/>
          <w:sz w:val="24"/>
          <w:szCs w:val="24"/>
        </w:rPr>
        <w:t xml:space="preserve">(troškove službenog puta, naknadu za prijevoz na posao, </w:t>
      </w:r>
      <w:r w:rsidR="008D7C08">
        <w:rPr>
          <w:rFonts w:ascii="Times New Roman" w:hAnsi="Times New Roman" w:cs="Times New Roman"/>
          <w:sz w:val="24"/>
          <w:szCs w:val="24"/>
        </w:rPr>
        <w:t>stručno usavršavanje, naknade za korištenje privatnog automobila u službene svrhe, usluge telefona)</w:t>
      </w:r>
      <w:r w:rsidR="00AB6E86" w:rsidRPr="0044059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C4D7309" w14:textId="77777777" w:rsidR="008D7C08" w:rsidRDefault="008D7C08" w:rsidP="008D7C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77BDA8" w14:textId="2CB67F9C" w:rsidR="008D7C08" w:rsidRPr="00686D3C" w:rsidRDefault="008D7C08" w:rsidP="008D7C0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D3C">
        <w:rPr>
          <w:rFonts w:ascii="Times New Roman" w:hAnsi="Times New Roman" w:cs="Times New Roman"/>
          <w:b/>
          <w:bCs/>
          <w:sz w:val="24"/>
          <w:szCs w:val="24"/>
        </w:rPr>
        <w:t>A100101 – Financiranje političkih stranaka</w:t>
      </w:r>
    </w:p>
    <w:p w14:paraId="1BD5B2C8" w14:textId="560F5A11" w:rsidR="00AB6E86" w:rsidRDefault="008D7C08" w:rsidP="008D7C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Planirani rashodi u sklopu ove aktivnosti odnose se na sredstva namijenjena za rad političkih stranaka.</w:t>
      </w:r>
      <w:r w:rsidR="00F612C4">
        <w:rPr>
          <w:rFonts w:ascii="Times New Roman" w:hAnsi="Times New Roman" w:cs="Times New Roman"/>
          <w:sz w:val="24"/>
          <w:szCs w:val="24"/>
        </w:rPr>
        <w:t xml:space="preserve"> Rashodi iznose 1.800,00 eura.</w:t>
      </w:r>
    </w:p>
    <w:p w14:paraId="2F981E46" w14:textId="77777777" w:rsidR="008D7C08" w:rsidRPr="0044059D" w:rsidRDefault="008D7C08" w:rsidP="008D7C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5EDECE8A" w14:textId="77777777" w:rsidR="00A910D7" w:rsidRPr="0044059D" w:rsidRDefault="00A910D7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AF2055" w14:textId="77777777" w:rsidR="007A3B61" w:rsidRDefault="007A3B61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06D9FF" w14:textId="77777777" w:rsidR="007A3B61" w:rsidRDefault="007A3B61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0BA636" w14:textId="77777777" w:rsidR="007A3B61" w:rsidRDefault="007A3B61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879E7E" w14:textId="77777777" w:rsidR="007A3B61" w:rsidRDefault="007A3B61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DD22C9" w14:textId="77777777" w:rsidR="007A3B61" w:rsidRDefault="007A3B61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6A928F" w14:textId="77777777" w:rsidR="007A3B61" w:rsidRDefault="007A3B61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62FB43" w14:textId="77777777" w:rsidR="007A3B61" w:rsidRDefault="007A3B61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70F256" w14:textId="77777777" w:rsidR="007A3B61" w:rsidRDefault="007A3B61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AFF62B" w14:textId="53C12F79" w:rsidR="00AB6E86" w:rsidRPr="0044059D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059D">
        <w:rPr>
          <w:rFonts w:ascii="Times New Roman" w:hAnsi="Times New Roman" w:cs="Times New Roman"/>
          <w:b/>
          <w:sz w:val="24"/>
          <w:szCs w:val="24"/>
        </w:rPr>
        <w:lastRenderedPageBreak/>
        <w:t>RAZDJEL 00</w:t>
      </w:r>
      <w:r w:rsidR="009A2356" w:rsidRPr="0044059D">
        <w:rPr>
          <w:rFonts w:ascii="Times New Roman" w:hAnsi="Times New Roman" w:cs="Times New Roman"/>
          <w:b/>
          <w:sz w:val="24"/>
          <w:szCs w:val="24"/>
        </w:rPr>
        <w:t>2</w:t>
      </w:r>
      <w:r w:rsidRPr="004405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01F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44059D">
        <w:rPr>
          <w:rFonts w:ascii="Times New Roman" w:hAnsi="Times New Roman" w:cs="Times New Roman"/>
          <w:b/>
          <w:sz w:val="24"/>
          <w:szCs w:val="24"/>
        </w:rPr>
        <w:t>JEDINSTVENI UPRAVNI ODJEL</w:t>
      </w:r>
    </w:p>
    <w:p w14:paraId="0B3FAA01" w14:textId="6BED3D23" w:rsidR="00276957" w:rsidRDefault="0027695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38959955"/>
    </w:p>
    <w:p w14:paraId="074F4E38" w14:textId="4320077A" w:rsidR="00686D3C" w:rsidRPr="00686D3C" w:rsidRDefault="00686D3C" w:rsidP="0044059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D3C">
        <w:rPr>
          <w:rFonts w:ascii="Times New Roman" w:hAnsi="Times New Roman" w:cs="Times New Roman"/>
          <w:b/>
          <w:bCs/>
          <w:sz w:val="24"/>
          <w:szCs w:val="24"/>
        </w:rPr>
        <w:t>Program 1002 – JAVNA UPRAVA I ADMINISTRACIJA</w:t>
      </w:r>
    </w:p>
    <w:p w14:paraId="35CF4740" w14:textId="77777777" w:rsidR="00686D3C" w:rsidRDefault="00686D3C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13CB95" w14:textId="6A02031E" w:rsidR="00870509" w:rsidRDefault="00686D3C" w:rsidP="007520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AB6E86" w:rsidRPr="0044059D">
        <w:rPr>
          <w:rFonts w:ascii="Times New Roman" w:hAnsi="Times New Roman" w:cs="Times New Roman"/>
          <w:sz w:val="24"/>
          <w:szCs w:val="24"/>
        </w:rPr>
        <w:t>roz ovaj se program planira</w:t>
      </w:r>
      <w:r>
        <w:rPr>
          <w:rFonts w:ascii="Times New Roman" w:hAnsi="Times New Roman" w:cs="Times New Roman"/>
          <w:sz w:val="24"/>
          <w:szCs w:val="24"/>
        </w:rPr>
        <w:t xml:space="preserve">na su </w:t>
      </w:r>
      <w:r w:rsidR="00AB6E86" w:rsidRPr="0044059D">
        <w:rPr>
          <w:rFonts w:ascii="Times New Roman" w:hAnsi="Times New Roman" w:cs="Times New Roman"/>
          <w:sz w:val="24"/>
          <w:szCs w:val="24"/>
        </w:rPr>
        <w:t>sredstva</w:t>
      </w:r>
      <w:r w:rsidR="00F612C4">
        <w:rPr>
          <w:rFonts w:ascii="Times New Roman" w:hAnsi="Times New Roman" w:cs="Times New Roman"/>
          <w:sz w:val="24"/>
          <w:szCs w:val="24"/>
        </w:rPr>
        <w:t xml:space="preserve"> u ukupnom iznosu od </w:t>
      </w:r>
      <w:r w:rsidR="00F612C4" w:rsidRPr="00F612C4">
        <w:rPr>
          <w:rFonts w:ascii="Times New Roman" w:hAnsi="Times New Roman" w:cs="Times New Roman"/>
          <w:b/>
          <w:bCs/>
          <w:sz w:val="24"/>
          <w:szCs w:val="24"/>
        </w:rPr>
        <w:t>293.470,00 eura</w:t>
      </w:r>
      <w:r w:rsidR="00AB6E86" w:rsidRPr="0044059D">
        <w:rPr>
          <w:rFonts w:ascii="Times New Roman" w:hAnsi="Times New Roman" w:cs="Times New Roman"/>
          <w:sz w:val="24"/>
          <w:szCs w:val="24"/>
        </w:rPr>
        <w:t xml:space="preserve"> za</w:t>
      </w:r>
      <w:r w:rsidR="00870509">
        <w:rPr>
          <w:rFonts w:ascii="Times New Roman" w:hAnsi="Times New Roman" w:cs="Times New Roman"/>
          <w:sz w:val="24"/>
          <w:szCs w:val="24"/>
        </w:rPr>
        <w:t>:</w:t>
      </w:r>
    </w:p>
    <w:p w14:paraId="38C0AE21" w14:textId="58FED858" w:rsidR="00870509" w:rsidRDefault="00870509" w:rsidP="00870509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A100200 – Administracija i upravljanje</w:t>
      </w:r>
    </w:p>
    <w:p w14:paraId="43BE8ACD" w14:textId="654B6449" w:rsidR="00870509" w:rsidRDefault="00870509" w:rsidP="00870509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T100201 – Održavanje poslovnih objekata</w:t>
      </w:r>
    </w:p>
    <w:p w14:paraId="18532900" w14:textId="71343564" w:rsidR="00870509" w:rsidRDefault="00870509" w:rsidP="00870509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A100202 – Javni radovi.</w:t>
      </w:r>
    </w:p>
    <w:p w14:paraId="7E29E9B3" w14:textId="77777777" w:rsidR="00C602CC" w:rsidRDefault="00C602CC" w:rsidP="00870509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CE6ED7A" w14:textId="28F76726" w:rsidR="00870509" w:rsidRDefault="00870509" w:rsidP="00C602C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02CC">
        <w:rPr>
          <w:rFonts w:ascii="Times New Roman" w:hAnsi="Times New Roman" w:cs="Times New Roman"/>
          <w:b/>
          <w:bCs/>
          <w:sz w:val="24"/>
          <w:szCs w:val="24"/>
        </w:rPr>
        <w:t>A100200 – Administracija i upravljanje</w:t>
      </w:r>
    </w:p>
    <w:p w14:paraId="3AEC21A9" w14:textId="2A920B50" w:rsidR="0044059D" w:rsidRDefault="00C602CC" w:rsidP="007520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Planirana sredstva za provedbu ove aktivnosti odnose se na rashode za </w:t>
      </w:r>
      <w:r w:rsidR="007D7781">
        <w:rPr>
          <w:rFonts w:ascii="Times New Roman" w:hAnsi="Times New Roman" w:cs="Times New Roman"/>
          <w:sz w:val="24"/>
          <w:szCs w:val="24"/>
        </w:rPr>
        <w:t>zaposlene,</w:t>
      </w:r>
      <w:r w:rsidR="00AB6E86" w:rsidRPr="0044059D">
        <w:rPr>
          <w:rFonts w:ascii="Times New Roman" w:hAnsi="Times New Roman" w:cs="Times New Roman"/>
          <w:sz w:val="24"/>
          <w:szCs w:val="24"/>
        </w:rPr>
        <w:t xml:space="preserve"> kao i sv</w:t>
      </w:r>
      <w:r>
        <w:rPr>
          <w:rFonts w:ascii="Times New Roman" w:hAnsi="Times New Roman" w:cs="Times New Roman"/>
          <w:sz w:val="24"/>
          <w:szCs w:val="24"/>
        </w:rPr>
        <w:t>e</w:t>
      </w:r>
      <w:r w:rsidR="00AB6E86" w:rsidRPr="0044059D">
        <w:rPr>
          <w:rFonts w:ascii="Times New Roman" w:hAnsi="Times New Roman" w:cs="Times New Roman"/>
          <w:sz w:val="24"/>
          <w:szCs w:val="24"/>
        </w:rPr>
        <w:t xml:space="preserve"> materijaln</w:t>
      </w:r>
      <w:r>
        <w:rPr>
          <w:rFonts w:ascii="Times New Roman" w:hAnsi="Times New Roman" w:cs="Times New Roman"/>
          <w:sz w:val="24"/>
          <w:szCs w:val="24"/>
        </w:rPr>
        <w:t>e</w:t>
      </w:r>
      <w:r w:rsidR="00AB6E86" w:rsidRPr="0044059D">
        <w:rPr>
          <w:rFonts w:ascii="Times New Roman" w:hAnsi="Times New Roman" w:cs="Times New Roman"/>
          <w:sz w:val="24"/>
          <w:szCs w:val="24"/>
        </w:rPr>
        <w:t xml:space="preserve"> rashod</w:t>
      </w:r>
      <w:r>
        <w:rPr>
          <w:rFonts w:ascii="Times New Roman" w:hAnsi="Times New Roman" w:cs="Times New Roman"/>
          <w:sz w:val="24"/>
          <w:szCs w:val="24"/>
        </w:rPr>
        <w:t>e</w:t>
      </w:r>
      <w:r w:rsidR="00AB6E86" w:rsidRPr="0044059D">
        <w:rPr>
          <w:rFonts w:ascii="Times New Roman" w:hAnsi="Times New Roman" w:cs="Times New Roman"/>
          <w:sz w:val="24"/>
          <w:szCs w:val="24"/>
        </w:rPr>
        <w:t xml:space="preserve"> potrebn</w:t>
      </w:r>
      <w:r>
        <w:rPr>
          <w:rFonts w:ascii="Times New Roman" w:hAnsi="Times New Roman" w:cs="Times New Roman"/>
          <w:sz w:val="24"/>
          <w:szCs w:val="24"/>
        </w:rPr>
        <w:t>e</w:t>
      </w:r>
      <w:r w:rsidR="00AB6E86" w:rsidRPr="0044059D">
        <w:rPr>
          <w:rFonts w:ascii="Times New Roman" w:hAnsi="Times New Roman" w:cs="Times New Roman"/>
          <w:sz w:val="24"/>
          <w:szCs w:val="24"/>
        </w:rPr>
        <w:t xml:space="preserve"> za funkcioniranje Uprave</w:t>
      </w:r>
      <w:r>
        <w:rPr>
          <w:rFonts w:ascii="Times New Roman" w:hAnsi="Times New Roman" w:cs="Times New Roman"/>
          <w:sz w:val="24"/>
          <w:szCs w:val="24"/>
        </w:rPr>
        <w:t>, financijske rashode te rashode za nabavu nefinancijske imovine.</w:t>
      </w:r>
    </w:p>
    <w:p w14:paraId="3FC8D155" w14:textId="60BC9560" w:rsidR="007D7781" w:rsidRDefault="007D7781" w:rsidP="007520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Rashodi za zaposlene planirani su u iznosu od 65.190,00 eura i obuhvaćaju bruto plaće zaposlenika, doprinose na plaće te ostale rashode za zaposlene (nagrade, darovi regres za godišnji odmor). </w:t>
      </w:r>
    </w:p>
    <w:p w14:paraId="5EF0F97D" w14:textId="77777777" w:rsidR="009A7671" w:rsidRDefault="007D7781" w:rsidP="009A76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Materijalni rashodi planirani su u iznosu od 181.355,00 eura i obuhvaćaju </w:t>
      </w:r>
      <w:r w:rsidR="009A7671">
        <w:rPr>
          <w:rFonts w:ascii="Times New Roman" w:hAnsi="Times New Roman" w:cs="Times New Roman"/>
          <w:sz w:val="24"/>
          <w:szCs w:val="24"/>
        </w:rPr>
        <w:t>rashode troškove službenog puta, naknadu za prijevoz na posao, stručno usavršavanje, naknade za korištenje privatnog automobila u službene svrhe, rashode za uredski materijal, materijal za čišćenje i održavanje, sitni inventar, energiju  usluge telefona, poštanske usluge, usluge tekućeg i investicijskog održavanja, promidžbe i informiranja, komunalne usluge, zakupnine i najamnine, intelektualne usluge, računalne usluge, premije osiguranja, reprezentaciju, članarine, pristojbe i naknade)</w:t>
      </w:r>
      <w:r w:rsidR="009A7671" w:rsidRPr="0044059D">
        <w:rPr>
          <w:rFonts w:ascii="Times New Roman" w:hAnsi="Times New Roman" w:cs="Times New Roman"/>
          <w:sz w:val="24"/>
          <w:szCs w:val="24"/>
        </w:rPr>
        <w:t>.</w:t>
      </w:r>
    </w:p>
    <w:p w14:paraId="565789BA" w14:textId="77777777" w:rsidR="009A7671" w:rsidRDefault="009A7671" w:rsidP="009A76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Financijski rashodi planirani su u iznosu od 13.950,00 eura i obuhvaćaju rashode za kamate, usluge platnog prometa i ostale usluge banaka.</w:t>
      </w:r>
    </w:p>
    <w:p w14:paraId="6CA4346D" w14:textId="21B20BC3" w:rsidR="009A7671" w:rsidRDefault="009A7671" w:rsidP="009A76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za nabavu nefinancijske imovine planirani su u iznosu od 4.970,00 eura</w:t>
      </w:r>
      <w:r w:rsidR="00E5689C">
        <w:rPr>
          <w:rFonts w:ascii="Times New Roman" w:hAnsi="Times New Roman" w:cs="Times New Roman"/>
          <w:sz w:val="24"/>
          <w:szCs w:val="24"/>
        </w:rPr>
        <w:t>, za nabavu uredske i komunikacijske imovine, programa i licenci</w:t>
      </w:r>
      <w:r>
        <w:rPr>
          <w:rFonts w:ascii="Times New Roman" w:hAnsi="Times New Roman" w:cs="Times New Roman"/>
          <w:sz w:val="24"/>
          <w:szCs w:val="24"/>
        </w:rPr>
        <w:t xml:space="preserve"> (financiranje iz općih prihoda i primitaka) </w:t>
      </w:r>
      <w:r w:rsidR="00E5689C"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z w:val="24"/>
          <w:szCs w:val="24"/>
        </w:rPr>
        <w:t xml:space="preserve"> 10.620,00 eura </w:t>
      </w:r>
      <w:r w:rsidR="00E5689C">
        <w:rPr>
          <w:rFonts w:ascii="Times New Roman" w:hAnsi="Times New Roman" w:cs="Times New Roman"/>
          <w:sz w:val="24"/>
          <w:szCs w:val="24"/>
        </w:rPr>
        <w:t xml:space="preserve">za kupnju zemljišta </w:t>
      </w:r>
      <w:r>
        <w:rPr>
          <w:rFonts w:ascii="Times New Roman" w:hAnsi="Times New Roman" w:cs="Times New Roman"/>
          <w:sz w:val="24"/>
          <w:szCs w:val="24"/>
        </w:rPr>
        <w:t xml:space="preserve">(financiranje iz </w:t>
      </w:r>
      <w:r w:rsidR="00FB2CD6">
        <w:rPr>
          <w:rFonts w:ascii="Times New Roman" w:hAnsi="Times New Roman" w:cs="Times New Roman"/>
          <w:sz w:val="24"/>
          <w:szCs w:val="24"/>
        </w:rPr>
        <w:t>prihoda od prodaje nefinancijske imovine).</w:t>
      </w:r>
      <w:r w:rsidRPr="00440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79EBEA" w14:textId="4E5C5310" w:rsidR="00430C9C" w:rsidRDefault="00430C9C" w:rsidP="009A76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8B9DCE" w14:textId="3C77B708" w:rsidR="00430C9C" w:rsidRDefault="00430C9C" w:rsidP="00430C9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0C9C">
        <w:rPr>
          <w:rFonts w:ascii="Times New Roman" w:hAnsi="Times New Roman" w:cs="Times New Roman"/>
          <w:b/>
          <w:bCs/>
          <w:sz w:val="24"/>
          <w:szCs w:val="24"/>
        </w:rPr>
        <w:t>T100201 – Održavanje poslovnih objekata</w:t>
      </w:r>
    </w:p>
    <w:p w14:paraId="57B57A1C" w14:textId="6FC6C14B" w:rsidR="00430C9C" w:rsidRDefault="00430C9C" w:rsidP="00430C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Planirana sredstva obuhvaćaju materijalne rashode za tekuće održavanje objekata u vlasništvu Općine. Ukupno je planirano 6.660,00 eura od kojih 4.000,00 eura iz izvora 11-opći prihodi i primici, a 1.330,00 eura iz izvora 31-vlastiti prihodi.</w:t>
      </w:r>
    </w:p>
    <w:p w14:paraId="3C96A321" w14:textId="5CFF69EF" w:rsidR="00C602CC" w:rsidRPr="004E482D" w:rsidRDefault="004E482D" w:rsidP="007520A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E482D">
        <w:rPr>
          <w:rFonts w:ascii="Times New Roman" w:hAnsi="Times New Roman" w:cs="Times New Roman"/>
          <w:b/>
          <w:bCs/>
          <w:sz w:val="24"/>
          <w:szCs w:val="24"/>
        </w:rPr>
        <w:lastRenderedPageBreak/>
        <w:t>A100202 – Javni radovi</w:t>
      </w:r>
    </w:p>
    <w:p w14:paraId="2C7962E6" w14:textId="47D3EEEA" w:rsidR="007A3B61" w:rsidRDefault="002D2E7E" w:rsidP="007520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Planirana sredstava odnose na rashode za zaposlenu osobu </w:t>
      </w:r>
      <w:r w:rsidR="007A3B61">
        <w:rPr>
          <w:rFonts w:ascii="Times New Roman" w:hAnsi="Times New Roman" w:cs="Times New Roman"/>
          <w:sz w:val="24"/>
          <w:szCs w:val="24"/>
        </w:rPr>
        <w:t xml:space="preserve">i materijalne rashode financirane </w:t>
      </w:r>
      <w:r>
        <w:rPr>
          <w:rFonts w:ascii="Times New Roman" w:hAnsi="Times New Roman" w:cs="Times New Roman"/>
          <w:sz w:val="24"/>
          <w:szCs w:val="24"/>
        </w:rPr>
        <w:t>kroz mjeru zapošljavanja-javni radovi</w:t>
      </w:r>
      <w:r w:rsidR="007A3B61">
        <w:rPr>
          <w:rFonts w:ascii="Times New Roman" w:hAnsi="Times New Roman" w:cs="Times New Roman"/>
          <w:sz w:val="24"/>
          <w:szCs w:val="24"/>
        </w:rPr>
        <w:t xml:space="preserve"> (rashodi financirani u 100% : 85% EU sredstva, 15% sredstva iz proračuna RH).</w:t>
      </w:r>
    </w:p>
    <w:p w14:paraId="28816D49" w14:textId="77777777" w:rsidR="007A3B61" w:rsidRDefault="007A3B61" w:rsidP="007520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F11017" w14:textId="084A610A" w:rsidR="00C602CC" w:rsidRPr="0044059D" w:rsidRDefault="002D2E7E" w:rsidP="007520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1"/>
    <w:p w14:paraId="464632B8" w14:textId="0AD3B9E4" w:rsidR="00AB6E86" w:rsidRPr="007A3B61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B61">
        <w:rPr>
          <w:rFonts w:ascii="Times New Roman" w:hAnsi="Times New Roman" w:cs="Times New Roman"/>
          <w:b/>
          <w:sz w:val="24"/>
          <w:szCs w:val="24"/>
        </w:rPr>
        <w:t>Program 100</w:t>
      </w:r>
      <w:r w:rsidR="006E1DBB" w:rsidRPr="007A3B61">
        <w:rPr>
          <w:rFonts w:ascii="Times New Roman" w:hAnsi="Times New Roman" w:cs="Times New Roman"/>
          <w:b/>
          <w:sz w:val="24"/>
          <w:szCs w:val="24"/>
        </w:rPr>
        <w:t>3</w:t>
      </w:r>
      <w:r w:rsidRPr="007A3B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01F4" w:rsidRPr="007A3B61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6E1DBB" w:rsidRPr="007A3B61">
        <w:rPr>
          <w:rFonts w:ascii="Times New Roman" w:hAnsi="Times New Roman" w:cs="Times New Roman"/>
          <w:b/>
          <w:sz w:val="24"/>
          <w:szCs w:val="24"/>
        </w:rPr>
        <w:t xml:space="preserve">PROGRAM </w:t>
      </w:r>
      <w:r w:rsidR="003E1528">
        <w:rPr>
          <w:rFonts w:ascii="Times New Roman" w:hAnsi="Times New Roman" w:cs="Times New Roman"/>
          <w:b/>
          <w:sz w:val="24"/>
          <w:szCs w:val="24"/>
        </w:rPr>
        <w:t xml:space="preserve"> GRADNJE OBJEKATA I UREĐENJE </w:t>
      </w:r>
      <w:r w:rsidRPr="007A3B61">
        <w:rPr>
          <w:rFonts w:ascii="Times New Roman" w:hAnsi="Times New Roman" w:cs="Times New Roman"/>
          <w:b/>
          <w:sz w:val="24"/>
          <w:szCs w:val="24"/>
        </w:rPr>
        <w:t>KOMUNALNE INFRASTRUKTURE</w:t>
      </w:r>
    </w:p>
    <w:p w14:paraId="0335F127" w14:textId="77777777" w:rsidR="00276957" w:rsidRPr="007A3B61" w:rsidRDefault="0027695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7080E4" w14:textId="48B51B13" w:rsidR="00400988" w:rsidRDefault="00AB6E86" w:rsidP="007A3B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B61">
        <w:rPr>
          <w:rFonts w:ascii="Times New Roman" w:hAnsi="Times New Roman" w:cs="Times New Roman"/>
          <w:sz w:val="24"/>
          <w:szCs w:val="24"/>
        </w:rPr>
        <w:t xml:space="preserve">U sklopu ovog </w:t>
      </w:r>
      <w:r w:rsidR="007A3B61">
        <w:rPr>
          <w:rFonts w:ascii="Times New Roman" w:hAnsi="Times New Roman" w:cs="Times New Roman"/>
          <w:sz w:val="24"/>
          <w:szCs w:val="24"/>
        </w:rPr>
        <w:t>programa</w:t>
      </w:r>
      <w:r w:rsidRPr="007A3B61">
        <w:rPr>
          <w:rFonts w:ascii="Times New Roman" w:hAnsi="Times New Roman" w:cs="Times New Roman"/>
          <w:sz w:val="24"/>
          <w:szCs w:val="24"/>
        </w:rPr>
        <w:t xml:space="preserve"> planirani su rashodi </w:t>
      </w:r>
      <w:r w:rsidR="00F612C4">
        <w:rPr>
          <w:rFonts w:ascii="Times New Roman" w:hAnsi="Times New Roman" w:cs="Times New Roman"/>
          <w:sz w:val="24"/>
          <w:szCs w:val="24"/>
        </w:rPr>
        <w:t xml:space="preserve">u iznosu od </w:t>
      </w:r>
      <w:r w:rsidR="00F612C4" w:rsidRPr="00F612C4">
        <w:rPr>
          <w:rFonts w:ascii="Times New Roman" w:hAnsi="Times New Roman" w:cs="Times New Roman"/>
          <w:b/>
          <w:bCs/>
          <w:sz w:val="24"/>
          <w:szCs w:val="24"/>
        </w:rPr>
        <w:t>306.560 eura</w:t>
      </w:r>
      <w:r w:rsidR="00F612C4">
        <w:rPr>
          <w:rFonts w:ascii="Times New Roman" w:hAnsi="Times New Roman" w:cs="Times New Roman"/>
          <w:sz w:val="24"/>
          <w:szCs w:val="24"/>
        </w:rPr>
        <w:t xml:space="preserve">, a </w:t>
      </w:r>
      <w:r w:rsidR="00400988">
        <w:rPr>
          <w:rFonts w:ascii="Times New Roman" w:hAnsi="Times New Roman" w:cs="Times New Roman"/>
          <w:sz w:val="24"/>
          <w:szCs w:val="24"/>
        </w:rPr>
        <w:t>odnose se na:</w:t>
      </w:r>
    </w:p>
    <w:p w14:paraId="68C9B8BB" w14:textId="0FE0FD1F" w:rsidR="00400988" w:rsidRDefault="00400988" w:rsidP="00400988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A100300 – Održavanje nerazvrstanih cesta, javnih i zelenih površina</w:t>
      </w:r>
    </w:p>
    <w:p w14:paraId="455B4D6D" w14:textId="124C3FEB" w:rsidR="00400988" w:rsidRDefault="00400988" w:rsidP="00400988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A100301 – Održavanje javne rasvjete</w:t>
      </w:r>
    </w:p>
    <w:p w14:paraId="123CDA96" w14:textId="65646288" w:rsidR="00400988" w:rsidRDefault="00400988" w:rsidP="00400988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A100303 – Održavanje sustava kanala za oborinske vode</w:t>
      </w:r>
    </w:p>
    <w:p w14:paraId="5724D758" w14:textId="1149E2C8" w:rsidR="00400988" w:rsidRDefault="00400988" w:rsidP="00400988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A100304 – Opskrba vodom, odvoz smeća i ostale komunalne usluge</w:t>
      </w:r>
    </w:p>
    <w:p w14:paraId="589CD650" w14:textId="12B33F4B" w:rsidR="00400988" w:rsidRDefault="00400988" w:rsidP="00400988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A100307 – Sanacija klizišta</w:t>
      </w:r>
    </w:p>
    <w:p w14:paraId="1F9CB855" w14:textId="77777777" w:rsidR="00400988" w:rsidRDefault="00400988" w:rsidP="00400988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165B964" w14:textId="58967894" w:rsidR="00400988" w:rsidRPr="00400988" w:rsidRDefault="00400988" w:rsidP="0040098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0988">
        <w:rPr>
          <w:rFonts w:ascii="Times New Roman" w:hAnsi="Times New Roman" w:cs="Times New Roman"/>
          <w:b/>
          <w:bCs/>
          <w:sz w:val="24"/>
          <w:szCs w:val="24"/>
        </w:rPr>
        <w:t>A100300 – Održavanje nerazvrstanih cesta, javnih i zelenih površina</w:t>
      </w:r>
    </w:p>
    <w:p w14:paraId="018FE722" w14:textId="1A014D97" w:rsidR="00400988" w:rsidRDefault="00400988" w:rsidP="004009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Ukupno je planirano 40.000,00 eura za održavanje </w:t>
      </w:r>
      <w:r w:rsidRPr="00400988">
        <w:rPr>
          <w:rFonts w:ascii="Times New Roman" w:hAnsi="Times New Roman" w:cs="Times New Roman"/>
          <w:sz w:val="24"/>
          <w:szCs w:val="24"/>
        </w:rPr>
        <w:t>nerazvrstanih cesta, javnih i zelenih</w:t>
      </w:r>
      <w:r w:rsidRPr="004009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00988">
        <w:rPr>
          <w:rFonts w:ascii="Times New Roman" w:hAnsi="Times New Roman" w:cs="Times New Roman"/>
          <w:sz w:val="24"/>
          <w:szCs w:val="24"/>
        </w:rPr>
        <w:t>površina</w:t>
      </w:r>
      <w:r>
        <w:rPr>
          <w:rFonts w:ascii="Times New Roman" w:hAnsi="Times New Roman" w:cs="Times New Roman"/>
          <w:sz w:val="24"/>
          <w:szCs w:val="24"/>
        </w:rPr>
        <w:t>. Iz izvora 43-ostali prihodi za posebne namjene 20.000,00 eura, a preostalih 20.000,00 eura kroz pomoći od drugih proračuna.</w:t>
      </w:r>
    </w:p>
    <w:p w14:paraId="5171F0F8" w14:textId="77777777" w:rsidR="00400988" w:rsidRDefault="00400988" w:rsidP="004009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EBA977" w14:textId="1B364B50" w:rsidR="00400988" w:rsidRDefault="00400988" w:rsidP="0040098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0988">
        <w:rPr>
          <w:rFonts w:ascii="Times New Roman" w:hAnsi="Times New Roman" w:cs="Times New Roman"/>
          <w:b/>
          <w:bCs/>
          <w:sz w:val="24"/>
          <w:szCs w:val="24"/>
        </w:rPr>
        <w:t>A100301 – Održavanje javne rasvjete</w:t>
      </w:r>
    </w:p>
    <w:p w14:paraId="4100435D" w14:textId="77777777" w:rsidR="00241FB0" w:rsidRDefault="00241FB0" w:rsidP="004009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obuhvaćaju rashode energije i održavanja. Planirano je 36.515,00 eura.</w:t>
      </w:r>
    </w:p>
    <w:p w14:paraId="223F6FE2" w14:textId="6E187627" w:rsidR="00241FB0" w:rsidRDefault="00241FB0" w:rsidP="004009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009E2E" w14:textId="77777777" w:rsidR="00241FB0" w:rsidRPr="00241FB0" w:rsidRDefault="00241FB0" w:rsidP="00241FB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1FB0">
        <w:rPr>
          <w:rFonts w:ascii="Times New Roman" w:hAnsi="Times New Roman" w:cs="Times New Roman"/>
          <w:b/>
          <w:bCs/>
          <w:sz w:val="24"/>
          <w:szCs w:val="24"/>
        </w:rPr>
        <w:t>A100303 – Održavanje sustava kanala za oborinske vode</w:t>
      </w:r>
    </w:p>
    <w:p w14:paraId="3B799973" w14:textId="39603626" w:rsidR="00241FB0" w:rsidRDefault="00241FB0" w:rsidP="004009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Pr="007A3B61">
        <w:rPr>
          <w:rFonts w:ascii="Times New Roman" w:hAnsi="Times New Roman" w:cs="Times New Roman"/>
          <w:sz w:val="24"/>
          <w:szCs w:val="24"/>
        </w:rPr>
        <w:t>ashodi za usluge za potrebe održavanja kanala za oborinske vode</w:t>
      </w:r>
      <w:r>
        <w:rPr>
          <w:rFonts w:ascii="Times New Roman" w:hAnsi="Times New Roman" w:cs="Times New Roman"/>
          <w:sz w:val="24"/>
          <w:szCs w:val="24"/>
        </w:rPr>
        <w:t xml:space="preserve"> planirani su u svoti od 6.650,00 eura.</w:t>
      </w:r>
    </w:p>
    <w:p w14:paraId="3B0A14F7" w14:textId="6EA17BDB" w:rsidR="00241FB0" w:rsidRDefault="00241FB0" w:rsidP="004009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3F8CA8" w14:textId="0504793A" w:rsidR="00241FB0" w:rsidRPr="003143CD" w:rsidRDefault="00241FB0" w:rsidP="00241FB0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3E1528">
        <w:rPr>
          <w:rFonts w:ascii="Times New Roman" w:hAnsi="Times New Roman" w:cs="Times New Roman"/>
          <w:b/>
          <w:bCs/>
          <w:sz w:val="24"/>
          <w:szCs w:val="24"/>
        </w:rPr>
        <w:t>A100304 – Opskrba vodom, odvoz smeća i ostale komunalne usluge</w:t>
      </w:r>
    </w:p>
    <w:p w14:paraId="17AB4937" w14:textId="71EE7783" w:rsidR="001212AF" w:rsidRDefault="001212AF" w:rsidP="00241F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Rashodi se odnose na </w:t>
      </w:r>
      <w:r w:rsidRPr="007A3B61">
        <w:rPr>
          <w:rFonts w:ascii="Times New Roman" w:hAnsi="Times New Roman" w:cs="Times New Roman"/>
          <w:sz w:val="24"/>
          <w:szCs w:val="24"/>
        </w:rPr>
        <w:t>odvoz smeća i ostale komunalne usluge,</w:t>
      </w:r>
      <w:r>
        <w:rPr>
          <w:rFonts w:ascii="Times New Roman" w:hAnsi="Times New Roman" w:cs="Times New Roman"/>
          <w:sz w:val="24"/>
          <w:szCs w:val="24"/>
        </w:rPr>
        <w:t xml:space="preserve"> opskrbu vodom i nabavu komunalne opreme. Ukupno je planirano 18.615,00 eura (iz izvora 11 7.445,00 eura, a iz izvora 52 11.170,00 eura).</w:t>
      </w:r>
    </w:p>
    <w:p w14:paraId="5DC522E2" w14:textId="49BC7C74" w:rsidR="001212AF" w:rsidRDefault="00633FFA" w:rsidP="003E15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U toku 2022. godine, potpisan je ugovor sa Fondom za zaštitu okoliša i energetsku učinkovitost u svrhu poticanja mjera odvojenog sakupljanja otpada. Temeljem ovog ugovora omogućena je nabava komunalne opreme u iznosu </w:t>
      </w:r>
      <w:r w:rsidR="003E1528">
        <w:rPr>
          <w:rFonts w:ascii="Times New Roman" w:hAnsi="Times New Roman" w:cs="Times New Roman"/>
          <w:sz w:val="24"/>
          <w:szCs w:val="24"/>
        </w:rPr>
        <w:t>od 11.170,00 eura iz izvora 52 i 2.800,00 eura iz izvora 11.</w:t>
      </w:r>
    </w:p>
    <w:p w14:paraId="5EFF4129" w14:textId="507596C8" w:rsidR="003E1528" w:rsidRDefault="003E1528" w:rsidP="003E15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Ostatak planiranih sredstava (4.645,00 eura) odnosi se na odvoz smeća i opskrbu vodom.</w:t>
      </w:r>
    </w:p>
    <w:p w14:paraId="17466ED9" w14:textId="77777777" w:rsidR="001D591A" w:rsidRDefault="001D591A" w:rsidP="001212A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977D171" w14:textId="77777777" w:rsidR="001D591A" w:rsidRDefault="001D591A" w:rsidP="001212A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E6D7BB" w14:textId="041735CE" w:rsidR="001212AF" w:rsidRPr="001212AF" w:rsidRDefault="001212AF" w:rsidP="001212A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212AF">
        <w:rPr>
          <w:rFonts w:ascii="Times New Roman" w:hAnsi="Times New Roman" w:cs="Times New Roman"/>
          <w:b/>
          <w:bCs/>
          <w:sz w:val="24"/>
          <w:szCs w:val="24"/>
        </w:rPr>
        <w:t>A100307 – Sanacija klizišta</w:t>
      </w:r>
    </w:p>
    <w:p w14:paraId="024CF5E2" w14:textId="4090A958" w:rsidR="00AC0CBA" w:rsidRDefault="00D60ADA" w:rsidP="00021B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Planirana su sredstva za </w:t>
      </w:r>
      <w:r w:rsidRPr="007A3B61">
        <w:rPr>
          <w:rFonts w:ascii="Times New Roman" w:hAnsi="Times New Roman" w:cs="Times New Roman"/>
          <w:sz w:val="24"/>
          <w:szCs w:val="24"/>
        </w:rPr>
        <w:t>sanacij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7A3B61">
        <w:rPr>
          <w:rFonts w:ascii="Times New Roman" w:hAnsi="Times New Roman" w:cs="Times New Roman"/>
          <w:sz w:val="24"/>
          <w:szCs w:val="24"/>
        </w:rPr>
        <w:t xml:space="preserve"> klizišta koja se na </w:t>
      </w:r>
      <w:proofErr w:type="spellStart"/>
      <w:r w:rsidRPr="007A3B61">
        <w:rPr>
          <w:rFonts w:ascii="Times New Roman" w:hAnsi="Times New Roman" w:cs="Times New Roman"/>
          <w:sz w:val="24"/>
          <w:szCs w:val="24"/>
        </w:rPr>
        <w:t>Fotez</w:t>
      </w:r>
      <w:proofErr w:type="spellEnd"/>
      <w:r w:rsidRPr="007A3B61">
        <w:rPr>
          <w:rFonts w:ascii="Times New Roman" w:hAnsi="Times New Roman" w:cs="Times New Roman"/>
          <w:sz w:val="24"/>
          <w:szCs w:val="24"/>
        </w:rPr>
        <w:t xml:space="preserve"> Bregu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21BAD">
        <w:rPr>
          <w:rFonts w:ascii="Times New Roman" w:hAnsi="Times New Roman" w:cs="Times New Roman"/>
          <w:sz w:val="24"/>
          <w:szCs w:val="24"/>
        </w:rPr>
        <w:t xml:space="preserve">U toku 2022. godine potpisan je ugovor sa Ministarstvom prostornog uređenja, graditeljstva i državne imovine kojim su Općini dodijeljena sredstva za sanaciju klizišta na nerazvrstanoj cesti u naselju </w:t>
      </w:r>
      <w:proofErr w:type="spellStart"/>
      <w:r w:rsidR="00021BAD">
        <w:rPr>
          <w:rFonts w:ascii="Times New Roman" w:hAnsi="Times New Roman" w:cs="Times New Roman"/>
          <w:sz w:val="24"/>
          <w:szCs w:val="24"/>
        </w:rPr>
        <w:t>Fotez</w:t>
      </w:r>
      <w:proofErr w:type="spellEnd"/>
      <w:r w:rsidR="00021BAD">
        <w:rPr>
          <w:rFonts w:ascii="Times New Roman" w:hAnsi="Times New Roman" w:cs="Times New Roman"/>
          <w:sz w:val="24"/>
          <w:szCs w:val="24"/>
        </w:rPr>
        <w:t xml:space="preserve"> Breg. Općini su dodijeljena sredstva u svoti od</w:t>
      </w:r>
      <w:r w:rsidR="00AC0CBA">
        <w:rPr>
          <w:rFonts w:ascii="Times New Roman" w:hAnsi="Times New Roman" w:cs="Times New Roman"/>
          <w:sz w:val="24"/>
          <w:szCs w:val="24"/>
        </w:rPr>
        <w:t xml:space="preserve"> 217.43,97 eura (</w:t>
      </w:r>
      <w:r w:rsidR="00021BAD">
        <w:rPr>
          <w:rFonts w:ascii="Times New Roman" w:hAnsi="Times New Roman" w:cs="Times New Roman"/>
          <w:sz w:val="24"/>
          <w:szCs w:val="24"/>
        </w:rPr>
        <w:t>1.638.256,25 kn</w:t>
      </w:r>
      <w:r w:rsidR="00AC0CBA">
        <w:rPr>
          <w:rFonts w:ascii="Times New Roman" w:hAnsi="Times New Roman" w:cs="Times New Roman"/>
          <w:sz w:val="24"/>
          <w:szCs w:val="24"/>
        </w:rPr>
        <w:t>)</w:t>
      </w:r>
      <w:r w:rsidR="00021BAD">
        <w:rPr>
          <w:rFonts w:ascii="Times New Roman" w:hAnsi="Times New Roman" w:cs="Times New Roman"/>
          <w:sz w:val="24"/>
          <w:szCs w:val="24"/>
        </w:rPr>
        <w:t>. U 2022. godini  izrađena je  projektna dokumentacije i  nalaz/mišljenj</w:t>
      </w:r>
      <w:r w:rsidR="00552180">
        <w:rPr>
          <w:rFonts w:ascii="Times New Roman" w:hAnsi="Times New Roman" w:cs="Times New Roman"/>
          <w:sz w:val="24"/>
          <w:szCs w:val="24"/>
        </w:rPr>
        <w:t>e</w:t>
      </w:r>
      <w:r w:rsidR="00021BAD">
        <w:rPr>
          <w:rFonts w:ascii="Times New Roman" w:hAnsi="Times New Roman" w:cs="Times New Roman"/>
          <w:sz w:val="24"/>
          <w:szCs w:val="24"/>
        </w:rPr>
        <w:t xml:space="preserve"> sudskog vještaka o uzrocima nastanka klizišta, dok će radovi i nadzor nad provedenim radovima biti realizirani u 2023. godini.</w:t>
      </w:r>
      <w:r w:rsidR="00AC0CB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EFFB85" w14:textId="62730E94" w:rsidR="00021BAD" w:rsidRPr="0044059D" w:rsidRDefault="00AC0CBA" w:rsidP="00021B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Planirani rashodi za 2023. godinu iznose 204.780,00 eura i u cijelosti su financirani iz izvora 52-pomoći proračunu iz drugih proračuna.</w:t>
      </w:r>
      <w:r w:rsidR="00021BA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4666E8" w14:textId="3190E9E5" w:rsidR="001212AF" w:rsidRDefault="001212AF" w:rsidP="00241F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87CF0E" w14:textId="77777777" w:rsidR="00715ED3" w:rsidRDefault="00715ED3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194006" w14:textId="2F922AFC" w:rsidR="00180552" w:rsidRPr="007A3B61" w:rsidRDefault="00180552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B61">
        <w:rPr>
          <w:rFonts w:ascii="Times New Roman" w:hAnsi="Times New Roman" w:cs="Times New Roman"/>
          <w:b/>
          <w:sz w:val="24"/>
          <w:szCs w:val="24"/>
        </w:rPr>
        <w:t xml:space="preserve">Program 1004 </w:t>
      </w:r>
      <w:r w:rsidR="00F001F4" w:rsidRPr="007A3B61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7A3B61">
        <w:rPr>
          <w:rFonts w:ascii="Times New Roman" w:hAnsi="Times New Roman" w:cs="Times New Roman"/>
          <w:b/>
          <w:sz w:val="24"/>
          <w:szCs w:val="24"/>
        </w:rPr>
        <w:t>PROGRAM IZGRADNJE I REKONSTRUKCIJE KOMUNALNE INFRASTRUKTURE</w:t>
      </w:r>
    </w:p>
    <w:p w14:paraId="56C8BAC4" w14:textId="77777777" w:rsidR="00276957" w:rsidRPr="007A3B61" w:rsidRDefault="0027695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0E0C45" w14:textId="7949E7E2" w:rsidR="006A62AD" w:rsidRDefault="00180552" w:rsidP="006A62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B61">
        <w:rPr>
          <w:rFonts w:ascii="Times New Roman" w:hAnsi="Times New Roman" w:cs="Times New Roman"/>
          <w:sz w:val="24"/>
          <w:szCs w:val="24"/>
        </w:rPr>
        <w:t xml:space="preserve">U sklopu ovog </w:t>
      </w:r>
      <w:r w:rsidR="006A62AD">
        <w:rPr>
          <w:rFonts w:ascii="Times New Roman" w:hAnsi="Times New Roman" w:cs="Times New Roman"/>
          <w:sz w:val="24"/>
          <w:szCs w:val="24"/>
        </w:rPr>
        <w:t xml:space="preserve">programa, u 2023. godini planirani </w:t>
      </w:r>
      <w:r w:rsidR="00F612C4">
        <w:rPr>
          <w:rFonts w:ascii="Times New Roman" w:hAnsi="Times New Roman" w:cs="Times New Roman"/>
          <w:sz w:val="24"/>
          <w:szCs w:val="24"/>
        </w:rPr>
        <w:t xml:space="preserve">sredstva u iznosu od  </w:t>
      </w:r>
      <w:r w:rsidR="00F612C4" w:rsidRPr="00F612C4">
        <w:rPr>
          <w:rFonts w:ascii="Times New Roman" w:hAnsi="Times New Roman" w:cs="Times New Roman"/>
          <w:b/>
          <w:bCs/>
          <w:sz w:val="24"/>
          <w:szCs w:val="24"/>
        </w:rPr>
        <w:t>274.115,00 eura</w:t>
      </w:r>
      <w:r w:rsidR="00F612C4">
        <w:rPr>
          <w:rFonts w:ascii="Times New Roman" w:hAnsi="Times New Roman" w:cs="Times New Roman"/>
          <w:sz w:val="24"/>
          <w:szCs w:val="24"/>
        </w:rPr>
        <w:t xml:space="preserve"> za</w:t>
      </w:r>
      <w:r w:rsidR="006A62AD">
        <w:rPr>
          <w:rFonts w:ascii="Times New Roman" w:hAnsi="Times New Roman" w:cs="Times New Roman"/>
          <w:sz w:val="24"/>
          <w:szCs w:val="24"/>
        </w:rPr>
        <w:t xml:space="preserve"> sljedeć</w:t>
      </w:r>
      <w:r w:rsidR="00F612C4">
        <w:rPr>
          <w:rFonts w:ascii="Times New Roman" w:hAnsi="Times New Roman" w:cs="Times New Roman"/>
          <w:sz w:val="24"/>
          <w:szCs w:val="24"/>
        </w:rPr>
        <w:t>e</w:t>
      </w:r>
      <w:r w:rsidR="006A62AD">
        <w:rPr>
          <w:rFonts w:ascii="Times New Roman" w:hAnsi="Times New Roman" w:cs="Times New Roman"/>
          <w:sz w:val="24"/>
          <w:szCs w:val="24"/>
        </w:rPr>
        <w:t xml:space="preserve"> kapitaln</w:t>
      </w:r>
      <w:r w:rsidR="00F612C4">
        <w:rPr>
          <w:rFonts w:ascii="Times New Roman" w:hAnsi="Times New Roman" w:cs="Times New Roman"/>
          <w:sz w:val="24"/>
          <w:szCs w:val="24"/>
        </w:rPr>
        <w:t>e</w:t>
      </w:r>
      <w:r w:rsidR="006A62AD">
        <w:rPr>
          <w:rFonts w:ascii="Times New Roman" w:hAnsi="Times New Roman" w:cs="Times New Roman"/>
          <w:sz w:val="24"/>
          <w:szCs w:val="24"/>
        </w:rPr>
        <w:t xml:space="preserve"> projekt</w:t>
      </w:r>
      <w:r w:rsidR="00F612C4">
        <w:rPr>
          <w:rFonts w:ascii="Times New Roman" w:hAnsi="Times New Roman" w:cs="Times New Roman"/>
          <w:sz w:val="24"/>
          <w:szCs w:val="24"/>
        </w:rPr>
        <w:t>e</w:t>
      </w:r>
      <w:r w:rsidR="006A62AD">
        <w:rPr>
          <w:rFonts w:ascii="Times New Roman" w:hAnsi="Times New Roman" w:cs="Times New Roman"/>
          <w:sz w:val="24"/>
          <w:szCs w:val="24"/>
        </w:rPr>
        <w:t>:</w:t>
      </w:r>
    </w:p>
    <w:p w14:paraId="7D13D911" w14:textId="1D5BE011" w:rsidR="000D3B99" w:rsidRPr="000D3B99" w:rsidRDefault="000D3B99" w:rsidP="000D3B99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K100405 – nerazvrstane ceste - modernizacija</w:t>
      </w:r>
    </w:p>
    <w:p w14:paraId="347C458A" w14:textId="5B6A1E22" w:rsidR="006A62AD" w:rsidRDefault="006A62AD" w:rsidP="006A62AD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K100407 – NC </w:t>
      </w:r>
      <w:proofErr w:type="spellStart"/>
      <w:r>
        <w:rPr>
          <w:rFonts w:ascii="Times New Roman" w:hAnsi="Times New Roman" w:cs="Times New Roman"/>
          <w:sz w:val="24"/>
          <w:szCs w:val="24"/>
        </w:rPr>
        <w:t>Slivarsko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modernizacija</w:t>
      </w:r>
    </w:p>
    <w:p w14:paraId="483F1667" w14:textId="6E950F42" w:rsidR="006A62AD" w:rsidRDefault="006A62AD" w:rsidP="006A62AD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K100408 – Most </w:t>
      </w:r>
      <w:proofErr w:type="spellStart"/>
      <w:r>
        <w:rPr>
          <w:rFonts w:ascii="Times New Roman" w:hAnsi="Times New Roman" w:cs="Times New Roman"/>
          <w:sz w:val="24"/>
          <w:szCs w:val="24"/>
        </w:rPr>
        <w:t>Budinščak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rekonstrukcija i izgradnja</w:t>
      </w:r>
    </w:p>
    <w:p w14:paraId="677751A2" w14:textId="5977A288" w:rsidR="006A62AD" w:rsidRDefault="006A62AD" w:rsidP="006A62AD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K100409 – Autobusna okretišta</w:t>
      </w:r>
    </w:p>
    <w:p w14:paraId="5DA32847" w14:textId="2EF79AC2" w:rsidR="006A62AD" w:rsidRDefault="006A62AD" w:rsidP="006A62AD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K100402- Rekonstrukcija i izgradnja vodovoda i ostalih komunalnih objekata</w:t>
      </w:r>
    </w:p>
    <w:p w14:paraId="6BF8D9D1" w14:textId="2823E5C5" w:rsidR="006A62AD" w:rsidRDefault="006A62AD" w:rsidP="006A62AD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K100403-Rekonstrukcija grobne kuće</w:t>
      </w:r>
    </w:p>
    <w:p w14:paraId="0432700A" w14:textId="3527D45B" w:rsidR="006A62AD" w:rsidRDefault="006A62AD" w:rsidP="006A62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13BCD0" w14:textId="3B841EBE" w:rsidR="000D3B99" w:rsidRDefault="000D3B99" w:rsidP="000D3B9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3B99">
        <w:rPr>
          <w:rFonts w:ascii="Times New Roman" w:hAnsi="Times New Roman" w:cs="Times New Roman"/>
          <w:b/>
          <w:bCs/>
          <w:sz w:val="24"/>
          <w:szCs w:val="24"/>
        </w:rPr>
        <w:t xml:space="preserve">K100405 – nerazvrstane ceste </w:t>
      </w:r>
      <w:r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0D3B99">
        <w:rPr>
          <w:rFonts w:ascii="Times New Roman" w:hAnsi="Times New Roman" w:cs="Times New Roman"/>
          <w:b/>
          <w:bCs/>
          <w:sz w:val="24"/>
          <w:szCs w:val="24"/>
        </w:rPr>
        <w:t xml:space="preserve"> modernizacija</w:t>
      </w:r>
    </w:p>
    <w:p w14:paraId="758061DD" w14:textId="228A7AB1" w:rsidR="000D3B99" w:rsidRPr="0014309D" w:rsidRDefault="000D3B99" w:rsidP="000D3B9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09D">
        <w:rPr>
          <w:rFonts w:ascii="Times New Roman" w:hAnsi="Times New Roman" w:cs="Times New Roman"/>
          <w:sz w:val="24"/>
          <w:szCs w:val="24"/>
        </w:rPr>
        <w:t>Ukupno je planirano 66.500,00 eura za provedbu ove aktivnosti od pomoći proračunu iz drugih proračuna.</w:t>
      </w:r>
    </w:p>
    <w:p w14:paraId="540A8817" w14:textId="77777777" w:rsidR="000D3B99" w:rsidRPr="0014309D" w:rsidRDefault="000D3B99" w:rsidP="006A62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A51590" w14:textId="77777777" w:rsidR="00A22F34" w:rsidRDefault="00A22F34" w:rsidP="006A62A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38FEACA" w14:textId="7D352A4F" w:rsidR="006A62AD" w:rsidRPr="0014309D" w:rsidRDefault="006A62AD" w:rsidP="006A62A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309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K100407 – NC </w:t>
      </w:r>
      <w:proofErr w:type="spellStart"/>
      <w:r w:rsidRPr="0014309D">
        <w:rPr>
          <w:rFonts w:ascii="Times New Roman" w:hAnsi="Times New Roman" w:cs="Times New Roman"/>
          <w:b/>
          <w:bCs/>
          <w:sz w:val="24"/>
          <w:szCs w:val="24"/>
        </w:rPr>
        <w:t>Slivarsko</w:t>
      </w:r>
      <w:proofErr w:type="spellEnd"/>
      <w:r w:rsidRPr="0014309D">
        <w:rPr>
          <w:rFonts w:ascii="Times New Roman" w:hAnsi="Times New Roman" w:cs="Times New Roman"/>
          <w:b/>
          <w:bCs/>
          <w:sz w:val="24"/>
          <w:szCs w:val="24"/>
        </w:rPr>
        <w:t xml:space="preserve"> – modernizacija</w:t>
      </w:r>
    </w:p>
    <w:p w14:paraId="3411768F" w14:textId="08A08DB9" w:rsidR="000D3B99" w:rsidRPr="0014309D" w:rsidRDefault="000D3B99" w:rsidP="006A62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09D">
        <w:rPr>
          <w:rFonts w:ascii="Times New Roman" w:hAnsi="Times New Roman" w:cs="Times New Roman"/>
          <w:sz w:val="24"/>
          <w:szCs w:val="24"/>
        </w:rPr>
        <w:t xml:space="preserve">Rashodi za modernizaciju NC </w:t>
      </w:r>
      <w:proofErr w:type="spellStart"/>
      <w:r w:rsidRPr="0014309D">
        <w:rPr>
          <w:rFonts w:ascii="Times New Roman" w:hAnsi="Times New Roman" w:cs="Times New Roman"/>
          <w:sz w:val="24"/>
          <w:szCs w:val="24"/>
        </w:rPr>
        <w:t>Slivarsko</w:t>
      </w:r>
      <w:proofErr w:type="spellEnd"/>
      <w:r w:rsidRPr="0014309D">
        <w:rPr>
          <w:rFonts w:ascii="Times New Roman" w:hAnsi="Times New Roman" w:cs="Times New Roman"/>
          <w:sz w:val="24"/>
          <w:szCs w:val="24"/>
        </w:rPr>
        <w:t xml:space="preserve"> planirani su u iznosu od 39.795,00 eura od čega je 28.535,00 sufinanciranje od strane Ministarstva regionalnog razvoja i fondova EU, dok Općina osigurava 11.260,00 eura.</w:t>
      </w:r>
    </w:p>
    <w:p w14:paraId="681B8A27" w14:textId="2BBA8DD2" w:rsidR="006A62AD" w:rsidRPr="0014309D" w:rsidRDefault="006A62AD" w:rsidP="006A62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F4EDA7" w14:textId="77777777" w:rsidR="000D3B99" w:rsidRPr="0014309D" w:rsidRDefault="000D3B99" w:rsidP="000D3B9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309D">
        <w:rPr>
          <w:rFonts w:ascii="Times New Roman" w:hAnsi="Times New Roman" w:cs="Times New Roman"/>
          <w:b/>
          <w:bCs/>
          <w:sz w:val="24"/>
          <w:szCs w:val="24"/>
        </w:rPr>
        <w:t xml:space="preserve">K100408 – Most </w:t>
      </w:r>
      <w:proofErr w:type="spellStart"/>
      <w:r w:rsidRPr="0014309D">
        <w:rPr>
          <w:rFonts w:ascii="Times New Roman" w:hAnsi="Times New Roman" w:cs="Times New Roman"/>
          <w:b/>
          <w:bCs/>
          <w:sz w:val="24"/>
          <w:szCs w:val="24"/>
        </w:rPr>
        <w:t>Budinščak</w:t>
      </w:r>
      <w:proofErr w:type="spellEnd"/>
      <w:r w:rsidRPr="0014309D">
        <w:rPr>
          <w:rFonts w:ascii="Times New Roman" w:hAnsi="Times New Roman" w:cs="Times New Roman"/>
          <w:b/>
          <w:bCs/>
          <w:sz w:val="24"/>
          <w:szCs w:val="24"/>
        </w:rPr>
        <w:t xml:space="preserve"> – rekonstrukcija i izgradnja</w:t>
      </w:r>
    </w:p>
    <w:p w14:paraId="2EDF84C3" w14:textId="6AEF2F1D" w:rsidR="000D3B99" w:rsidRDefault="002D0E23" w:rsidP="006A62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rekonstrukciju i izgradnju mosta </w:t>
      </w:r>
      <w:proofErr w:type="spellStart"/>
      <w:r>
        <w:rPr>
          <w:rFonts w:ascii="Times New Roman" w:hAnsi="Times New Roman" w:cs="Times New Roman"/>
          <w:sz w:val="24"/>
          <w:szCs w:val="24"/>
        </w:rPr>
        <w:t>Budinščak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planirano je 91.250,00 eura (50% sufinanciranje sredstvima Hrvatskih voda, 50% iz općih prihoda i primitaka Općine).</w:t>
      </w:r>
    </w:p>
    <w:p w14:paraId="14151DE1" w14:textId="1195FD09" w:rsidR="00AA26D7" w:rsidRDefault="00AA26D7" w:rsidP="00AA26D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A26D7">
        <w:rPr>
          <w:rFonts w:ascii="Times New Roman" w:hAnsi="Times New Roman" w:cs="Times New Roman"/>
          <w:b/>
          <w:bCs/>
          <w:sz w:val="24"/>
          <w:szCs w:val="24"/>
        </w:rPr>
        <w:t>K100409 – Autobusna okretišta</w:t>
      </w:r>
    </w:p>
    <w:p w14:paraId="0315647D" w14:textId="78EF281E" w:rsidR="00FD3623" w:rsidRDefault="00FD3623" w:rsidP="00AA26D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Planirana sredstva odnose se na ulaganje u tuđu imovinu (autobusna stajališta) u ukupnom iznosu od 19.920,00 eura. 75% sredstva sufinancirat će ŽUC, a 25% sredstava osigurava Općina.</w:t>
      </w:r>
    </w:p>
    <w:p w14:paraId="09E2F0A0" w14:textId="6235E8FD" w:rsidR="00FD3623" w:rsidRDefault="00FD3623" w:rsidP="00AA26D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6F1C2C" w14:textId="77777777" w:rsidR="00FD3623" w:rsidRPr="00FD3623" w:rsidRDefault="00FD3623" w:rsidP="00FD362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3623">
        <w:rPr>
          <w:rFonts w:ascii="Times New Roman" w:hAnsi="Times New Roman" w:cs="Times New Roman"/>
          <w:b/>
          <w:bCs/>
          <w:sz w:val="24"/>
          <w:szCs w:val="24"/>
        </w:rPr>
        <w:t>K100402- Rekonstrukcija i izgradnja vodovoda i ostalih komunalnih objekata</w:t>
      </w:r>
    </w:p>
    <w:p w14:paraId="49381AF6" w14:textId="49258B83" w:rsidR="00FD3623" w:rsidRDefault="001D591A" w:rsidP="00AA26D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Planirano je 6.635,00 eura za rekonstrukciju i izgradnju vodovoda (ulaganje u tuđu imovinu).</w:t>
      </w:r>
    </w:p>
    <w:p w14:paraId="29C1B60E" w14:textId="07721161" w:rsidR="001D591A" w:rsidRDefault="001D591A" w:rsidP="00AA26D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288767" w14:textId="3D32366D" w:rsidR="001D591A" w:rsidRDefault="001D591A" w:rsidP="001D591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D591A">
        <w:rPr>
          <w:rFonts w:ascii="Times New Roman" w:hAnsi="Times New Roman" w:cs="Times New Roman"/>
          <w:b/>
          <w:bCs/>
          <w:sz w:val="24"/>
          <w:szCs w:val="24"/>
        </w:rPr>
        <w:t>K100403-Rekonstrukcija grobne kuće</w:t>
      </w:r>
    </w:p>
    <w:p w14:paraId="4A5EC904" w14:textId="2915D0CE" w:rsidR="00394EB5" w:rsidRPr="00E23AAB" w:rsidRDefault="00394EB5" w:rsidP="001D59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3AAB">
        <w:rPr>
          <w:rFonts w:ascii="Times New Roman" w:hAnsi="Times New Roman" w:cs="Times New Roman"/>
          <w:sz w:val="24"/>
          <w:szCs w:val="24"/>
        </w:rPr>
        <w:t>Ukupno planirana sredstava za rekonstrukciju grobne kuće iznose 50.015,00 eura.</w:t>
      </w:r>
    </w:p>
    <w:p w14:paraId="61242088" w14:textId="695C13C4" w:rsidR="00394EB5" w:rsidRDefault="00E23AAB" w:rsidP="001D59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3AAB">
        <w:rPr>
          <w:rFonts w:ascii="Times New Roman" w:hAnsi="Times New Roman" w:cs="Times New Roman"/>
          <w:sz w:val="24"/>
          <w:szCs w:val="24"/>
        </w:rPr>
        <w:t>Odlukom LAG-a Sjeverozapad Općini je odobren projekt „Rekonstrukcija zgrade javne namjene – grobna kuća“</w:t>
      </w:r>
      <w:r>
        <w:rPr>
          <w:rFonts w:ascii="Times New Roman" w:hAnsi="Times New Roman" w:cs="Times New Roman"/>
          <w:sz w:val="24"/>
          <w:szCs w:val="24"/>
        </w:rPr>
        <w:t xml:space="preserve">, tip operacije </w:t>
      </w:r>
      <w:r w:rsidRPr="00E23AAB">
        <w:rPr>
          <w:rFonts w:ascii="Times New Roman" w:hAnsi="Times New Roman" w:cs="Times New Roman"/>
          <w:sz w:val="24"/>
          <w:szCs w:val="24"/>
        </w:rPr>
        <w:t xml:space="preserve"> 7.4 „Ulaganja u pokretanje, poboljšanje ili proširenje lokalnih temeljnih usluga za ruralno stanovništvo, uključujući slobodno vrijeme i kulturne aktivnosti te povezanu infrastrukturu“.</w:t>
      </w:r>
      <w:r>
        <w:rPr>
          <w:rFonts w:ascii="Times New Roman" w:hAnsi="Times New Roman" w:cs="Times New Roman"/>
          <w:sz w:val="24"/>
          <w:szCs w:val="24"/>
        </w:rPr>
        <w:t xml:space="preserve"> EU sredstva iznose 34.855,00 eura, sredstva iz državnog proračuna 3.875,00 eura, a sredstva Općine 11.285,00 eura.</w:t>
      </w:r>
    </w:p>
    <w:p w14:paraId="0C6F4223" w14:textId="2348FCD4" w:rsidR="00E23AAB" w:rsidRDefault="00E23AAB" w:rsidP="001D59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1808C3" w14:textId="77777777" w:rsidR="00E23AAB" w:rsidRPr="00E23AAB" w:rsidRDefault="00E23AAB" w:rsidP="001D59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05CCF4" w14:textId="7C37DA09" w:rsidR="00180552" w:rsidRPr="007A3B61" w:rsidRDefault="00180552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B61">
        <w:rPr>
          <w:rFonts w:ascii="Times New Roman" w:hAnsi="Times New Roman" w:cs="Times New Roman"/>
          <w:b/>
          <w:sz w:val="24"/>
          <w:szCs w:val="24"/>
        </w:rPr>
        <w:t xml:space="preserve">Program 1005: </w:t>
      </w:r>
      <w:r w:rsidR="00F001F4" w:rsidRPr="007A3B61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44059D" w:rsidRPr="007A3B61">
        <w:rPr>
          <w:rFonts w:ascii="Times New Roman" w:hAnsi="Times New Roman" w:cs="Times New Roman"/>
          <w:b/>
          <w:sz w:val="24"/>
          <w:szCs w:val="24"/>
        </w:rPr>
        <w:t>RAZVOJ SPORTA I REKREACIJE</w:t>
      </w:r>
    </w:p>
    <w:p w14:paraId="095257C2" w14:textId="77777777" w:rsidR="00276957" w:rsidRPr="007A3B61" w:rsidRDefault="0027695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3088E2" w14:textId="396C3A48" w:rsidR="00476A02" w:rsidRDefault="006D2748" w:rsidP="0044059D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2748">
        <w:rPr>
          <w:rFonts w:ascii="Times New Roman" w:hAnsi="Times New Roman" w:cs="Times New Roman"/>
          <w:bCs/>
          <w:sz w:val="24"/>
          <w:szCs w:val="24"/>
        </w:rPr>
        <w:t xml:space="preserve">Za program razvoja </w:t>
      </w:r>
      <w:r>
        <w:rPr>
          <w:rFonts w:ascii="Times New Roman" w:hAnsi="Times New Roman" w:cs="Times New Roman"/>
          <w:bCs/>
          <w:sz w:val="24"/>
          <w:szCs w:val="24"/>
        </w:rPr>
        <w:t xml:space="preserve">sporta i rekreacije planirano je </w:t>
      </w:r>
      <w:r w:rsidRPr="00F612C4">
        <w:rPr>
          <w:rFonts w:ascii="Times New Roman" w:hAnsi="Times New Roman" w:cs="Times New Roman"/>
          <w:b/>
          <w:sz w:val="24"/>
          <w:szCs w:val="24"/>
        </w:rPr>
        <w:t>24.575,00 eura</w:t>
      </w:r>
      <w:r w:rsidR="00002915">
        <w:rPr>
          <w:rFonts w:ascii="Times New Roman" w:hAnsi="Times New Roman" w:cs="Times New Roman"/>
          <w:bCs/>
          <w:sz w:val="24"/>
          <w:szCs w:val="24"/>
        </w:rPr>
        <w:t xml:space="preserve"> kako slijedi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14:paraId="3A79628A" w14:textId="77777777" w:rsidR="006D2748" w:rsidRDefault="006D2748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0907C1" w14:textId="1D28758E" w:rsidR="006D2748" w:rsidRPr="006D2748" w:rsidRDefault="006D2748" w:rsidP="00002915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2748">
        <w:rPr>
          <w:rFonts w:ascii="Times New Roman" w:hAnsi="Times New Roman" w:cs="Times New Roman"/>
          <w:b/>
          <w:sz w:val="24"/>
          <w:szCs w:val="24"/>
        </w:rPr>
        <w:t xml:space="preserve">A100500 – Ostale donacije </w:t>
      </w:r>
      <w:r w:rsidR="00002915" w:rsidRPr="00002915">
        <w:rPr>
          <w:rFonts w:ascii="Times New Roman" w:hAnsi="Times New Roman" w:cs="Times New Roman"/>
          <w:bCs/>
          <w:sz w:val="24"/>
          <w:szCs w:val="24"/>
        </w:rPr>
        <w:t>(</w:t>
      </w:r>
      <w:r w:rsidRPr="006D2748">
        <w:rPr>
          <w:rFonts w:ascii="Times New Roman" w:hAnsi="Times New Roman" w:cs="Times New Roman"/>
          <w:bCs/>
          <w:sz w:val="24"/>
          <w:szCs w:val="24"/>
        </w:rPr>
        <w:t>u iznosu od 665,00 eura</w:t>
      </w:r>
      <w:r w:rsidR="00002915">
        <w:rPr>
          <w:rFonts w:ascii="Times New Roman" w:hAnsi="Times New Roman" w:cs="Times New Roman"/>
          <w:bCs/>
          <w:sz w:val="24"/>
          <w:szCs w:val="24"/>
        </w:rPr>
        <w:t>)</w:t>
      </w:r>
    </w:p>
    <w:p w14:paraId="73120DC0" w14:textId="77777777" w:rsidR="006D2748" w:rsidRDefault="006D2748" w:rsidP="0044059D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D8919C1" w14:textId="30C3FF5F" w:rsidR="006D2748" w:rsidRDefault="006D2748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2748">
        <w:rPr>
          <w:rFonts w:ascii="Times New Roman" w:hAnsi="Times New Roman" w:cs="Times New Roman"/>
          <w:b/>
          <w:sz w:val="24"/>
          <w:szCs w:val="24"/>
        </w:rPr>
        <w:t>K100501 – Uređenje sportskih terena NK Vindija</w:t>
      </w:r>
    </w:p>
    <w:p w14:paraId="6A28ABDD" w14:textId="10B9F8E2" w:rsidR="006D2748" w:rsidRDefault="006D2748" w:rsidP="006D2748">
      <w:pPr>
        <w:pStyle w:val="Odlomakpopisa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2748">
        <w:rPr>
          <w:rFonts w:ascii="Times New Roman" w:hAnsi="Times New Roman" w:cs="Times New Roman"/>
          <w:bCs/>
          <w:sz w:val="24"/>
          <w:szCs w:val="24"/>
        </w:rPr>
        <w:t xml:space="preserve">ukupno </w:t>
      </w:r>
      <w:r>
        <w:rPr>
          <w:rFonts w:ascii="Times New Roman" w:hAnsi="Times New Roman" w:cs="Times New Roman"/>
          <w:bCs/>
          <w:sz w:val="24"/>
          <w:szCs w:val="24"/>
        </w:rPr>
        <w:t>je planirano 10.630,00 eura (izvor 52: 9.300,00 eura, izvor 11- opći prihodi i primici 1.330,00 eura)</w:t>
      </w:r>
    </w:p>
    <w:p w14:paraId="498DB078" w14:textId="77777777" w:rsidR="00002915" w:rsidRDefault="00002915" w:rsidP="00002915">
      <w:pPr>
        <w:pStyle w:val="Odlomakpopisa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CF5BF5D" w14:textId="0804BA6B" w:rsidR="006D2748" w:rsidRPr="00002915" w:rsidRDefault="00002915" w:rsidP="006D2748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2915">
        <w:rPr>
          <w:rFonts w:ascii="Times New Roman" w:hAnsi="Times New Roman" w:cs="Times New Roman"/>
          <w:b/>
          <w:sz w:val="24"/>
          <w:szCs w:val="24"/>
        </w:rPr>
        <w:t xml:space="preserve">T100501 – Uređenje i održavanje sportskih igrališta </w:t>
      </w:r>
      <w:r w:rsidRPr="00002915">
        <w:rPr>
          <w:rFonts w:ascii="Times New Roman" w:hAnsi="Times New Roman" w:cs="Times New Roman"/>
          <w:bCs/>
          <w:sz w:val="24"/>
          <w:szCs w:val="24"/>
        </w:rPr>
        <w:t>(6.640,00 eura)</w:t>
      </w:r>
    </w:p>
    <w:p w14:paraId="590327A6" w14:textId="64377D8B" w:rsidR="006D2748" w:rsidRDefault="006D2748" w:rsidP="0044059D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143218F" w14:textId="1D12DFB3" w:rsidR="00002915" w:rsidRDefault="00002915" w:rsidP="00002915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2915">
        <w:rPr>
          <w:rFonts w:ascii="Times New Roman" w:hAnsi="Times New Roman" w:cs="Times New Roman"/>
          <w:b/>
          <w:sz w:val="24"/>
          <w:szCs w:val="24"/>
        </w:rPr>
        <w:t>T10050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002915">
        <w:rPr>
          <w:rFonts w:ascii="Times New Roman" w:hAnsi="Times New Roman" w:cs="Times New Roman"/>
          <w:b/>
          <w:sz w:val="24"/>
          <w:szCs w:val="24"/>
        </w:rPr>
        <w:t xml:space="preserve"> – Uređenje i održavanje </w:t>
      </w:r>
      <w:r>
        <w:rPr>
          <w:rFonts w:ascii="Times New Roman" w:hAnsi="Times New Roman" w:cs="Times New Roman"/>
          <w:b/>
          <w:sz w:val="24"/>
          <w:szCs w:val="24"/>
        </w:rPr>
        <w:t>dječjih</w:t>
      </w:r>
      <w:r w:rsidRPr="00002915">
        <w:rPr>
          <w:rFonts w:ascii="Times New Roman" w:hAnsi="Times New Roman" w:cs="Times New Roman"/>
          <w:b/>
          <w:sz w:val="24"/>
          <w:szCs w:val="24"/>
        </w:rPr>
        <w:t xml:space="preserve"> igrališta </w:t>
      </w:r>
      <w:r w:rsidRPr="00002915">
        <w:rPr>
          <w:rFonts w:ascii="Times New Roman" w:hAnsi="Times New Roman" w:cs="Times New Roman"/>
          <w:bCs/>
          <w:sz w:val="24"/>
          <w:szCs w:val="24"/>
        </w:rPr>
        <w:t>(6.640,00 eura)</w:t>
      </w:r>
    </w:p>
    <w:p w14:paraId="781CA200" w14:textId="7D7FE13E" w:rsidR="003E2CBA" w:rsidRDefault="003E2CBA" w:rsidP="00002915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FD81FA7" w14:textId="77777777" w:rsidR="00002915" w:rsidRPr="006D2748" w:rsidRDefault="00002915" w:rsidP="0044059D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EF67ED8" w14:textId="1D7B026A" w:rsidR="00476A02" w:rsidRPr="007A3B61" w:rsidRDefault="00476A02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B61">
        <w:rPr>
          <w:rFonts w:ascii="Times New Roman" w:hAnsi="Times New Roman" w:cs="Times New Roman"/>
          <w:b/>
          <w:sz w:val="24"/>
          <w:szCs w:val="24"/>
        </w:rPr>
        <w:t>Program 1006: - PROMICANJE KULTURE I ZAŠTITA KULTURNE BAŠTINE</w:t>
      </w:r>
    </w:p>
    <w:p w14:paraId="294D723F" w14:textId="77777777" w:rsidR="00276957" w:rsidRPr="007A3B61" w:rsidRDefault="00276957" w:rsidP="0044059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51B039" w14:textId="4E10DF92" w:rsidR="003E2CBA" w:rsidRDefault="00476A02" w:rsidP="003E2C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B61">
        <w:rPr>
          <w:rFonts w:ascii="Times New Roman" w:hAnsi="Times New Roman" w:cs="Times New Roman"/>
          <w:sz w:val="24"/>
          <w:szCs w:val="24"/>
        </w:rPr>
        <w:t>U sklopu ovog Program u plan</w:t>
      </w:r>
      <w:r w:rsidR="003E2CBA">
        <w:rPr>
          <w:rFonts w:ascii="Times New Roman" w:hAnsi="Times New Roman" w:cs="Times New Roman"/>
          <w:sz w:val="24"/>
          <w:szCs w:val="24"/>
        </w:rPr>
        <w:t>irano je:</w:t>
      </w:r>
    </w:p>
    <w:p w14:paraId="3EC5F85C" w14:textId="6B6BDC1C" w:rsidR="003E2CBA" w:rsidRPr="006D2748" w:rsidRDefault="003E2CBA" w:rsidP="003E2CBA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2748">
        <w:rPr>
          <w:rFonts w:ascii="Times New Roman" w:hAnsi="Times New Roman" w:cs="Times New Roman"/>
          <w:b/>
          <w:sz w:val="24"/>
          <w:szCs w:val="24"/>
        </w:rPr>
        <w:t>A100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6D2748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D2748">
        <w:rPr>
          <w:rFonts w:ascii="Times New Roman" w:hAnsi="Times New Roman" w:cs="Times New Roman"/>
          <w:b/>
          <w:sz w:val="24"/>
          <w:szCs w:val="24"/>
        </w:rPr>
        <w:t xml:space="preserve"> – Ostale donacije </w:t>
      </w:r>
      <w:r w:rsidRPr="00002915">
        <w:rPr>
          <w:rFonts w:ascii="Times New Roman" w:hAnsi="Times New Roman" w:cs="Times New Roman"/>
          <w:bCs/>
          <w:sz w:val="24"/>
          <w:szCs w:val="24"/>
        </w:rPr>
        <w:t>(</w:t>
      </w:r>
      <w:r w:rsidRPr="006D2748">
        <w:rPr>
          <w:rFonts w:ascii="Times New Roman" w:hAnsi="Times New Roman" w:cs="Times New Roman"/>
          <w:bCs/>
          <w:sz w:val="24"/>
          <w:szCs w:val="24"/>
        </w:rPr>
        <w:t>u iznosu od 665,00 eura</w:t>
      </w:r>
      <w:r>
        <w:rPr>
          <w:rFonts w:ascii="Times New Roman" w:hAnsi="Times New Roman" w:cs="Times New Roman"/>
          <w:bCs/>
          <w:sz w:val="24"/>
          <w:szCs w:val="24"/>
        </w:rPr>
        <w:t>)</w:t>
      </w:r>
    </w:p>
    <w:p w14:paraId="785DBA6E" w14:textId="17922A16" w:rsidR="003E2CBA" w:rsidRDefault="003E2CBA" w:rsidP="003E2C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2CBA">
        <w:rPr>
          <w:rFonts w:ascii="Times New Roman" w:hAnsi="Times New Roman" w:cs="Times New Roman"/>
          <w:b/>
          <w:bCs/>
          <w:sz w:val="24"/>
          <w:szCs w:val="24"/>
        </w:rPr>
        <w:t>K100600 – Špilja Vindija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(3.320,00 eura za video nadzor)</w:t>
      </w:r>
    </w:p>
    <w:p w14:paraId="5D654B48" w14:textId="46EF06CD" w:rsidR="003E2CBA" w:rsidRPr="003E2CBA" w:rsidRDefault="003E2CBA" w:rsidP="003E2C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2CBA">
        <w:rPr>
          <w:rFonts w:ascii="Times New Roman" w:hAnsi="Times New Roman" w:cs="Times New Roman"/>
          <w:b/>
          <w:bCs/>
          <w:sz w:val="24"/>
          <w:szCs w:val="24"/>
        </w:rPr>
        <w:t>K10060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 – Rekonstrukcija zgrade za Galeriju Stolnik </w:t>
      </w:r>
      <w:r>
        <w:rPr>
          <w:rFonts w:ascii="Times New Roman" w:hAnsi="Times New Roman" w:cs="Times New Roman"/>
          <w:sz w:val="24"/>
          <w:szCs w:val="24"/>
        </w:rPr>
        <w:t>(9.300,00 eura za izradu projektne dokumentacije).</w:t>
      </w:r>
    </w:p>
    <w:p w14:paraId="15DAA16B" w14:textId="77777777" w:rsidR="003E2CBA" w:rsidRDefault="003E2CBA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835A59" w14:textId="5AE4C807" w:rsidR="00E2565B" w:rsidRPr="007A3B61" w:rsidRDefault="00E2565B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B61">
        <w:rPr>
          <w:rFonts w:ascii="Times New Roman" w:hAnsi="Times New Roman" w:cs="Times New Roman"/>
          <w:b/>
          <w:sz w:val="24"/>
          <w:szCs w:val="24"/>
        </w:rPr>
        <w:t xml:space="preserve">Program 1007 </w:t>
      </w:r>
      <w:r w:rsidR="00F001F4" w:rsidRPr="007A3B61">
        <w:rPr>
          <w:rFonts w:ascii="Times New Roman" w:hAnsi="Times New Roman" w:cs="Times New Roman"/>
          <w:b/>
          <w:sz w:val="24"/>
          <w:szCs w:val="24"/>
        </w:rPr>
        <w:t>-</w:t>
      </w:r>
      <w:r w:rsidRPr="007A3B61">
        <w:rPr>
          <w:rFonts w:ascii="Times New Roman" w:hAnsi="Times New Roman" w:cs="Times New Roman"/>
          <w:b/>
          <w:sz w:val="24"/>
          <w:szCs w:val="24"/>
        </w:rPr>
        <w:t xml:space="preserve"> RAZVOJ CIVILNOG DRUŠTVA</w:t>
      </w:r>
    </w:p>
    <w:p w14:paraId="2514E8D4" w14:textId="77777777" w:rsidR="00276957" w:rsidRPr="007A3B61" w:rsidRDefault="00276957" w:rsidP="0044059D">
      <w:pPr>
        <w:shd w:val="clear" w:color="auto" w:fill="FFFFFF"/>
        <w:spacing w:after="0" w:line="360" w:lineRule="auto"/>
        <w:jc w:val="both"/>
        <w:textAlignment w:val="baseline"/>
        <w:outlineLvl w:val="1"/>
        <w:rPr>
          <w:rFonts w:ascii="Times New Roman" w:hAnsi="Times New Roman" w:cs="Times New Roman"/>
          <w:sz w:val="24"/>
          <w:szCs w:val="24"/>
        </w:rPr>
      </w:pPr>
    </w:p>
    <w:p w14:paraId="1CB9CE79" w14:textId="3EB2DEDD" w:rsidR="006946A6" w:rsidRDefault="00E2565B" w:rsidP="006946A6">
      <w:pPr>
        <w:shd w:val="clear" w:color="auto" w:fill="FFFFFF"/>
        <w:spacing w:after="0" w:line="360" w:lineRule="auto"/>
        <w:jc w:val="both"/>
        <w:textAlignment w:val="baseline"/>
        <w:outlineLvl w:val="1"/>
        <w:rPr>
          <w:rFonts w:ascii="Times New Roman" w:hAnsi="Times New Roman" w:cs="Times New Roman"/>
          <w:sz w:val="24"/>
          <w:szCs w:val="24"/>
        </w:rPr>
      </w:pPr>
      <w:r w:rsidRPr="007A3B61">
        <w:rPr>
          <w:rFonts w:ascii="Times New Roman" w:hAnsi="Times New Roman" w:cs="Times New Roman"/>
          <w:sz w:val="24"/>
          <w:szCs w:val="24"/>
        </w:rPr>
        <w:t xml:space="preserve">U </w:t>
      </w:r>
      <w:r w:rsidR="002E6002" w:rsidRPr="007A3B61">
        <w:rPr>
          <w:rFonts w:ascii="Times New Roman" w:hAnsi="Times New Roman" w:cs="Times New Roman"/>
          <w:sz w:val="24"/>
          <w:szCs w:val="24"/>
        </w:rPr>
        <w:t xml:space="preserve">sklopu ovog </w:t>
      </w:r>
      <w:r w:rsidR="00F612C4">
        <w:rPr>
          <w:rFonts w:ascii="Times New Roman" w:hAnsi="Times New Roman" w:cs="Times New Roman"/>
          <w:sz w:val="24"/>
          <w:szCs w:val="24"/>
        </w:rPr>
        <w:t>programa planirana su sredstva u iznosu od</w:t>
      </w:r>
      <w:r w:rsidR="00F612C4" w:rsidRPr="00F612C4">
        <w:rPr>
          <w:rFonts w:ascii="Times New Roman" w:hAnsi="Times New Roman" w:cs="Times New Roman"/>
          <w:b/>
          <w:bCs/>
          <w:sz w:val="24"/>
          <w:szCs w:val="24"/>
        </w:rPr>
        <w:t xml:space="preserve"> 29.795,00 eura</w:t>
      </w:r>
      <w:r w:rsidR="002E6002" w:rsidRPr="007A3B61">
        <w:rPr>
          <w:rFonts w:ascii="Times New Roman" w:hAnsi="Times New Roman" w:cs="Times New Roman"/>
          <w:sz w:val="24"/>
          <w:szCs w:val="24"/>
        </w:rPr>
        <w:t xml:space="preserve"> </w:t>
      </w:r>
      <w:r w:rsidR="00F612C4">
        <w:rPr>
          <w:rFonts w:ascii="Times New Roman" w:hAnsi="Times New Roman" w:cs="Times New Roman"/>
          <w:sz w:val="24"/>
          <w:szCs w:val="24"/>
        </w:rPr>
        <w:t xml:space="preserve">za provedbu </w:t>
      </w:r>
      <w:r w:rsidR="002E6002" w:rsidRPr="007A3B61">
        <w:rPr>
          <w:rFonts w:ascii="Times New Roman" w:hAnsi="Times New Roman" w:cs="Times New Roman"/>
          <w:sz w:val="24"/>
          <w:szCs w:val="24"/>
        </w:rPr>
        <w:t>aktivnosti koje se odnose na</w:t>
      </w:r>
      <w:r w:rsidRPr="007A3B61">
        <w:rPr>
          <w:rFonts w:ascii="Times New Roman" w:hAnsi="Times New Roman" w:cs="Times New Roman"/>
          <w:sz w:val="24"/>
          <w:szCs w:val="24"/>
        </w:rPr>
        <w:t xml:space="preserve"> sufinanci</w:t>
      </w:r>
      <w:r w:rsidR="002E6002" w:rsidRPr="007A3B61">
        <w:rPr>
          <w:rFonts w:ascii="Times New Roman" w:hAnsi="Times New Roman" w:cs="Times New Roman"/>
          <w:sz w:val="24"/>
          <w:szCs w:val="24"/>
        </w:rPr>
        <w:t>ranje</w:t>
      </w:r>
      <w:r w:rsidRPr="007A3B61">
        <w:rPr>
          <w:rFonts w:ascii="Times New Roman" w:hAnsi="Times New Roman" w:cs="Times New Roman"/>
          <w:sz w:val="24"/>
          <w:szCs w:val="24"/>
        </w:rPr>
        <w:t xml:space="preserve"> rad</w:t>
      </w:r>
      <w:r w:rsidR="002E6002" w:rsidRPr="007A3B61">
        <w:rPr>
          <w:rFonts w:ascii="Times New Roman" w:hAnsi="Times New Roman" w:cs="Times New Roman"/>
          <w:sz w:val="24"/>
          <w:szCs w:val="24"/>
        </w:rPr>
        <w:t>a</w:t>
      </w:r>
      <w:r w:rsidRPr="007A3B61">
        <w:rPr>
          <w:rFonts w:ascii="Times New Roman" w:hAnsi="Times New Roman" w:cs="Times New Roman"/>
          <w:sz w:val="24"/>
          <w:szCs w:val="24"/>
        </w:rPr>
        <w:t xml:space="preserve"> udruga koje djeluju na području općine Donja Voća. Aktivnosti udruga financirat će se u skladu s Zakonom o udrugama (</w:t>
      </w:r>
      <w:r w:rsidR="00552180">
        <w:rPr>
          <w:rFonts w:ascii="Times New Roman" w:hAnsi="Times New Roman" w:cs="Times New Roman"/>
          <w:sz w:val="24"/>
          <w:szCs w:val="24"/>
        </w:rPr>
        <w:t>„</w:t>
      </w:r>
      <w:r w:rsidRPr="007A3B61">
        <w:rPr>
          <w:rFonts w:ascii="Times New Roman" w:hAnsi="Times New Roman" w:cs="Times New Roman"/>
          <w:sz w:val="24"/>
          <w:szCs w:val="24"/>
        </w:rPr>
        <w:t>Narodne novine</w:t>
      </w:r>
      <w:r w:rsidR="00552180">
        <w:rPr>
          <w:rFonts w:ascii="Times New Roman" w:hAnsi="Times New Roman" w:cs="Times New Roman"/>
          <w:sz w:val="24"/>
          <w:szCs w:val="24"/>
        </w:rPr>
        <w:t>“, br.</w:t>
      </w:r>
      <w:r w:rsidRPr="007A3B61">
        <w:rPr>
          <w:rFonts w:ascii="Times New Roman" w:hAnsi="Times New Roman" w:cs="Times New Roman"/>
          <w:sz w:val="24"/>
          <w:szCs w:val="24"/>
        </w:rPr>
        <w:t xml:space="preserve">  74/14, </w:t>
      </w:r>
      <w:hyperlink r:id="rId7" w:tgtFrame="_blank" w:history="1">
        <w:r w:rsidRPr="007A3B61">
          <w:rPr>
            <w:rFonts w:ascii="Times New Roman" w:hAnsi="Times New Roman" w:cs="Times New Roman"/>
            <w:sz w:val="24"/>
            <w:szCs w:val="24"/>
          </w:rPr>
          <w:t>70/17</w:t>
        </w:r>
      </w:hyperlink>
      <w:r w:rsidRPr="007A3B61">
        <w:rPr>
          <w:rFonts w:ascii="Times New Roman" w:hAnsi="Times New Roman" w:cs="Times New Roman"/>
          <w:sz w:val="24"/>
          <w:szCs w:val="24"/>
        </w:rPr>
        <w:t>, 98/19) i Uredbom o kriterijima, mjerilima i postupcima financiranja i ugovaranja programa i projekata od interesa za opće dobro koje provode udruge (</w:t>
      </w:r>
      <w:r w:rsidR="00552180">
        <w:rPr>
          <w:rFonts w:ascii="Times New Roman" w:hAnsi="Times New Roman" w:cs="Times New Roman"/>
          <w:sz w:val="24"/>
          <w:szCs w:val="24"/>
        </w:rPr>
        <w:t>„</w:t>
      </w:r>
      <w:r w:rsidRPr="007A3B61">
        <w:rPr>
          <w:rFonts w:ascii="Times New Roman" w:hAnsi="Times New Roman" w:cs="Times New Roman"/>
          <w:sz w:val="24"/>
          <w:szCs w:val="24"/>
        </w:rPr>
        <w:t>Narodne novine</w:t>
      </w:r>
      <w:r w:rsidR="00552180">
        <w:rPr>
          <w:rFonts w:ascii="Times New Roman" w:hAnsi="Times New Roman" w:cs="Times New Roman"/>
          <w:sz w:val="24"/>
          <w:szCs w:val="24"/>
        </w:rPr>
        <w:t>“, br.</w:t>
      </w:r>
      <w:r w:rsidRPr="007A3B61">
        <w:rPr>
          <w:rFonts w:ascii="Times New Roman" w:hAnsi="Times New Roman" w:cs="Times New Roman"/>
          <w:sz w:val="24"/>
          <w:szCs w:val="24"/>
        </w:rPr>
        <w:t xml:space="preserve"> 26/15).</w:t>
      </w:r>
    </w:p>
    <w:p w14:paraId="06F3A351" w14:textId="68E3A229" w:rsidR="006946A6" w:rsidRDefault="006946A6" w:rsidP="006946A6">
      <w:pPr>
        <w:shd w:val="clear" w:color="auto" w:fill="FFFFFF"/>
        <w:spacing w:after="0" w:line="360" w:lineRule="auto"/>
        <w:jc w:val="both"/>
        <w:textAlignment w:val="baseline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Planirano je :</w:t>
      </w:r>
    </w:p>
    <w:p w14:paraId="38861A55" w14:textId="680E0FE5" w:rsidR="006946A6" w:rsidRPr="006D2748" w:rsidRDefault="006946A6" w:rsidP="006946A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2748">
        <w:rPr>
          <w:rFonts w:ascii="Times New Roman" w:hAnsi="Times New Roman" w:cs="Times New Roman"/>
          <w:b/>
          <w:sz w:val="24"/>
          <w:szCs w:val="24"/>
        </w:rPr>
        <w:t>A100</w:t>
      </w:r>
      <w:r>
        <w:rPr>
          <w:rFonts w:ascii="Times New Roman" w:hAnsi="Times New Roman" w:cs="Times New Roman"/>
          <w:b/>
          <w:sz w:val="24"/>
          <w:szCs w:val="24"/>
        </w:rPr>
        <w:t>707</w:t>
      </w:r>
      <w:r w:rsidRPr="006D2748">
        <w:rPr>
          <w:rFonts w:ascii="Times New Roman" w:hAnsi="Times New Roman" w:cs="Times New Roman"/>
          <w:b/>
          <w:sz w:val="24"/>
          <w:szCs w:val="24"/>
        </w:rPr>
        <w:t xml:space="preserve"> – Ostale donacije </w:t>
      </w:r>
      <w:r w:rsidRPr="00002915">
        <w:rPr>
          <w:rFonts w:ascii="Times New Roman" w:hAnsi="Times New Roman" w:cs="Times New Roman"/>
          <w:bCs/>
          <w:sz w:val="24"/>
          <w:szCs w:val="24"/>
        </w:rPr>
        <w:t>(</w:t>
      </w:r>
      <w:r w:rsidRPr="006D2748">
        <w:rPr>
          <w:rFonts w:ascii="Times New Roman" w:hAnsi="Times New Roman" w:cs="Times New Roman"/>
          <w:bCs/>
          <w:sz w:val="24"/>
          <w:szCs w:val="24"/>
        </w:rPr>
        <w:t>u iznosu od 665,00 eura</w:t>
      </w:r>
      <w:r>
        <w:rPr>
          <w:rFonts w:ascii="Times New Roman" w:hAnsi="Times New Roman" w:cs="Times New Roman"/>
          <w:bCs/>
          <w:sz w:val="24"/>
          <w:szCs w:val="24"/>
        </w:rPr>
        <w:t>)</w:t>
      </w:r>
    </w:p>
    <w:p w14:paraId="5CAD4CAC" w14:textId="7D56994B" w:rsidR="006946A6" w:rsidRDefault="006946A6" w:rsidP="006946A6">
      <w:pPr>
        <w:shd w:val="clear" w:color="auto" w:fill="FFFFFF"/>
        <w:spacing w:after="0" w:line="360" w:lineRule="auto"/>
        <w:jc w:val="both"/>
        <w:textAlignment w:val="baseline"/>
        <w:outlineLvl w:val="1"/>
        <w:rPr>
          <w:rFonts w:ascii="Times New Roman" w:hAnsi="Times New Roman" w:cs="Times New Roman"/>
          <w:sz w:val="24"/>
          <w:szCs w:val="24"/>
        </w:rPr>
      </w:pPr>
      <w:r w:rsidRPr="006946A6">
        <w:rPr>
          <w:rFonts w:ascii="Times New Roman" w:hAnsi="Times New Roman" w:cs="Times New Roman"/>
          <w:b/>
          <w:bCs/>
          <w:sz w:val="24"/>
          <w:szCs w:val="24"/>
        </w:rPr>
        <w:t>A100702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6946A6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32509C" w:rsidRPr="006946A6">
        <w:rPr>
          <w:rFonts w:ascii="Times New Roman" w:hAnsi="Times New Roman" w:cs="Times New Roman"/>
          <w:b/>
          <w:bCs/>
          <w:sz w:val="24"/>
          <w:szCs w:val="24"/>
        </w:rPr>
        <w:t>rogram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i </w:t>
      </w:r>
      <w:r w:rsidR="0032509C" w:rsidRPr="006946A6">
        <w:rPr>
          <w:rFonts w:ascii="Times New Roman" w:hAnsi="Times New Roman" w:cs="Times New Roman"/>
          <w:b/>
          <w:bCs/>
          <w:sz w:val="24"/>
          <w:szCs w:val="24"/>
        </w:rPr>
        <w:t>udruga za zaštitu prirode i životinja</w:t>
      </w:r>
      <w:r w:rsidR="0032509C" w:rsidRPr="007A3B61">
        <w:rPr>
          <w:rFonts w:ascii="Times New Roman" w:hAnsi="Times New Roman" w:cs="Times New Roman"/>
          <w:sz w:val="24"/>
          <w:szCs w:val="24"/>
        </w:rPr>
        <w:t xml:space="preserve"> planirana su sredstva u iznosu </w:t>
      </w:r>
      <w:r>
        <w:rPr>
          <w:rFonts w:ascii="Times New Roman" w:hAnsi="Times New Roman" w:cs="Times New Roman"/>
          <w:sz w:val="24"/>
          <w:szCs w:val="24"/>
        </w:rPr>
        <w:t>5</w:t>
      </w:r>
      <w:r w:rsidR="0032509C" w:rsidRPr="007A3B6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31</w:t>
      </w:r>
      <w:r w:rsidR="0032509C" w:rsidRPr="007A3B61">
        <w:rPr>
          <w:rFonts w:ascii="Times New Roman" w:hAnsi="Times New Roman" w:cs="Times New Roman"/>
          <w:sz w:val="24"/>
          <w:szCs w:val="24"/>
        </w:rPr>
        <w:t xml:space="preserve">0,00 </w:t>
      </w:r>
      <w:r>
        <w:rPr>
          <w:rFonts w:ascii="Times New Roman" w:hAnsi="Times New Roman" w:cs="Times New Roman"/>
          <w:sz w:val="24"/>
          <w:szCs w:val="24"/>
        </w:rPr>
        <w:t>eura</w:t>
      </w:r>
    </w:p>
    <w:p w14:paraId="10E8BC10" w14:textId="6633D6C8" w:rsidR="006946A6" w:rsidRDefault="006946A6" w:rsidP="006946A6">
      <w:pPr>
        <w:shd w:val="clear" w:color="auto" w:fill="FFFFFF"/>
        <w:spacing w:after="0" w:line="360" w:lineRule="auto"/>
        <w:jc w:val="both"/>
        <w:textAlignment w:val="baseline"/>
        <w:outlineLvl w:val="1"/>
        <w:rPr>
          <w:rFonts w:ascii="Times New Roman" w:hAnsi="Times New Roman" w:cs="Times New Roman"/>
          <w:sz w:val="24"/>
          <w:szCs w:val="24"/>
        </w:rPr>
      </w:pPr>
      <w:r w:rsidRPr="00A12B47">
        <w:rPr>
          <w:rFonts w:ascii="Times New Roman" w:hAnsi="Times New Roman" w:cs="Times New Roman"/>
          <w:b/>
          <w:bCs/>
          <w:sz w:val="24"/>
          <w:szCs w:val="24"/>
        </w:rPr>
        <w:t xml:space="preserve">A100700 - </w:t>
      </w:r>
      <w:r w:rsidR="0032509C" w:rsidRPr="00A12B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12B47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32509C" w:rsidRPr="00A12B47">
        <w:rPr>
          <w:rFonts w:ascii="Times New Roman" w:hAnsi="Times New Roman" w:cs="Times New Roman"/>
          <w:b/>
          <w:bCs/>
          <w:sz w:val="24"/>
          <w:szCs w:val="24"/>
        </w:rPr>
        <w:t>rogram</w:t>
      </w:r>
      <w:r w:rsidRPr="00A12B47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32509C" w:rsidRPr="00A12B47">
        <w:rPr>
          <w:rFonts w:ascii="Times New Roman" w:hAnsi="Times New Roman" w:cs="Times New Roman"/>
          <w:b/>
          <w:bCs/>
          <w:sz w:val="24"/>
          <w:szCs w:val="24"/>
        </w:rPr>
        <w:t xml:space="preserve"> sportskih udruga</w:t>
      </w:r>
      <w:r w:rsidR="0032509C" w:rsidRPr="007A3B61">
        <w:rPr>
          <w:rFonts w:ascii="Times New Roman" w:hAnsi="Times New Roman" w:cs="Times New Roman"/>
          <w:sz w:val="24"/>
          <w:szCs w:val="24"/>
        </w:rPr>
        <w:t xml:space="preserve"> iznos od </w:t>
      </w:r>
      <w:r>
        <w:rPr>
          <w:rFonts w:ascii="Times New Roman" w:hAnsi="Times New Roman" w:cs="Times New Roman"/>
          <w:sz w:val="24"/>
          <w:szCs w:val="24"/>
        </w:rPr>
        <w:t>10</w:t>
      </w:r>
      <w:r w:rsidR="0032509C" w:rsidRPr="007A3B6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="0032509C" w:rsidRPr="007A3B61">
        <w:rPr>
          <w:rFonts w:ascii="Times New Roman" w:hAnsi="Times New Roman" w:cs="Times New Roman"/>
          <w:sz w:val="24"/>
          <w:szCs w:val="24"/>
        </w:rPr>
        <w:t xml:space="preserve">00,00 </w:t>
      </w:r>
      <w:r>
        <w:rPr>
          <w:rFonts w:ascii="Times New Roman" w:hAnsi="Times New Roman" w:cs="Times New Roman"/>
          <w:sz w:val="24"/>
          <w:szCs w:val="24"/>
        </w:rPr>
        <w:t>eura</w:t>
      </w:r>
    </w:p>
    <w:p w14:paraId="1B739DAA" w14:textId="77777777" w:rsidR="006946A6" w:rsidRDefault="006946A6" w:rsidP="006946A6">
      <w:pPr>
        <w:shd w:val="clear" w:color="auto" w:fill="FFFFFF"/>
        <w:spacing w:after="0" w:line="360" w:lineRule="auto"/>
        <w:jc w:val="both"/>
        <w:textAlignment w:val="baseline"/>
        <w:outlineLvl w:val="1"/>
        <w:rPr>
          <w:rFonts w:ascii="Times New Roman" w:hAnsi="Times New Roman" w:cs="Times New Roman"/>
          <w:sz w:val="24"/>
          <w:szCs w:val="24"/>
        </w:rPr>
      </w:pPr>
      <w:r w:rsidRPr="00A12B47">
        <w:rPr>
          <w:rFonts w:ascii="Times New Roman" w:hAnsi="Times New Roman" w:cs="Times New Roman"/>
          <w:b/>
          <w:bCs/>
          <w:sz w:val="24"/>
          <w:szCs w:val="24"/>
        </w:rPr>
        <w:t>A100703 - P</w:t>
      </w:r>
      <w:r w:rsidR="0032509C" w:rsidRPr="00A12B47">
        <w:rPr>
          <w:rFonts w:ascii="Times New Roman" w:hAnsi="Times New Roman" w:cs="Times New Roman"/>
          <w:b/>
          <w:bCs/>
          <w:sz w:val="24"/>
          <w:szCs w:val="24"/>
        </w:rPr>
        <w:t>rogram</w:t>
      </w:r>
      <w:r w:rsidRPr="00A12B47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32509C" w:rsidRPr="00A12B47">
        <w:rPr>
          <w:rFonts w:ascii="Times New Roman" w:hAnsi="Times New Roman" w:cs="Times New Roman"/>
          <w:b/>
          <w:bCs/>
          <w:sz w:val="24"/>
          <w:szCs w:val="24"/>
        </w:rPr>
        <w:t xml:space="preserve"> udruga u području ku</w:t>
      </w:r>
      <w:r w:rsidR="0032509C" w:rsidRPr="00A12B47">
        <w:rPr>
          <w:rFonts w:ascii="Times New Roman" w:hAnsi="Times New Roman" w:cs="Times New Roman"/>
          <w:sz w:val="24"/>
          <w:szCs w:val="24"/>
        </w:rPr>
        <w:t>lture</w:t>
      </w:r>
      <w:r w:rsidR="0032509C" w:rsidRPr="007A3B61">
        <w:rPr>
          <w:rFonts w:ascii="Times New Roman" w:hAnsi="Times New Roman" w:cs="Times New Roman"/>
          <w:sz w:val="24"/>
          <w:szCs w:val="24"/>
        </w:rPr>
        <w:t xml:space="preserve"> u iznosu </w:t>
      </w:r>
      <w:r>
        <w:rPr>
          <w:rFonts w:ascii="Times New Roman" w:hAnsi="Times New Roman" w:cs="Times New Roman"/>
          <w:sz w:val="24"/>
          <w:szCs w:val="24"/>
        </w:rPr>
        <w:t>9.330</w:t>
      </w:r>
      <w:r w:rsidR="0032509C" w:rsidRPr="007A3B61">
        <w:rPr>
          <w:rFonts w:ascii="Times New Roman" w:hAnsi="Times New Roman" w:cs="Times New Roman"/>
          <w:sz w:val="24"/>
          <w:szCs w:val="24"/>
        </w:rPr>
        <w:t>,00</w:t>
      </w:r>
      <w:r>
        <w:rPr>
          <w:rFonts w:ascii="Times New Roman" w:hAnsi="Times New Roman" w:cs="Times New Roman"/>
          <w:sz w:val="24"/>
          <w:szCs w:val="24"/>
        </w:rPr>
        <w:t xml:space="preserve"> eura</w:t>
      </w:r>
    </w:p>
    <w:p w14:paraId="63975894" w14:textId="500E3FF0" w:rsidR="006946A6" w:rsidRDefault="006946A6" w:rsidP="006946A6">
      <w:pPr>
        <w:shd w:val="clear" w:color="auto" w:fill="FFFFFF"/>
        <w:spacing w:after="0" w:line="360" w:lineRule="auto"/>
        <w:jc w:val="both"/>
        <w:textAlignment w:val="baseline"/>
        <w:outlineLvl w:val="1"/>
        <w:rPr>
          <w:rFonts w:ascii="Times New Roman" w:hAnsi="Times New Roman" w:cs="Times New Roman"/>
          <w:sz w:val="24"/>
          <w:szCs w:val="24"/>
        </w:rPr>
      </w:pPr>
      <w:r w:rsidRPr="00A12B47">
        <w:rPr>
          <w:rFonts w:ascii="Times New Roman" w:hAnsi="Times New Roman" w:cs="Times New Roman"/>
          <w:b/>
          <w:bCs/>
          <w:sz w:val="24"/>
          <w:szCs w:val="24"/>
        </w:rPr>
        <w:t>A100706 - P</w:t>
      </w:r>
      <w:r w:rsidR="0032509C" w:rsidRPr="00A12B47">
        <w:rPr>
          <w:rFonts w:ascii="Times New Roman" w:hAnsi="Times New Roman" w:cs="Times New Roman"/>
          <w:b/>
          <w:bCs/>
          <w:sz w:val="24"/>
          <w:szCs w:val="24"/>
        </w:rPr>
        <w:t>rogram</w:t>
      </w:r>
      <w:r w:rsidRPr="00A12B47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32509C" w:rsidRPr="00A12B47">
        <w:rPr>
          <w:rFonts w:ascii="Times New Roman" w:hAnsi="Times New Roman" w:cs="Times New Roman"/>
          <w:b/>
          <w:bCs/>
          <w:sz w:val="24"/>
          <w:szCs w:val="24"/>
        </w:rPr>
        <w:t xml:space="preserve"> vjerskih zajednica</w:t>
      </w:r>
      <w:r w:rsidR="0032509C" w:rsidRPr="007A3B61">
        <w:rPr>
          <w:rFonts w:ascii="Times New Roman" w:hAnsi="Times New Roman" w:cs="Times New Roman"/>
          <w:sz w:val="24"/>
          <w:szCs w:val="24"/>
        </w:rPr>
        <w:t xml:space="preserve"> u iznosu </w:t>
      </w:r>
      <w:r>
        <w:rPr>
          <w:rFonts w:ascii="Times New Roman" w:hAnsi="Times New Roman" w:cs="Times New Roman"/>
          <w:sz w:val="24"/>
          <w:szCs w:val="24"/>
        </w:rPr>
        <w:t>1.330,00 eura</w:t>
      </w:r>
    </w:p>
    <w:p w14:paraId="6882CCE6" w14:textId="09493735" w:rsidR="006946A6" w:rsidRDefault="006946A6" w:rsidP="006946A6">
      <w:pPr>
        <w:shd w:val="clear" w:color="auto" w:fill="FFFFFF"/>
        <w:spacing w:after="0" w:line="360" w:lineRule="auto"/>
        <w:jc w:val="both"/>
        <w:textAlignment w:val="baseline"/>
        <w:outlineLvl w:val="1"/>
        <w:rPr>
          <w:rFonts w:ascii="Times New Roman" w:hAnsi="Times New Roman" w:cs="Times New Roman"/>
          <w:sz w:val="24"/>
          <w:szCs w:val="24"/>
        </w:rPr>
      </w:pPr>
      <w:r w:rsidRPr="00A12B47">
        <w:rPr>
          <w:rFonts w:ascii="Times New Roman" w:hAnsi="Times New Roman" w:cs="Times New Roman"/>
          <w:b/>
          <w:bCs/>
          <w:sz w:val="24"/>
          <w:szCs w:val="24"/>
        </w:rPr>
        <w:t>A100704 - P</w:t>
      </w:r>
      <w:r w:rsidR="0032509C" w:rsidRPr="00A12B47">
        <w:rPr>
          <w:rFonts w:ascii="Times New Roman" w:hAnsi="Times New Roman" w:cs="Times New Roman"/>
          <w:b/>
          <w:bCs/>
          <w:sz w:val="24"/>
          <w:szCs w:val="24"/>
        </w:rPr>
        <w:t>rogram</w:t>
      </w:r>
      <w:r w:rsidRPr="00A12B47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32509C" w:rsidRPr="00A12B47">
        <w:rPr>
          <w:rFonts w:ascii="Times New Roman" w:hAnsi="Times New Roman" w:cs="Times New Roman"/>
          <w:b/>
          <w:bCs/>
          <w:sz w:val="24"/>
          <w:szCs w:val="24"/>
        </w:rPr>
        <w:t xml:space="preserve"> udruga za treću životnu dob</w:t>
      </w:r>
      <w:r w:rsidR="0032509C" w:rsidRPr="007A3B61">
        <w:rPr>
          <w:rFonts w:ascii="Times New Roman" w:hAnsi="Times New Roman" w:cs="Times New Roman"/>
          <w:sz w:val="24"/>
          <w:szCs w:val="24"/>
        </w:rPr>
        <w:t xml:space="preserve"> u iznosu </w:t>
      </w:r>
      <w:r>
        <w:rPr>
          <w:rFonts w:ascii="Times New Roman" w:hAnsi="Times New Roman" w:cs="Times New Roman"/>
          <w:sz w:val="24"/>
          <w:szCs w:val="24"/>
        </w:rPr>
        <w:t>1.130,00eura</w:t>
      </w:r>
    </w:p>
    <w:p w14:paraId="6C78445F" w14:textId="494F2291" w:rsidR="00A12B47" w:rsidRDefault="006946A6" w:rsidP="006946A6">
      <w:pPr>
        <w:shd w:val="clear" w:color="auto" w:fill="FFFFFF"/>
        <w:spacing w:after="0" w:line="360" w:lineRule="auto"/>
        <w:jc w:val="both"/>
        <w:textAlignment w:val="baseline"/>
        <w:outlineLvl w:val="1"/>
        <w:rPr>
          <w:rFonts w:ascii="Times New Roman" w:hAnsi="Times New Roman" w:cs="Times New Roman"/>
          <w:sz w:val="24"/>
          <w:szCs w:val="24"/>
        </w:rPr>
      </w:pPr>
      <w:r w:rsidRPr="00A12B47">
        <w:rPr>
          <w:rFonts w:ascii="Times New Roman" w:hAnsi="Times New Roman" w:cs="Times New Roman"/>
          <w:b/>
          <w:bCs/>
          <w:sz w:val="24"/>
          <w:szCs w:val="24"/>
        </w:rPr>
        <w:t xml:space="preserve">A100701 - </w:t>
      </w:r>
      <w:r w:rsidR="00A12B47" w:rsidRPr="00A12B47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32509C" w:rsidRPr="00A12B47">
        <w:rPr>
          <w:rFonts w:ascii="Times New Roman" w:hAnsi="Times New Roman" w:cs="Times New Roman"/>
          <w:b/>
          <w:bCs/>
          <w:sz w:val="24"/>
          <w:szCs w:val="24"/>
        </w:rPr>
        <w:t>rogram</w:t>
      </w:r>
      <w:r w:rsidR="001B5C30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32509C" w:rsidRPr="00A12B47">
        <w:rPr>
          <w:rFonts w:ascii="Times New Roman" w:hAnsi="Times New Roman" w:cs="Times New Roman"/>
          <w:b/>
          <w:bCs/>
          <w:sz w:val="24"/>
          <w:szCs w:val="24"/>
        </w:rPr>
        <w:t xml:space="preserve"> udruga u socijalnoj skrbi</w:t>
      </w:r>
      <w:r w:rsidR="0032509C" w:rsidRPr="007A3B61">
        <w:rPr>
          <w:rFonts w:ascii="Times New Roman" w:hAnsi="Times New Roman" w:cs="Times New Roman"/>
          <w:sz w:val="24"/>
          <w:szCs w:val="24"/>
        </w:rPr>
        <w:t xml:space="preserve"> u iznos </w:t>
      </w:r>
      <w:r w:rsidR="00A12B47">
        <w:rPr>
          <w:rFonts w:ascii="Times New Roman" w:hAnsi="Times New Roman" w:cs="Times New Roman"/>
          <w:sz w:val="24"/>
          <w:szCs w:val="24"/>
        </w:rPr>
        <w:t>1.330</w:t>
      </w:r>
      <w:r w:rsidR="0032509C" w:rsidRPr="007A3B61">
        <w:rPr>
          <w:rFonts w:ascii="Times New Roman" w:hAnsi="Times New Roman" w:cs="Times New Roman"/>
          <w:sz w:val="24"/>
          <w:szCs w:val="24"/>
        </w:rPr>
        <w:t>,</w:t>
      </w:r>
      <w:r w:rsidR="00A12B47">
        <w:rPr>
          <w:rFonts w:ascii="Times New Roman" w:hAnsi="Times New Roman" w:cs="Times New Roman"/>
          <w:sz w:val="24"/>
          <w:szCs w:val="24"/>
        </w:rPr>
        <w:t>00 eura</w:t>
      </w:r>
    </w:p>
    <w:p w14:paraId="5200C75C" w14:textId="6D6342A0" w:rsidR="00E2565B" w:rsidRPr="007A3B61" w:rsidRDefault="00A12B47" w:rsidP="006946A6">
      <w:pPr>
        <w:shd w:val="clear" w:color="auto" w:fill="FFFFFF"/>
        <w:spacing w:after="0" w:line="360" w:lineRule="auto"/>
        <w:jc w:val="both"/>
        <w:textAlignment w:val="baseline"/>
        <w:outlineLvl w:val="1"/>
        <w:rPr>
          <w:rFonts w:ascii="Times New Roman" w:hAnsi="Times New Roman" w:cs="Times New Roman"/>
          <w:sz w:val="24"/>
          <w:szCs w:val="24"/>
        </w:rPr>
      </w:pPr>
      <w:r w:rsidRPr="00A12B47">
        <w:rPr>
          <w:rFonts w:ascii="Times New Roman" w:hAnsi="Times New Roman" w:cs="Times New Roman"/>
          <w:b/>
          <w:bCs/>
          <w:sz w:val="24"/>
          <w:szCs w:val="24"/>
        </w:rPr>
        <w:t>A100705 - P</w:t>
      </w:r>
      <w:r w:rsidR="0032509C" w:rsidRPr="00A12B47">
        <w:rPr>
          <w:rFonts w:ascii="Times New Roman" w:hAnsi="Times New Roman" w:cs="Times New Roman"/>
          <w:b/>
          <w:bCs/>
          <w:sz w:val="24"/>
          <w:szCs w:val="24"/>
        </w:rPr>
        <w:t>rogram</w:t>
      </w:r>
      <w:r w:rsidRPr="00A12B47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32509C" w:rsidRPr="00A12B47">
        <w:rPr>
          <w:rFonts w:ascii="Times New Roman" w:hAnsi="Times New Roman" w:cs="Times New Roman"/>
          <w:b/>
          <w:bCs/>
          <w:sz w:val="24"/>
          <w:szCs w:val="24"/>
        </w:rPr>
        <w:t xml:space="preserve"> udruga branitelja</w:t>
      </w:r>
      <w:r w:rsidR="0032509C" w:rsidRPr="007A3B61">
        <w:rPr>
          <w:rFonts w:ascii="Times New Roman" w:hAnsi="Times New Roman" w:cs="Times New Roman"/>
          <w:sz w:val="24"/>
          <w:szCs w:val="24"/>
        </w:rPr>
        <w:t xml:space="preserve"> u iznosu </w:t>
      </w:r>
      <w:r>
        <w:rPr>
          <w:rFonts w:ascii="Times New Roman" w:hAnsi="Times New Roman" w:cs="Times New Roman"/>
          <w:sz w:val="24"/>
          <w:szCs w:val="24"/>
        </w:rPr>
        <w:t>1.330,00 eura</w:t>
      </w:r>
      <w:r w:rsidR="0032509C" w:rsidRPr="007A3B6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3F0C100" w14:textId="77777777" w:rsidR="0044059D" w:rsidRPr="007A3B61" w:rsidRDefault="0044059D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F78CFE" w14:textId="77777777" w:rsidR="00A22F34" w:rsidRDefault="00A22F34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6071FD" w14:textId="07393D76" w:rsidR="00E2565B" w:rsidRPr="007A3B61" w:rsidRDefault="00E2565B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B6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Program  1008 </w:t>
      </w:r>
      <w:r w:rsidR="00F001F4" w:rsidRPr="007A3B61">
        <w:rPr>
          <w:rFonts w:ascii="Times New Roman" w:hAnsi="Times New Roman" w:cs="Times New Roman"/>
          <w:b/>
          <w:sz w:val="24"/>
          <w:szCs w:val="24"/>
        </w:rPr>
        <w:t>-</w:t>
      </w:r>
      <w:r w:rsidRPr="007A3B61">
        <w:rPr>
          <w:rFonts w:ascii="Times New Roman" w:hAnsi="Times New Roman" w:cs="Times New Roman"/>
          <w:b/>
          <w:sz w:val="24"/>
          <w:szCs w:val="24"/>
        </w:rPr>
        <w:t xml:space="preserve">  PROTUPOŽARNA I CIVILNA ZAŠTITA</w:t>
      </w:r>
    </w:p>
    <w:p w14:paraId="3AF71A5B" w14:textId="165DA283" w:rsidR="00276957" w:rsidRPr="00F612C4" w:rsidRDefault="00276957" w:rsidP="0044059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1303A4F" w14:textId="39C9820A" w:rsidR="00F612C4" w:rsidRPr="00F612C4" w:rsidRDefault="00F612C4" w:rsidP="0044059D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Ukupno planirana sredstva za ovaj program su </w:t>
      </w:r>
      <w:r w:rsidRPr="00F612C4">
        <w:rPr>
          <w:rFonts w:ascii="Times New Roman" w:hAnsi="Times New Roman" w:cs="Times New Roman"/>
          <w:b/>
          <w:bCs/>
          <w:sz w:val="24"/>
          <w:szCs w:val="24"/>
        </w:rPr>
        <w:t>34.530,00 eura.</w:t>
      </w:r>
    </w:p>
    <w:p w14:paraId="1DB38A7B" w14:textId="57F052C5" w:rsidR="007B4C54" w:rsidRDefault="000A58B8" w:rsidP="000A58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C54">
        <w:rPr>
          <w:rFonts w:ascii="Times New Roman" w:hAnsi="Times New Roman" w:cs="Times New Roman"/>
          <w:b/>
          <w:bCs/>
          <w:sz w:val="24"/>
          <w:szCs w:val="24"/>
        </w:rPr>
        <w:t>A100800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E2565B" w:rsidRPr="000A58B8">
        <w:rPr>
          <w:rFonts w:ascii="Times New Roman" w:hAnsi="Times New Roman" w:cs="Times New Roman"/>
          <w:b/>
          <w:bCs/>
          <w:sz w:val="24"/>
          <w:szCs w:val="24"/>
        </w:rPr>
        <w:t>Financiranje dobrovoljnog vatrogasnog društva</w:t>
      </w:r>
      <w:r w:rsidR="00E2565B" w:rsidRPr="007A3B61">
        <w:rPr>
          <w:rFonts w:ascii="Times New Roman" w:hAnsi="Times New Roman" w:cs="Times New Roman"/>
          <w:sz w:val="24"/>
          <w:szCs w:val="24"/>
        </w:rPr>
        <w:t xml:space="preserve"> regulirano je Zakonom o vatrogastvu</w:t>
      </w:r>
      <w:r w:rsidR="00DC6F86">
        <w:rPr>
          <w:rFonts w:ascii="Times New Roman" w:hAnsi="Times New Roman" w:cs="Times New Roman"/>
          <w:sz w:val="24"/>
          <w:szCs w:val="24"/>
        </w:rPr>
        <w:t xml:space="preserve"> (33.200,00 eura)</w:t>
      </w:r>
    </w:p>
    <w:p w14:paraId="02DDC01B" w14:textId="317BD2D6" w:rsidR="00F001F4" w:rsidRPr="007A3B61" w:rsidRDefault="007B4C54" w:rsidP="000A58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C54">
        <w:rPr>
          <w:rFonts w:ascii="Times New Roman" w:hAnsi="Times New Roman" w:cs="Times New Roman"/>
          <w:b/>
          <w:bCs/>
          <w:sz w:val="24"/>
          <w:szCs w:val="24"/>
        </w:rPr>
        <w:t xml:space="preserve">A100802 – Program </w:t>
      </w:r>
      <w:r w:rsidR="00E2565B" w:rsidRPr="007B4C54">
        <w:rPr>
          <w:rFonts w:ascii="Times New Roman" w:hAnsi="Times New Roman" w:cs="Times New Roman"/>
          <w:b/>
          <w:bCs/>
          <w:sz w:val="24"/>
          <w:szCs w:val="24"/>
        </w:rPr>
        <w:t xml:space="preserve"> Civiln</w:t>
      </w:r>
      <w:r w:rsidRPr="007B4C54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E2565B" w:rsidRPr="007B4C54">
        <w:rPr>
          <w:rFonts w:ascii="Times New Roman" w:hAnsi="Times New Roman" w:cs="Times New Roman"/>
          <w:b/>
          <w:bCs/>
          <w:sz w:val="24"/>
          <w:szCs w:val="24"/>
        </w:rPr>
        <w:t xml:space="preserve"> zaštit</w:t>
      </w:r>
      <w:r w:rsidRPr="007B4C54">
        <w:rPr>
          <w:rFonts w:ascii="Times New Roman" w:hAnsi="Times New Roman" w:cs="Times New Roman"/>
          <w:b/>
          <w:bCs/>
          <w:sz w:val="24"/>
          <w:szCs w:val="24"/>
        </w:rPr>
        <w:t>e i GSS-a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6F86">
        <w:rPr>
          <w:rFonts w:ascii="Times New Roman" w:hAnsi="Times New Roman" w:cs="Times New Roman"/>
          <w:sz w:val="24"/>
          <w:szCs w:val="24"/>
        </w:rPr>
        <w:t>Planiranje aktivnosti za Civilnu zaštitu</w:t>
      </w:r>
      <w:r w:rsidR="00E2565B" w:rsidRPr="007A3B61">
        <w:rPr>
          <w:rFonts w:ascii="Times New Roman" w:hAnsi="Times New Roman" w:cs="Times New Roman"/>
          <w:sz w:val="24"/>
          <w:szCs w:val="24"/>
        </w:rPr>
        <w:t xml:space="preserve"> temeljena je na Zakonu o zaštiti i spašavanju i Civilnoj zaštiti</w:t>
      </w:r>
      <w:r w:rsidR="00DC6F86">
        <w:rPr>
          <w:rFonts w:ascii="Times New Roman" w:hAnsi="Times New Roman" w:cs="Times New Roman"/>
          <w:sz w:val="24"/>
          <w:szCs w:val="24"/>
        </w:rPr>
        <w:t xml:space="preserve"> (1.330,00 eura)</w:t>
      </w:r>
      <w:r w:rsidR="00E2565B" w:rsidRPr="007A3B61">
        <w:rPr>
          <w:rFonts w:ascii="Times New Roman" w:hAnsi="Times New Roman" w:cs="Times New Roman"/>
          <w:sz w:val="24"/>
          <w:szCs w:val="24"/>
        </w:rPr>
        <w:t>.</w:t>
      </w:r>
    </w:p>
    <w:p w14:paraId="33106A2C" w14:textId="77777777" w:rsidR="0044059D" w:rsidRPr="007A3B61" w:rsidRDefault="0044059D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1446A4" w14:textId="77777777" w:rsidR="000C506F" w:rsidRDefault="000C506F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874356" w14:textId="0AAEE859" w:rsidR="00E2565B" w:rsidRPr="007A3B61" w:rsidRDefault="00AB6E86" w:rsidP="0044059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B61">
        <w:rPr>
          <w:rFonts w:ascii="Times New Roman" w:hAnsi="Times New Roman" w:cs="Times New Roman"/>
          <w:b/>
          <w:sz w:val="24"/>
          <w:szCs w:val="24"/>
        </w:rPr>
        <w:t xml:space="preserve">Program 1009 </w:t>
      </w:r>
      <w:r w:rsidR="00F001F4" w:rsidRPr="007A3B61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7A3B61">
        <w:rPr>
          <w:rFonts w:ascii="Times New Roman" w:hAnsi="Times New Roman" w:cs="Times New Roman"/>
          <w:b/>
          <w:sz w:val="24"/>
          <w:szCs w:val="24"/>
        </w:rPr>
        <w:t xml:space="preserve">PREDŠKOLSKI ODGOJ </w:t>
      </w:r>
    </w:p>
    <w:p w14:paraId="0C28CAE8" w14:textId="77777777" w:rsidR="00F001F4" w:rsidRPr="007A3B61" w:rsidRDefault="00F001F4" w:rsidP="00F001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2F4B321" w14:textId="3DA2B589" w:rsidR="00646526" w:rsidRDefault="002E6002" w:rsidP="006465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3B61">
        <w:rPr>
          <w:rFonts w:ascii="Times New Roman" w:hAnsi="Times New Roman" w:cs="Times New Roman"/>
          <w:sz w:val="24"/>
          <w:szCs w:val="24"/>
        </w:rPr>
        <w:t xml:space="preserve">U sklopu ovog </w:t>
      </w:r>
      <w:r w:rsidR="00646526">
        <w:rPr>
          <w:rFonts w:ascii="Times New Roman" w:hAnsi="Times New Roman" w:cs="Times New Roman"/>
          <w:sz w:val="24"/>
          <w:szCs w:val="24"/>
        </w:rPr>
        <w:t xml:space="preserve">programa </w:t>
      </w:r>
      <w:r w:rsidRPr="007A3B61">
        <w:rPr>
          <w:rFonts w:ascii="Times New Roman" w:hAnsi="Times New Roman" w:cs="Times New Roman"/>
          <w:sz w:val="24"/>
          <w:szCs w:val="24"/>
        </w:rPr>
        <w:t xml:space="preserve">planirani su rashodi </w:t>
      </w:r>
      <w:r w:rsidR="00F612C4">
        <w:rPr>
          <w:rFonts w:ascii="Times New Roman" w:hAnsi="Times New Roman" w:cs="Times New Roman"/>
          <w:sz w:val="24"/>
          <w:szCs w:val="24"/>
        </w:rPr>
        <w:t>u ukupnom iznosu od</w:t>
      </w:r>
      <w:r w:rsidR="00F612C4" w:rsidRPr="00F612C4">
        <w:rPr>
          <w:rFonts w:ascii="Times New Roman" w:hAnsi="Times New Roman" w:cs="Times New Roman"/>
          <w:b/>
          <w:bCs/>
          <w:sz w:val="24"/>
          <w:szCs w:val="24"/>
        </w:rPr>
        <w:t xml:space="preserve"> 720.720,00 eura</w:t>
      </w:r>
      <w:r w:rsidR="00F612C4">
        <w:rPr>
          <w:rFonts w:ascii="Times New Roman" w:hAnsi="Times New Roman" w:cs="Times New Roman"/>
          <w:sz w:val="24"/>
          <w:szCs w:val="24"/>
        </w:rPr>
        <w:t xml:space="preserve"> </w:t>
      </w:r>
      <w:r w:rsidRPr="007A3B61">
        <w:rPr>
          <w:rFonts w:ascii="Times New Roman" w:hAnsi="Times New Roman" w:cs="Times New Roman"/>
          <w:sz w:val="24"/>
          <w:szCs w:val="24"/>
        </w:rPr>
        <w:t>za</w:t>
      </w:r>
      <w:r w:rsidR="00646526">
        <w:rPr>
          <w:rFonts w:ascii="Times New Roman" w:hAnsi="Times New Roman" w:cs="Times New Roman"/>
          <w:sz w:val="24"/>
          <w:szCs w:val="24"/>
        </w:rPr>
        <w:t>:</w:t>
      </w:r>
    </w:p>
    <w:p w14:paraId="73FA4ABF" w14:textId="32D61A07" w:rsidR="00646526" w:rsidRDefault="00646526" w:rsidP="006465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6526">
        <w:rPr>
          <w:rFonts w:ascii="Times New Roman" w:hAnsi="Times New Roman" w:cs="Times New Roman"/>
          <w:b/>
          <w:bCs/>
          <w:sz w:val="24"/>
          <w:szCs w:val="24"/>
        </w:rPr>
        <w:t xml:space="preserve">A100900 - </w:t>
      </w:r>
      <w:r w:rsidR="002E6002" w:rsidRPr="00646526">
        <w:rPr>
          <w:rFonts w:ascii="Times New Roman" w:hAnsi="Times New Roman" w:cs="Times New Roman"/>
          <w:b/>
          <w:bCs/>
          <w:sz w:val="24"/>
          <w:szCs w:val="24"/>
        </w:rPr>
        <w:t>sufinanciranje boravka djece u dječjim vrtićima</w:t>
      </w:r>
      <w:r>
        <w:rPr>
          <w:rFonts w:ascii="Times New Roman" w:hAnsi="Times New Roman" w:cs="Times New Roman"/>
          <w:sz w:val="24"/>
          <w:szCs w:val="24"/>
        </w:rPr>
        <w:t xml:space="preserve"> (26.545,00 eura)</w:t>
      </w:r>
    </w:p>
    <w:p w14:paraId="5AB140C7" w14:textId="77777777" w:rsidR="00834D10" w:rsidRPr="00A869F5" w:rsidRDefault="00834D10" w:rsidP="00646526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D40D2A0" w14:textId="77777777" w:rsidR="00B72030" w:rsidRPr="003E1528" w:rsidRDefault="00646526" w:rsidP="006465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1528">
        <w:rPr>
          <w:rFonts w:ascii="Times New Roman" w:hAnsi="Times New Roman" w:cs="Times New Roman"/>
          <w:b/>
          <w:bCs/>
          <w:sz w:val="24"/>
          <w:szCs w:val="24"/>
        </w:rPr>
        <w:t xml:space="preserve">A100902 - </w:t>
      </w:r>
      <w:r w:rsidR="002E6002" w:rsidRPr="003E1528">
        <w:rPr>
          <w:rFonts w:ascii="Times New Roman" w:hAnsi="Times New Roman" w:cs="Times New Roman"/>
          <w:b/>
          <w:bCs/>
          <w:sz w:val="24"/>
          <w:szCs w:val="24"/>
        </w:rPr>
        <w:t>sufinanciranje male škole</w:t>
      </w:r>
      <w:r w:rsidRPr="003E1528">
        <w:rPr>
          <w:rFonts w:ascii="Times New Roman" w:hAnsi="Times New Roman" w:cs="Times New Roman"/>
          <w:sz w:val="24"/>
          <w:szCs w:val="24"/>
        </w:rPr>
        <w:t xml:space="preserve"> (2.000,00 eura)</w:t>
      </w:r>
    </w:p>
    <w:p w14:paraId="23CD0043" w14:textId="77777777" w:rsidR="00834D10" w:rsidRPr="003E1528" w:rsidRDefault="00834D10" w:rsidP="0064652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4540A8B" w14:textId="5D0F0202" w:rsidR="00B72030" w:rsidRPr="00B72030" w:rsidRDefault="00B72030" w:rsidP="0064652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030">
        <w:rPr>
          <w:rFonts w:ascii="Times New Roman" w:hAnsi="Times New Roman" w:cs="Times New Roman"/>
          <w:b/>
          <w:bCs/>
          <w:sz w:val="24"/>
          <w:szCs w:val="24"/>
        </w:rPr>
        <w:t>A100904 – Projekt: (ZA) najljepše životno doba – vrtićko doba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(216.545,00 eura)</w:t>
      </w:r>
    </w:p>
    <w:p w14:paraId="23958FCE" w14:textId="2EE119CA" w:rsidR="00AA070C" w:rsidRDefault="00B72030" w:rsidP="00B72030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A3B61">
        <w:rPr>
          <w:rFonts w:ascii="Times New Roman" w:hAnsi="Times New Roman" w:cs="Times New Roman"/>
          <w:sz w:val="24"/>
          <w:szCs w:val="24"/>
        </w:rPr>
        <w:t>Provoditi se u suradnji sa Hrvatskim zavodom za zapošljavanje, Uredom za financiranje i ugovaranje projekata Europske unije – u okviru Poziva na dodjelu bespovratnih sredstava „Nastavak unaprjeđenja usluga za djecu u sustavu ranog i predškolskog odgoja i obrazovanja“, broj poziva: UP.02.2.2.16. Projektom će se djeci osim osnovne funkcije dječjeg vrtića omogućiti i pristup neformalnim programima ranog i predškolskog odgoja i obrazovanja, neovisno o mjestu stanovanja i socioekonomskom statusu obitelji.</w:t>
      </w:r>
    </w:p>
    <w:p w14:paraId="2A54EB66" w14:textId="77777777" w:rsidR="00F72D42" w:rsidRDefault="00AA070C" w:rsidP="00B72030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na projektu odnose se na plaće i doprinose na plaću djelatnicima koji rade na provedbi projekta, ostali rashodi za zaposlene</w:t>
      </w:r>
      <w:r w:rsidR="00F72D42">
        <w:rPr>
          <w:rFonts w:ascii="Times New Roman" w:hAnsi="Times New Roman" w:cs="Times New Roman"/>
          <w:sz w:val="24"/>
          <w:szCs w:val="24"/>
        </w:rPr>
        <w:t>, usluge promidžbe i informiranja, intelektualne usluge, subvencije (35 – projektni partner je u privatnom vlasništvu pa mu se sredstva za naknadu rashoda temeljem provedbe projekta isplaćuju subvencija).</w:t>
      </w:r>
    </w:p>
    <w:p w14:paraId="66754FE4" w14:textId="77777777" w:rsidR="00834D10" w:rsidRDefault="00F72D42" w:rsidP="00B72030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Planirani rashodi financiraju se iz izvora 56 (EU sredstva) u iznosu od 184.050,00 eura i iz izvora 52 (sredstva iz državnog proračuna) u iznosu od 32.495,00 eura</w:t>
      </w:r>
      <w:r w:rsidR="00834D10">
        <w:rPr>
          <w:rFonts w:ascii="Times New Roman" w:hAnsi="Times New Roman" w:cs="Times New Roman"/>
          <w:sz w:val="24"/>
          <w:szCs w:val="24"/>
        </w:rPr>
        <w:t>.</w:t>
      </w:r>
    </w:p>
    <w:p w14:paraId="4B03E379" w14:textId="77777777" w:rsidR="00834D10" w:rsidRDefault="00834D10" w:rsidP="00834D10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C4C5DAC" w14:textId="0A8FD5A5" w:rsidR="00F001F4" w:rsidRPr="007A3B61" w:rsidRDefault="00834D10" w:rsidP="00834D10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34D10">
        <w:rPr>
          <w:rFonts w:ascii="Times New Roman" w:hAnsi="Times New Roman" w:cs="Times New Roman"/>
          <w:b/>
          <w:bCs/>
          <w:sz w:val="24"/>
          <w:szCs w:val="24"/>
        </w:rPr>
        <w:t>K100901 -</w:t>
      </w:r>
      <w:r w:rsidR="002E6002" w:rsidRPr="00834D10">
        <w:rPr>
          <w:rFonts w:ascii="Times New Roman" w:hAnsi="Times New Roman" w:cs="Times New Roman"/>
          <w:b/>
          <w:bCs/>
          <w:sz w:val="24"/>
          <w:szCs w:val="24"/>
        </w:rPr>
        <w:t xml:space="preserve"> rekonstrukcija prostora u </w:t>
      </w:r>
      <w:r w:rsidR="007E52B9" w:rsidRPr="00834D10">
        <w:rPr>
          <w:rFonts w:ascii="Times New Roman" w:hAnsi="Times New Roman" w:cs="Times New Roman"/>
          <w:b/>
          <w:bCs/>
          <w:sz w:val="24"/>
          <w:szCs w:val="24"/>
        </w:rPr>
        <w:t>područnoj</w:t>
      </w:r>
      <w:r w:rsidR="002E6002" w:rsidRPr="00834D10">
        <w:rPr>
          <w:rFonts w:ascii="Times New Roman" w:hAnsi="Times New Roman" w:cs="Times New Roman"/>
          <w:b/>
          <w:bCs/>
          <w:sz w:val="24"/>
          <w:szCs w:val="24"/>
        </w:rPr>
        <w:t xml:space="preserve"> školi za dječji vrtić</w:t>
      </w:r>
      <w:r w:rsidR="002E6002" w:rsidRPr="007A3B61">
        <w:rPr>
          <w:rFonts w:ascii="Times New Roman" w:hAnsi="Times New Roman" w:cs="Times New Roman"/>
          <w:sz w:val="24"/>
          <w:szCs w:val="24"/>
        </w:rPr>
        <w:t>.</w:t>
      </w:r>
    </w:p>
    <w:p w14:paraId="5BDD652C" w14:textId="67FEE68D" w:rsidR="002E6002" w:rsidRDefault="002E6002" w:rsidP="00834D10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A3B61">
        <w:rPr>
          <w:rFonts w:ascii="Times New Roman" w:hAnsi="Times New Roman" w:cs="Times New Roman"/>
          <w:sz w:val="24"/>
          <w:szCs w:val="24"/>
        </w:rPr>
        <w:t xml:space="preserve">Rekonstrukcijom prostora u </w:t>
      </w:r>
      <w:r w:rsidR="00D00A8E" w:rsidRPr="007A3B61">
        <w:rPr>
          <w:rFonts w:ascii="Times New Roman" w:hAnsi="Times New Roman" w:cs="Times New Roman"/>
          <w:sz w:val="24"/>
          <w:szCs w:val="24"/>
        </w:rPr>
        <w:t>područnoj</w:t>
      </w:r>
      <w:r w:rsidRPr="007A3B61">
        <w:rPr>
          <w:rFonts w:ascii="Times New Roman" w:hAnsi="Times New Roman" w:cs="Times New Roman"/>
          <w:sz w:val="24"/>
          <w:szCs w:val="24"/>
        </w:rPr>
        <w:t xml:space="preserve"> školi za dječji vrtić osigurat će se adekvatan prostor za ostvarivanje organizirane njege, odgoja, obrazovanja i zaštite djece do polaska u školu u </w:t>
      </w:r>
      <w:r w:rsidR="00834D10">
        <w:rPr>
          <w:rFonts w:ascii="Times New Roman" w:hAnsi="Times New Roman" w:cs="Times New Roman"/>
          <w:sz w:val="24"/>
          <w:szCs w:val="24"/>
        </w:rPr>
        <w:t>O</w:t>
      </w:r>
      <w:r w:rsidRPr="007A3B61">
        <w:rPr>
          <w:rFonts w:ascii="Times New Roman" w:hAnsi="Times New Roman" w:cs="Times New Roman"/>
          <w:sz w:val="24"/>
          <w:szCs w:val="24"/>
        </w:rPr>
        <w:t xml:space="preserve">pćini Donja Voća. </w:t>
      </w:r>
    </w:p>
    <w:p w14:paraId="38DFAC81" w14:textId="4530A8EF" w:rsidR="00834D10" w:rsidRDefault="00834D10" w:rsidP="00834D10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E1528">
        <w:rPr>
          <w:rFonts w:ascii="Times New Roman" w:hAnsi="Times New Roman" w:cs="Times New Roman"/>
          <w:sz w:val="24"/>
          <w:szCs w:val="24"/>
        </w:rPr>
        <w:lastRenderedPageBreak/>
        <w:t>Ukupno je planirano 475.630,00 eura</w:t>
      </w:r>
      <w:r>
        <w:rPr>
          <w:rFonts w:ascii="Times New Roman" w:hAnsi="Times New Roman" w:cs="Times New Roman"/>
          <w:sz w:val="24"/>
          <w:szCs w:val="24"/>
        </w:rPr>
        <w:t>. EU sredstvima sufinancirat će se rashodi provedbe u iznosu od 225.630,00 eura, a sredstvima iz proračuna RH u iznosu od 250.000,00 eura.</w:t>
      </w:r>
    </w:p>
    <w:p w14:paraId="76CDAD0A" w14:textId="5DB623F7" w:rsidR="00834D10" w:rsidRDefault="00834D10" w:rsidP="00834D10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54A3803D" w14:textId="77777777" w:rsidR="00B3314E" w:rsidRPr="00F969B4" w:rsidRDefault="00B3314E" w:rsidP="00B3314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9B4">
        <w:rPr>
          <w:rFonts w:ascii="Times New Roman" w:hAnsi="Times New Roman" w:cs="Times New Roman"/>
          <w:b/>
          <w:sz w:val="24"/>
          <w:szCs w:val="24"/>
        </w:rPr>
        <w:t>Program 1010 - ŠKOLSKA DJECA</w:t>
      </w:r>
    </w:p>
    <w:p w14:paraId="441EFB2E" w14:textId="7128AF55" w:rsidR="00D02F82" w:rsidRPr="00F969B4" w:rsidRDefault="00B3314E" w:rsidP="00D02F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9B4">
        <w:rPr>
          <w:rFonts w:ascii="Times New Roman" w:hAnsi="Times New Roman" w:cs="Times New Roman"/>
          <w:sz w:val="24"/>
          <w:szCs w:val="24"/>
        </w:rPr>
        <w:t xml:space="preserve">U sklopu ovog </w:t>
      </w:r>
      <w:r w:rsidR="00D02F82" w:rsidRPr="00F969B4">
        <w:rPr>
          <w:rFonts w:ascii="Times New Roman" w:hAnsi="Times New Roman" w:cs="Times New Roman"/>
          <w:sz w:val="24"/>
          <w:szCs w:val="24"/>
        </w:rPr>
        <w:t>programa</w:t>
      </w:r>
      <w:r w:rsidRPr="00F969B4">
        <w:rPr>
          <w:rFonts w:ascii="Times New Roman" w:hAnsi="Times New Roman" w:cs="Times New Roman"/>
          <w:sz w:val="24"/>
          <w:szCs w:val="24"/>
        </w:rPr>
        <w:t xml:space="preserve"> planirani su rashodi </w:t>
      </w:r>
      <w:r w:rsidR="008E4BA2">
        <w:rPr>
          <w:rFonts w:ascii="Times New Roman" w:hAnsi="Times New Roman" w:cs="Times New Roman"/>
          <w:sz w:val="24"/>
          <w:szCs w:val="24"/>
        </w:rPr>
        <w:t xml:space="preserve">u iznosu od </w:t>
      </w:r>
      <w:r w:rsidR="008E4BA2" w:rsidRPr="008E4BA2">
        <w:rPr>
          <w:rFonts w:ascii="Times New Roman" w:hAnsi="Times New Roman" w:cs="Times New Roman"/>
          <w:b/>
          <w:bCs/>
          <w:sz w:val="24"/>
          <w:szCs w:val="24"/>
        </w:rPr>
        <w:t>11.300,00 eura</w:t>
      </w:r>
      <w:r w:rsidR="008E4BA2">
        <w:rPr>
          <w:rFonts w:ascii="Times New Roman" w:hAnsi="Times New Roman" w:cs="Times New Roman"/>
          <w:sz w:val="24"/>
          <w:szCs w:val="24"/>
        </w:rPr>
        <w:t xml:space="preserve"> </w:t>
      </w:r>
      <w:r w:rsidRPr="00F969B4">
        <w:rPr>
          <w:rFonts w:ascii="Times New Roman" w:hAnsi="Times New Roman" w:cs="Times New Roman"/>
          <w:sz w:val="24"/>
          <w:szCs w:val="24"/>
        </w:rPr>
        <w:t>za</w:t>
      </w:r>
      <w:r w:rsidR="00D02F82" w:rsidRPr="00F969B4">
        <w:rPr>
          <w:rFonts w:ascii="Times New Roman" w:hAnsi="Times New Roman" w:cs="Times New Roman"/>
          <w:sz w:val="24"/>
          <w:szCs w:val="24"/>
        </w:rPr>
        <w:t>:</w:t>
      </w:r>
    </w:p>
    <w:p w14:paraId="24BF56F1" w14:textId="244D24FB" w:rsidR="00D02F82" w:rsidRPr="00F969B4" w:rsidRDefault="00D02F82" w:rsidP="00D02F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9B4">
        <w:rPr>
          <w:rFonts w:ascii="Times New Roman" w:hAnsi="Times New Roman" w:cs="Times New Roman"/>
          <w:b/>
          <w:bCs/>
          <w:sz w:val="24"/>
          <w:szCs w:val="24"/>
        </w:rPr>
        <w:t xml:space="preserve">A101000 - </w:t>
      </w:r>
      <w:r w:rsidR="00B3314E" w:rsidRPr="00F969B4">
        <w:rPr>
          <w:rFonts w:ascii="Times New Roman" w:hAnsi="Times New Roman" w:cs="Times New Roman"/>
          <w:b/>
          <w:bCs/>
          <w:sz w:val="24"/>
          <w:szCs w:val="24"/>
        </w:rPr>
        <w:t xml:space="preserve"> sufinanciranje škole plivanja</w:t>
      </w:r>
      <w:r w:rsidR="00F969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969B4">
        <w:rPr>
          <w:rFonts w:ascii="Times New Roman" w:hAnsi="Times New Roman" w:cs="Times New Roman"/>
          <w:sz w:val="24"/>
          <w:szCs w:val="24"/>
        </w:rPr>
        <w:t>(2.000,00 eura)</w:t>
      </w:r>
    </w:p>
    <w:p w14:paraId="0189C64F" w14:textId="0C093283" w:rsidR="00D02F82" w:rsidRPr="00F969B4" w:rsidRDefault="00D02F82" w:rsidP="00D02F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9B4">
        <w:rPr>
          <w:rFonts w:ascii="Times New Roman" w:hAnsi="Times New Roman" w:cs="Times New Roman"/>
          <w:b/>
          <w:bCs/>
          <w:sz w:val="24"/>
          <w:szCs w:val="24"/>
        </w:rPr>
        <w:t>A101002 – Sufinanciranje školskih projekata i dječji</w:t>
      </w:r>
      <w:r w:rsidR="00B3314E" w:rsidRPr="00F969B4">
        <w:rPr>
          <w:rFonts w:ascii="Times New Roman" w:hAnsi="Times New Roman" w:cs="Times New Roman"/>
          <w:b/>
          <w:bCs/>
          <w:sz w:val="24"/>
          <w:szCs w:val="24"/>
        </w:rPr>
        <w:t xml:space="preserve"> darovi</w:t>
      </w:r>
      <w:r w:rsidR="00F969B4">
        <w:rPr>
          <w:rFonts w:ascii="Times New Roman" w:hAnsi="Times New Roman" w:cs="Times New Roman"/>
          <w:sz w:val="24"/>
          <w:szCs w:val="24"/>
        </w:rPr>
        <w:t xml:space="preserve"> (3.320,00 eura)</w:t>
      </w:r>
    </w:p>
    <w:p w14:paraId="61DC7DCE" w14:textId="6B514498" w:rsidR="00B3314E" w:rsidRPr="00F969B4" w:rsidRDefault="00D02F82" w:rsidP="00D02F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69B4">
        <w:rPr>
          <w:rFonts w:ascii="Times New Roman" w:hAnsi="Times New Roman" w:cs="Times New Roman"/>
          <w:b/>
          <w:bCs/>
          <w:sz w:val="24"/>
          <w:szCs w:val="24"/>
        </w:rPr>
        <w:t>A101002 - S</w:t>
      </w:r>
      <w:r w:rsidR="00B3314E" w:rsidRPr="00F969B4">
        <w:rPr>
          <w:rFonts w:ascii="Times New Roman" w:hAnsi="Times New Roman" w:cs="Times New Roman"/>
          <w:b/>
          <w:bCs/>
          <w:sz w:val="24"/>
          <w:szCs w:val="24"/>
        </w:rPr>
        <w:t>ufinanciranje školskih udžbenika</w:t>
      </w:r>
      <w:r w:rsidR="00F969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969B4">
        <w:rPr>
          <w:rFonts w:ascii="Times New Roman" w:hAnsi="Times New Roman" w:cs="Times New Roman"/>
          <w:sz w:val="24"/>
          <w:szCs w:val="24"/>
        </w:rPr>
        <w:t>(5.980,00 eura)</w:t>
      </w:r>
    </w:p>
    <w:p w14:paraId="62D33501" w14:textId="77777777" w:rsidR="00B3314E" w:rsidRPr="00F969B4" w:rsidRDefault="00B3314E" w:rsidP="00B3314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A55A27" w14:textId="77777777" w:rsidR="00B3314E" w:rsidRPr="0077005A" w:rsidRDefault="00B3314E" w:rsidP="00B3314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005A">
        <w:rPr>
          <w:rFonts w:ascii="Times New Roman" w:hAnsi="Times New Roman" w:cs="Times New Roman"/>
          <w:b/>
          <w:sz w:val="24"/>
          <w:szCs w:val="24"/>
        </w:rPr>
        <w:t>Program 1011 - JAVNE POTREBE U SOCIJALNOJ SKRBI</w:t>
      </w:r>
    </w:p>
    <w:p w14:paraId="71806E7F" w14:textId="77777777" w:rsidR="00B3314E" w:rsidRPr="0077005A" w:rsidRDefault="00B3314E" w:rsidP="00B3314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7A4D280" w14:textId="777B101E" w:rsidR="008E4BA2" w:rsidRDefault="008E4BA2" w:rsidP="007700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Planirana sredstva</w:t>
      </w:r>
      <w:r w:rsidRPr="008E4BA2">
        <w:rPr>
          <w:rFonts w:ascii="Times New Roman" w:hAnsi="Times New Roman" w:cs="Times New Roman"/>
          <w:b/>
          <w:bCs/>
          <w:sz w:val="24"/>
          <w:szCs w:val="24"/>
        </w:rPr>
        <w:t xml:space="preserve"> 35.155,00 eura.</w:t>
      </w:r>
    </w:p>
    <w:p w14:paraId="671BE04A" w14:textId="40DB49A3" w:rsidR="00B3314E" w:rsidRPr="0077005A" w:rsidRDefault="00B3314E" w:rsidP="007700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005A">
        <w:rPr>
          <w:rFonts w:ascii="Times New Roman" w:hAnsi="Times New Roman" w:cs="Times New Roman"/>
          <w:sz w:val="24"/>
          <w:szCs w:val="24"/>
        </w:rPr>
        <w:t>Ovim programom određuju se oblici i mjere socijalne skrbi koji su namijenjeni socijalno ugroženim mještanima</w:t>
      </w:r>
      <w:r w:rsidR="0077005A">
        <w:rPr>
          <w:rFonts w:ascii="Times New Roman" w:hAnsi="Times New Roman" w:cs="Times New Roman"/>
          <w:sz w:val="24"/>
          <w:szCs w:val="24"/>
        </w:rPr>
        <w:t xml:space="preserve"> - A101101 (15.940,00 eura)</w:t>
      </w:r>
      <w:r w:rsidRPr="0077005A">
        <w:rPr>
          <w:rFonts w:ascii="Times New Roman" w:hAnsi="Times New Roman" w:cs="Times New Roman"/>
          <w:sz w:val="24"/>
          <w:szCs w:val="24"/>
        </w:rPr>
        <w:t xml:space="preserve"> te humanitarni program Crvenog križa</w:t>
      </w:r>
      <w:r w:rsidR="0077005A">
        <w:rPr>
          <w:rFonts w:ascii="Times New Roman" w:hAnsi="Times New Roman" w:cs="Times New Roman"/>
          <w:sz w:val="24"/>
          <w:szCs w:val="24"/>
        </w:rPr>
        <w:t xml:space="preserve"> – A101102 (4.215,00 eura)</w:t>
      </w:r>
      <w:r w:rsidRPr="0077005A">
        <w:rPr>
          <w:rFonts w:ascii="Times New Roman" w:hAnsi="Times New Roman" w:cs="Times New Roman"/>
          <w:sz w:val="24"/>
          <w:szCs w:val="24"/>
        </w:rPr>
        <w:t>.</w:t>
      </w:r>
    </w:p>
    <w:p w14:paraId="2F385BC5" w14:textId="77777777" w:rsidR="00B3314E" w:rsidRPr="00CC6A43" w:rsidRDefault="00B3314E" w:rsidP="00B331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255DC6" w14:textId="77777777" w:rsidR="00B3314E" w:rsidRPr="00CC6A43" w:rsidRDefault="00B3314E" w:rsidP="00B3314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6A43">
        <w:rPr>
          <w:rFonts w:ascii="Times New Roman" w:hAnsi="Times New Roman" w:cs="Times New Roman"/>
          <w:b/>
          <w:bCs/>
          <w:sz w:val="24"/>
          <w:szCs w:val="24"/>
        </w:rPr>
        <w:t>Program 1012   POTPORA MLADIM OBITELJIMA</w:t>
      </w:r>
    </w:p>
    <w:p w14:paraId="5C593D68" w14:textId="472634F3" w:rsidR="00CC6A43" w:rsidRDefault="00CC6A43" w:rsidP="00CC6A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C36961" w14:textId="4A4E0C5B" w:rsidR="008E4BA2" w:rsidRDefault="008E4BA2" w:rsidP="00CC6A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Planirana sredstva</w:t>
      </w:r>
      <w:r w:rsidRPr="008E4B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41</w:t>
      </w:r>
      <w:r w:rsidRPr="008E4BA2">
        <w:rPr>
          <w:rFonts w:ascii="Times New Roman" w:hAnsi="Times New Roman" w:cs="Times New Roman"/>
          <w:b/>
          <w:bCs/>
          <w:sz w:val="24"/>
          <w:szCs w:val="24"/>
        </w:rPr>
        <w:t>.1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8E4BA2">
        <w:rPr>
          <w:rFonts w:ascii="Times New Roman" w:hAnsi="Times New Roman" w:cs="Times New Roman"/>
          <w:b/>
          <w:bCs/>
          <w:sz w:val="24"/>
          <w:szCs w:val="24"/>
        </w:rPr>
        <w:t>,00 eura</w:t>
      </w:r>
      <w:r w:rsidRPr="00CC6A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4330CD" w14:textId="533783AD" w:rsidR="00B3314E" w:rsidRPr="00CC6A43" w:rsidRDefault="00B3314E" w:rsidP="00CC6A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6A43">
        <w:rPr>
          <w:rFonts w:ascii="Times New Roman" w:hAnsi="Times New Roman" w:cs="Times New Roman"/>
          <w:sz w:val="24"/>
          <w:szCs w:val="24"/>
        </w:rPr>
        <w:t>Ovim programom se želi pomoći mladim obiteljima kod gradnje i adaptacije kuće</w:t>
      </w:r>
      <w:r w:rsidR="00CC6A43" w:rsidRPr="00CC6A43">
        <w:rPr>
          <w:rFonts w:ascii="Times New Roman" w:hAnsi="Times New Roman" w:cs="Times New Roman"/>
          <w:sz w:val="24"/>
          <w:szCs w:val="24"/>
        </w:rPr>
        <w:t xml:space="preserve"> - A101201 (33.185,00 eura)</w:t>
      </w:r>
      <w:r w:rsidRPr="00CC6A43">
        <w:rPr>
          <w:rFonts w:ascii="Times New Roman" w:hAnsi="Times New Roman" w:cs="Times New Roman"/>
          <w:sz w:val="24"/>
          <w:szCs w:val="24"/>
        </w:rPr>
        <w:t>. Također su predviđene i donacije za novorođenu djecu</w:t>
      </w:r>
      <w:r w:rsidR="00CC6A43" w:rsidRPr="00CC6A43">
        <w:rPr>
          <w:rFonts w:ascii="Times New Roman" w:hAnsi="Times New Roman" w:cs="Times New Roman"/>
          <w:sz w:val="24"/>
          <w:szCs w:val="24"/>
        </w:rPr>
        <w:t xml:space="preserve"> A101200 (7.935,00 eura)</w:t>
      </w:r>
      <w:r w:rsidRPr="00CC6A43">
        <w:rPr>
          <w:rFonts w:ascii="Times New Roman" w:hAnsi="Times New Roman" w:cs="Times New Roman"/>
          <w:sz w:val="24"/>
          <w:szCs w:val="24"/>
        </w:rPr>
        <w:t>.</w:t>
      </w:r>
    </w:p>
    <w:p w14:paraId="38B4169E" w14:textId="77777777" w:rsidR="00B3314E" w:rsidRPr="005F3A32" w:rsidRDefault="00B3314E" w:rsidP="00B3314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6FD485D6" w14:textId="5434C9CE" w:rsidR="00B3314E" w:rsidRPr="00EC6F68" w:rsidRDefault="00B3314E" w:rsidP="00B3314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6F68">
        <w:rPr>
          <w:rFonts w:ascii="Times New Roman" w:hAnsi="Times New Roman" w:cs="Times New Roman"/>
          <w:b/>
          <w:sz w:val="24"/>
          <w:szCs w:val="24"/>
        </w:rPr>
        <w:t>Program 1013 RAZVOJ POLJOPRIVREDE</w:t>
      </w:r>
      <w:r w:rsidR="009A6391">
        <w:rPr>
          <w:rFonts w:ascii="Times New Roman" w:hAnsi="Times New Roman" w:cs="Times New Roman"/>
          <w:b/>
          <w:sz w:val="24"/>
          <w:szCs w:val="24"/>
        </w:rPr>
        <w:t>,</w:t>
      </w:r>
      <w:r w:rsidRPr="00EC6F68">
        <w:rPr>
          <w:rFonts w:ascii="Times New Roman" w:hAnsi="Times New Roman" w:cs="Times New Roman"/>
          <w:b/>
          <w:sz w:val="24"/>
          <w:szCs w:val="24"/>
        </w:rPr>
        <w:t xml:space="preserve"> PODUZETNIŠTVA</w:t>
      </w:r>
      <w:r w:rsidR="009A6391">
        <w:rPr>
          <w:rFonts w:ascii="Times New Roman" w:hAnsi="Times New Roman" w:cs="Times New Roman"/>
          <w:b/>
          <w:sz w:val="24"/>
          <w:szCs w:val="24"/>
        </w:rPr>
        <w:t xml:space="preserve"> I TURIZAM</w:t>
      </w:r>
    </w:p>
    <w:p w14:paraId="471F45CC" w14:textId="2F3CCE2F" w:rsidR="00B3314E" w:rsidRDefault="00B3314E" w:rsidP="00B3314E">
      <w:pPr>
        <w:shd w:val="clear" w:color="auto" w:fill="FFFFFF"/>
        <w:spacing w:after="0" w:line="360" w:lineRule="auto"/>
        <w:jc w:val="both"/>
        <w:textAlignment w:val="baseline"/>
        <w:outlineLvl w:val="1"/>
        <w:rPr>
          <w:rFonts w:ascii="Times New Roman" w:hAnsi="Times New Roman" w:cs="Times New Roman"/>
          <w:sz w:val="24"/>
          <w:szCs w:val="24"/>
        </w:rPr>
      </w:pPr>
    </w:p>
    <w:p w14:paraId="4ABEB3B8" w14:textId="2A4F2134" w:rsidR="008E4BA2" w:rsidRPr="00EC6F68" w:rsidRDefault="008E4BA2" w:rsidP="00B3314E">
      <w:pPr>
        <w:shd w:val="clear" w:color="auto" w:fill="FFFFFF"/>
        <w:spacing w:after="0" w:line="360" w:lineRule="auto"/>
        <w:jc w:val="both"/>
        <w:textAlignment w:val="baseline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Ukupno planirana sredstva </w:t>
      </w:r>
      <w:r w:rsidRPr="008E4BA2">
        <w:rPr>
          <w:rFonts w:ascii="Times New Roman" w:hAnsi="Times New Roman" w:cs="Times New Roman"/>
          <w:b/>
          <w:bCs/>
          <w:sz w:val="24"/>
          <w:szCs w:val="24"/>
        </w:rPr>
        <w:t>33.190,00 eura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60D10DD" w14:textId="124197BA" w:rsidR="00FD730A" w:rsidRPr="00EC6F68" w:rsidRDefault="00B3314E" w:rsidP="00FD730A">
      <w:pPr>
        <w:shd w:val="clear" w:color="auto" w:fill="FFFFFF"/>
        <w:spacing w:after="0" w:line="360" w:lineRule="auto"/>
        <w:jc w:val="both"/>
        <w:textAlignment w:val="baseline"/>
        <w:outlineLvl w:val="1"/>
        <w:rPr>
          <w:rFonts w:ascii="Times New Roman" w:hAnsi="Times New Roman" w:cs="Times New Roman"/>
          <w:sz w:val="24"/>
          <w:szCs w:val="24"/>
        </w:rPr>
      </w:pPr>
      <w:r w:rsidRPr="00EC6F68">
        <w:rPr>
          <w:rFonts w:ascii="Times New Roman" w:hAnsi="Times New Roman" w:cs="Times New Roman"/>
          <w:sz w:val="24"/>
          <w:szCs w:val="24"/>
        </w:rPr>
        <w:t>Ovim programom predviđene</w:t>
      </w:r>
      <w:r w:rsidR="00835C95">
        <w:rPr>
          <w:rFonts w:ascii="Times New Roman" w:hAnsi="Times New Roman" w:cs="Times New Roman"/>
          <w:sz w:val="24"/>
          <w:szCs w:val="24"/>
        </w:rPr>
        <w:t xml:space="preserve"> su</w:t>
      </w:r>
      <w:r w:rsidRPr="00EC6F68">
        <w:rPr>
          <w:rFonts w:ascii="Times New Roman" w:hAnsi="Times New Roman" w:cs="Times New Roman"/>
          <w:sz w:val="24"/>
          <w:szCs w:val="24"/>
        </w:rPr>
        <w:t xml:space="preserve"> subvencije za poticanje razvoja malog i srednjeg poduzetništva putem javnih poziva za dodjelom subvencija u vidu jednokratne pomoći za poticanje razvoja/poboljšanje poslovanja</w:t>
      </w:r>
      <w:r w:rsidR="00FD730A" w:rsidRPr="00EC6F68">
        <w:rPr>
          <w:rFonts w:ascii="Times New Roman" w:hAnsi="Times New Roman" w:cs="Times New Roman"/>
          <w:sz w:val="24"/>
          <w:szCs w:val="24"/>
        </w:rPr>
        <w:t xml:space="preserve"> – A101300 (26.550,00 eura)</w:t>
      </w:r>
      <w:r w:rsidRPr="00EC6F68">
        <w:rPr>
          <w:rFonts w:ascii="Times New Roman" w:hAnsi="Times New Roman" w:cs="Times New Roman"/>
          <w:sz w:val="24"/>
          <w:szCs w:val="24"/>
        </w:rPr>
        <w:t>.</w:t>
      </w:r>
    </w:p>
    <w:p w14:paraId="15C5820C" w14:textId="7B4161AB" w:rsidR="00B3314E" w:rsidRPr="003E1528" w:rsidRDefault="00FD730A" w:rsidP="00FD730A">
      <w:pPr>
        <w:shd w:val="clear" w:color="auto" w:fill="FFFFFF"/>
        <w:spacing w:after="0" w:line="360" w:lineRule="auto"/>
        <w:jc w:val="both"/>
        <w:textAlignment w:val="baseline"/>
        <w:outlineLvl w:val="1"/>
        <w:rPr>
          <w:rFonts w:ascii="Times New Roman" w:hAnsi="Times New Roman" w:cs="Times New Roman"/>
          <w:sz w:val="24"/>
          <w:szCs w:val="24"/>
        </w:rPr>
      </w:pPr>
      <w:r w:rsidRPr="003E1528">
        <w:rPr>
          <w:rFonts w:ascii="Times New Roman" w:hAnsi="Times New Roman" w:cs="Times New Roman"/>
          <w:sz w:val="24"/>
          <w:szCs w:val="24"/>
        </w:rPr>
        <w:t>Programom su obuhvaćeni rashodi za sufinanciranje projekata T</w:t>
      </w:r>
      <w:r w:rsidR="00B3314E" w:rsidRPr="003E1528">
        <w:rPr>
          <w:rFonts w:ascii="Times New Roman" w:hAnsi="Times New Roman" w:cs="Times New Roman"/>
          <w:sz w:val="24"/>
          <w:szCs w:val="24"/>
        </w:rPr>
        <w:t>urističke zajednice kojom se želi omogućiti razvoj turistički prepoznatljivih proizvoda te pozicioniranje Voće kao prepoznatljive turističke destinacije lokalnog karaktera</w:t>
      </w:r>
      <w:r w:rsidRPr="003E1528">
        <w:rPr>
          <w:rFonts w:ascii="Times New Roman" w:hAnsi="Times New Roman" w:cs="Times New Roman"/>
          <w:sz w:val="24"/>
          <w:szCs w:val="24"/>
        </w:rPr>
        <w:t xml:space="preserve"> A101302 (6.640,00 eura)</w:t>
      </w:r>
      <w:r w:rsidR="00B3314E" w:rsidRPr="003E152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51ABF27" w14:textId="77777777" w:rsidR="00B3314E" w:rsidRPr="003E1528" w:rsidRDefault="00B3314E" w:rsidP="00B3314E">
      <w:pPr>
        <w:shd w:val="clear" w:color="auto" w:fill="FFFFFF"/>
        <w:spacing w:after="0" w:line="360" w:lineRule="auto"/>
        <w:jc w:val="both"/>
        <w:textAlignment w:val="baseline"/>
        <w:outlineLvl w:val="1"/>
        <w:rPr>
          <w:rFonts w:ascii="Times New Roman" w:hAnsi="Times New Roman" w:cs="Times New Roman"/>
          <w:sz w:val="24"/>
          <w:szCs w:val="24"/>
        </w:rPr>
      </w:pPr>
    </w:p>
    <w:p w14:paraId="7E242F3A" w14:textId="77777777" w:rsidR="00B3314E" w:rsidRDefault="00B3314E" w:rsidP="00B3314E">
      <w:pPr>
        <w:shd w:val="clear" w:color="auto" w:fill="FFFFFF"/>
        <w:spacing w:after="0" w:line="360" w:lineRule="auto"/>
        <w:jc w:val="both"/>
        <w:textAlignment w:val="baseline"/>
        <w:outlineLvl w:val="1"/>
        <w:rPr>
          <w:rFonts w:ascii="Times New Roman" w:hAnsi="Times New Roman" w:cs="Times New Roman"/>
          <w:sz w:val="24"/>
          <w:szCs w:val="24"/>
        </w:rPr>
      </w:pPr>
    </w:p>
    <w:p w14:paraId="4D34D222" w14:textId="1B0F4986" w:rsidR="00B3314E" w:rsidRDefault="00EC6F68" w:rsidP="00B3314E">
      <w:pPr>
        <w:shd w:val="clear" w:color="auto" w:fill="FFFFFF"/>
        <w:spacing w:after="0" w:line="360" w:lineRule="auto"/>
        <w:jc w:val="both"/>
        <w:textAlignment w:val="baseline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EC6F68">
        <w:rPr>
          <w:rFonts w:ascii="Times New Roman" w:hAnsi="Times New Roman" w:cs="Times New Roman"/>
          <w:b/>
          <w:bCs/>
          <w:sz w:val="24"/>
          <w:szCs w:val="24"/>
        </w:rPr>
        <w:lastRenderedPageBreak/>
        <w:t>Program 1014 UČENICI I STUDENTI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3603F48" w14:textId="76ECEEF4" w:rsidR="00B3314E" w:rsidRPr="0044059D" w:rsidRDefault="00EC6F68" w:rsidP="00B3314E">
      <w:pPr>
        <w:shd w:val="clear" w:color="auto" w:fill="FFFFFF"/>
        <w:spacing w:after="0" w:line="360" w:lineRule="auto"/>
        <w:jc w:val="both"/>
        <w:textAlignment w:val="baseline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sklopu ovog programa planirana su sredstva za nagrade i pomoći učenicima i studentima – A101400 (6.640,00 eura).</w:t>
      </w:r>
    </w:p>
    <w:p w14:paraId="6E191E12" w14:textId="514B7821" w:rsidR="00B3314E" w:rsidRDefault="00B3314E" w:rsidP="00834D10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574C64A7" w14:textId="28BE2C44" w:rsidR="003C1146" w:rsidRPr="003C1146" w:rsidRDefault="003C1146" w:rsidP="00834D10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2B4FF20" w14:textId="13244B44" w:rsidR="003C1146" w:rsidRPr="003C1146" w:rsidRDefault="003C1146" w:rsidP="00834D10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C1146">
        <w:rPr>
          <w:rFonts w:ascii="Times New Roman" w:hAnsi="Times New Roman" w:cs="Times New Roman"/>
          <w:b/>
          <w:bCs/>
          <w:sz w:val="24"/>
          <w:szCs w:val="24"/>
        </w:rPr>
        <w:t>RASHODI PO ORGANIZACIJSKOJ KLASIFIKACIJI</w:t>
      </w:r>
    </w:p>
    <w:p w14:paraId="72682F64" w14:textId="15446019" w:rsidR="003C1146" w:rsidRDefault="003C1146" w:rsidP="00834D10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posebnom dijelu proračuna prikazani su rashodi po organizacijskoj klasifikaciji. Rashodi Općine Donja Voća planirani su </w:t>
      </w:r>
      <w:r w:rsidR="00A84EF9">
        <w:rPr>
          <w:rFonts w:ascii="Times New Roman" w:hAnsi="Times New Roman" w:cs="Times New Roman"/>
          <w:sz w:val="24"/>
          <w:szCs w:val="24"/>
        </w:rPr>
        <w:t>kroz 2 razdjela:</w:t>
      </w:r>
    </w:p>
    <w:p w14:paraId="7B274E0F" w14:textId="427CF00E" w:rsidR="00A84EF9" w:rsidRDefault="00A84EF9" w:rsidP="00834D10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001 PREDSTAVNIČKA I IZVRŠNA TJELA </w:t>
      </w:r>
    </w:p>
    <w:p w14:paraId="4E122D7D" w14:textId="2BC2DF77" w:rsidR="00A84EF9" w:rsidRDefault="00A84EF9" w:rsidP="00834D10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002 JEDINSTVENI UPRAVNI ODJEL.</w:t>
      </w:r>
    </w:p>
    <w:p w14:paraId="6E039140" w14:textId="19E826DC" w:rsidR="00A84EF9" w:rsidRDefault="00A84EF9" w:rsidP="00834D10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7A277AE5" w14:textId="77777777" w:rsidR="00A84EF9" w:rsidRPr="003C1146" w:rsidRDefault="00A84EF9" w:rsidP="00834D10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sectPr w:rsidR="00A84EF9" w:rsidRPr="003C1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25CE3"/>
    <w:multiLevelType w:val="hybridMultilevel"/>
    <w:tmpl w:val="5DA0457C"/>
    <w:lvl w:ilvl="0" w:tplc="01CE8E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A70314"/>
    <w:multiLevelType w:val="hybridMultilevel"/>
    <w:tmpl w:val="4322CF8E"/>
    <w:lvl w:ilvl="0" w:tplc="3B70C14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9B644B"/>
    <w:multiLevelType w:val="hybridMultilevel"/>
    <w:tmpl w:val="16F63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D02E3"/>
    <w:multiLevelType w:val="hybridMultilevel"/>
    <w:tmpl w:val="58F89D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6F898F6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753E1B"/>
    <w:multiLevelType w:val="hybridMultilevel"/>
    <w:tmpl w:val="814A7F6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D22D2"/>
    <w:multiLevelType w:val="hybridMultilevel"/>
    <w:tmpl w:val="35A6B17A"/>
    <w:lvl w:ilvl="0" w:tplc="3B70C14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E23CAF"/>
    <w:multiLevelType w:val="hybridMultilevel"/>
    <w:tmpl w:val="5902FC0E"/>
    <w:lvl w:ilvl="0" w:tplc="01CE8E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3325015">
    <w:abstractNumId w:val="3"/>
  </w:num>
  <w:num w:numId="2" w16cid:durableId="991105010">
    <w:abstractNumId w:val="5"/>
  </w:num>
  <w:num w:numId="3" w16cid:durableId="1170368453">
    <w:abstractNumId w:val="1"/>
  </w:num>
  <w:num w:numId="4" w16cid:durableId="1698844994">
    <w:abstractNumId w:val="6"/>
  </w:num>
  <w:num w:numId="5" w16cid:durableId="673610815">
    <w:abstractNumId w:val="7"/>
  </w:num>
  <w:num w:numId="6" w16cid:durableId="180164924">
    <w:abstractNumId w:val="2"/>
  </w:num>
  <w:num w:numId="7" w16cid:durableId="1664360224">
    <w:abstractNumId w:val="4"/>
  </w:num>
  <w:num w:numId="8" w16cid:durableId="2103993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E86"/>
    <w:rsid w:val="00002915"/>
    <w:rsid w:val="00021BAD"/>
    <w:rsid w:val="000266A5"/>
    <w:rsid w:val="000327EB"/>
    <w:rsid w:val="000617C2"/>
    <w:rsid w:val="00070441"/>
    <w:rsid w:val="00080AC1"/>
    <w:rsid w:val="00096D05"/>
    <w:rsid w:val="000A2726"/>
    <w:rsid w:val="000A58B8"/>
    <w:rsid w:val="000B51CD"/>
    <w:rsid w:val="000C506F"/>
    <w:rsid w:val="000D3B99"/>
    <w:rsid w:val="000F3269"/>
    <w:rsid w:val="000F481A"/>
    <w:rsid w:val="001102CB"/>
    <w:rsid w:val="001212AF"/>
    <w:rsid w:val="0014309D"/>
    <w:rsid w:val="0015437C"/>
    <w:rsid w:val="00155C44"/>
    <w:rsid w:val="001618F3"/>
    <w:rsid w:val="00175171"/>
    <w:rsid w:val="00180552"/>
    <w:rsid w:val="001B5C30"/>
    <w:rsid w:val="001D591A"/>
    <w:rsid w:val="001D6C5E"/>
    <w:rsid w:val="001F727C"/>
    <w:rsid w:val="002020BC"/>
    <w:rsid w:val="002140B6"/>
    <w:rsid w:val="00220890"/>
    <w:rsid w:val="00220B6D"/>
    <w:rsid w:val="00241FB0"/>
    <w:rsid w:val="00264112"/>
    <w:rsid w:val="00276957"/>
    <w:rsid w:val="00280F45"/>
    <w:rsid w:val="002827A3"/>
    <w:rsid w:val="002B61B0"/>
    <w:rsid w:val="002C0632"/>
    <w:rsid w:val="002D09B2"/>
    <w:rsid w:val="002D0E23"/>
    <w:rsid w:val="002D2E7E"/>
    <w:rsid w:val="002D7481"/>
    <w:rsid w:val="002E6002"/>
    <w:rsid w:val="003143CD"/>
    <w:rsid w:val="003163A5"/>
    <w:rsid w:val="0032509C"/>
    <w:rsid w:val="003513E4"/>
    <w:rsid w:val="00357A1D"/>
    <w:rsid w:val="00375249"/>
    <w:rsid w:val="00394EB5"/>
    <w:rsid w:val="003A5684"/>
    <w:rsid w:val="003C1146"/>
    <w:rsid w:val="003C654D"/>
    <w:rsid w:val="003E1528"/>
    <w:rsid w:val="003E2CBA"/>
    <w:rsid w:val="003F1717"/>
    <w:rsid w:val="00400988"/>
    <w:rsid w:val="00411E17"/>
    <w:rsid w:val="0042670F"/>
    <w:rsid w:val="00426D46"/>
    <w:rsid w:val="00430C9C"/>
    <w:rsid w:val="0044059D"/>
    <w:rsid w:val="00476A02"/>
    <w:rsid w:val="00477A06"/>
    <w:rsid w:val="004927AA"/>
    <w:rsid w:val="004B1E72"/>
    <w:rsid w:val="004B4F16"/>
    <w:rsid w:val="004E482D"/>
    <w:rsid w:val="005154E4"/>
    <w:rsid w:val="00521621"/>
    <w:rsid w:val="00523392"/>
    <w:rsid w:val="00542167"/>
    <w:rsid w:val="00552180"/>
    <w:rsid w:val="0056136E"/>
    <w:rsid w:val="0056363A"/>
    <w:rsid w:val="005807BC"/>
    <w:rsid w:val="00587152"/>
    <w:rsid w:val="005A37B1"/>
    <w:rsid w:val="005B25FB"/>
    <w:rsid w:val="005D0333"/>
    <w:rsid w:val="005F3A32"/>
    <w:rsid w:val="005F6418"/>
    <w:rsid w:val="0061132B"/>
    <w:rsid w:val="00631536"/>
    <w:rsid w:val="00633FFA"/>
    <w:rsid w:val="00646526"/>
    <w:rsid w:val="00661250"/>
    <w:rsid w:val="00661BAF"/>
    <w:rsid w:val="00670B47"/>
    <w:rsid w:val="00686D3C"/>
    <w:rsid w:val="006946A6"/>
    <w:rsid w:val="006A62AD"/>
    <w:rsid w:val="006A7941"/>
    <w:rsid w:val="006D2748"/>
    <w:rsid w:val="006E1DBB"/>
    <w:rsid w:val="0071115D"/>
    <w:rsid w:val="00715ED3"/>
    <w:rsid w:val="00733F05"/>
    <w:rsid w:val="007520A7"/>
    <w:rsid w:val="0075767E"/>
    <w:rsid w:val="00766CF1"/>
    <w:rsid w:val="0077005A"/>
    <w:rsid w:val="0077239D"/>
    <w:rsid w:val="0079357C"/>
    <w:rsid w:val="007A3B61"/>
    <w:rsid w:val="007A535C"/>
    <w:rsid w:val="007B4C54"/>
    <w:rsid w:val="007C4702"/>
    <w:rsid w:val="007D3A24"/>
    <w:rsid w:val="007D7781"/>
    <w:rsid w:val="007E52B9"/>
    <w:rsid w:val="00826403"/>
    <w:rsid w:val="00834D10"/>
    <w:rsid w:val="00835C95"/>
    <w:rsid w:val="0086584C"/>
    <w:rsid w:val="00870509"/>
    <w:rsid w:val="00876EF5"/>
    <w:rsid w:val="008A1AA5"/>
    <w:rsid w:val="008C2534"/>
    <w:rsid w:val="008D7C08"/>
    <w:rsid w:val="008E4BA2"/>
    <w:rsid w:val="008F7ED1"/>
    <w:rsid w:val="00905511"/>
    <w:rsid w:val="009255AA"/>
    <w:rsid w:val="009303C5"/>
    <w:rsid w:val="00937A2E"/>
    <w:rsid w:val="0094261A"/>
    <w:rsid w:val="00947EA5"/>
    <w:rsid w:val="009532CC"/>
    <w:rsid w:val="00953E7D"/>
    <w:rsid w:val="009561B9"/>
    <w:rsid w:val="009755D3"/>
    <w:rsid w:val="00995F0C"/>
    <w:rsid w:val="009A2356"/>
    <w:rsid w:val="009A29BB"/>
    <w:rsid w:val="009A6391"/>
    <w:rsid w:val="009A7671"/>
    <w:rsid w:val="009F3656"/>
    <w:rsid w:val="009F5B15"/>
    <w:rsid w:val="009F63A5"/>
    <w:rsid w:val="00A012E4"/>
    <w:rsid w:val="00A12B47"/>
    <w:rsid w:val="00A22F34"/>
    <w:rsid w:val="00A32E70"/>
    <w:rsid w:val="00A75995"/>
    <w:rsid w:val="00A8072F"/>
    <w:rsid w:val="00A84EF9"/>
    <w:rsid w:val="00A869F5"/>
    <w:rsid w:val="00A910D7"/>
    <w:rsid w:val="00AA070C"/>
    <w:rsid w:val="00AA26D7"/>
    <w:rsid w:val="00AB6E86"/>
    <w:rsid w:val="00AC0CBA"/>
    <w:rsid w:val="00AC1AC0"/>
    <w:rsid w:val="00AD2CED"/>
    <w:rsid w:val="00AE1810"/>
    <w:rsid w:val="00AE3E79"/>
    <w:rsid w:val="00B15519"/>
    <w:rsid w:val="00B1716A"/>
    <w:rsid w:val="00B3314E"/>
    <w:rsid w:val="00B55CC2"/>
    <w:rsid w:val="00B66076"/>
    <w:rsid w:val="00B72030"/>
    <w:rsid w:val="00B80728"/>
    <w:rsid w:val="00B8095D"/>
    <w:rsid w:val="00B9298F"/>
    <w:rsid w:val="00BD0D13"/>
    <w:rsid w:val="00BD3EAB"/>
    <w:rsid w:val="00C602CC"/>
    <w:rsid w:val="00C64B9A"/>
    <w:rsid w:val="00C728D9"/>
    <w:rsid w:val="00C80671"/>
    <w:rsid w:val="00C976BB"/>
    <w:rsid w:val="00CC193D"/>
    <w:rsid w:val="00CC19C6"/>
    <w:rsid w:val="00CC6A43"/>
    <w:rsid w:val="00CD54B6"/>
    <w:rsid w:val="00CE79B9"/>
    <w:rsid w:val="00CF3ADC"/>
    <w:rsid w:val="00D00A8E"/>
    <w:rsid w:val="00D02F82"/>
    <w:rsid w:val="00D2021B"/>
    <w:rsid w:val="00D53CAF"/>
    <w:rsid w:val="00D60ADA"/>
    <w:rsid w:val="00D82BF9"/>
    <w:rsid w:val="00D841E8"/>
    <w:rsid w:val="00D94582"/>
    <w:rsid w:val="00DC6F86"/>
    <w:rsid w:val="00DF2CEF"/>
    <w:rsid w:val="00E23AAB"/>
    <w:rsid w:val="00E2565B"/>
    <w:rsid w:val="00E5689C"/>
    <w:rsid w:val="00E60D27"/>
    <w:rsid w:val="00E659C8"/>
    <w:rsid w:val="00E977A0"/>
    <w:rsid w:val="00EA2728"/>
    <w:rsid w:val="00EC6F68"/>
    <w:rsid w:val="00ED045D"/>
    <w:rsid w:val="00EF354E"/>
    <w:rsid w:val="00F001F4"/>
    <w:rsid w:val="00F11E69"/>
    <w:rsid w:val="00F13338"/>
    <w:rsid w:val="00F612C4"/>
    <w:rsid w:val="00F71B98"/>
    <w:rsid w:val="00F72D42"/>
    <w:rsid w:val="00F81AF7"/>
    <w:rsid w:val="00F83D5D"/>
    <w:rsid w:val="00F86C67"/>
    <w:rsid w:val="00F92C0C"/>
    <w:rsid w:val="00F969B4"/>
    <w:rsid w:val="00FA680F"/>
    <w:rsid w:val="00FB2CD6"/>
    <w:rsid w:val="00FC0814"/>
    <w:rsid w:val="00FC3483"/>
    <w:rsid w:val="00FD3623"/>
    <w:rsid w:val="00FD730A"/>
    <w:rsid w:val="00FF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B1443"/>
  <w15:docId w15:val="{1C2767DE-0040-4CD8-A77E-5DBF26D10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AB6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B6E86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FC0814"/>
    <w:pPr>
      <w:spacing w:after="160" w:line="259" w:lineRule="auto"/>
      <w:ind w:left="720"/>
      <w:contextualSpacing/>
    </w:pPr>
  </w:style>
  <w:style w:type="paragraph" w:styleId="Tijeloteksta">
    <w:name w:val="Body Text"/>
    <w:basedOn w:val="Normal"/>
    <w:link w:val="TijelotekstaChar"/>
    <w:uiPriority w:val="1"/>
    <w:qFormat/>
    <w:rsid w:val="009A235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bs" w:eastAsia="bs" w:bidi="bs"/>
    </w:rPr>
  </w:style>
  <w:style w:type="character" w:customStyle="1" w:styleId="TijelotekstaChar">
    <w:name w:val="Tijelo teksta Char"/>
    <w:basedOn w:val="Zadanifontodlomka"/>
    <w:link w:val="Tijeloteksta"/>
    <w:uiPriority w:val="1"/>
    <w:rsid w:val="009A2356"/>
    <w:rPr>
      <w:rFonts w:ascii="Trebuchet MS" w:eastAsia="Trebuchet MS" w:hAnsi="Trebuchet MS" w:cs="Trebuchet MS"/>
      <w:lang w:val="bs" w:eastAsia="bs" w:bidi="bs"/>
    </w:rPr>
  </w:style>
  <w:style w:type="character" w:styleId="Referencakomentara">
    <w:name w:val="annotation reference"/>
    <w:basedOn w:val="Zadanifontodlomka"/>
    <w:uiPriority w:val="99"/>
    <w:semiHidden/>
    <w:unhideWhenUsed/>
    <w:rsid w:val="00AE3E7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AE3E79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AE3E79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AE3E79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AE3E7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4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zakon.hr/cms.htm?id=1880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B2AEA-7899-40C4-A6D0-4A6C4D8A8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3341</Words>
  <Characters>19044</Characters>
  <Application>Microsoft Office Word</Application>
  <DocSecurity>4</DocSecurity>
  <Lines>158</Lines>
  <Paragraphs>44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Općina Donja Voća</dc:creator>
  <cp:lastModifiedBy>Opcina DVoca</cp:lastModifiedBy>
  <cp:revision>2</cp:revision>
  <cp:lastPrinted>2022-12-15T08:56:00Z</cp:lastPrinted>
  <dcterms:created xsi:type="dcterms:W3CDTF">2022-12-15T13:48:00Z</dcterms:created>
  <dcterms:modified xsi:type="dcterms:W3CDTF">2022-12-15T13:48:00Z</dcterms:modified>
</cp:coreProperties>
</file>