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81B05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E15C71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9704B5" w14:textId="53CD203A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4059D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5E630A82" wp14:editId="19D6782D">
            <wp:extent cx="647700" cy="861060"/>
            <wp:effectExtent l="0" t="0" r="0" b="0"/>
            <wp:docPr id="2" name="Slika 2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C414F" w14:textId="7F5A2EA7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059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REPUBLIKA HRVATSKA</w:t>
      </w:r>
    </w:p>
    <w:p w14:paraId="29825E53" w14:textId="77777777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059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VARAŽDINSKA ŽUPANIJA</w:t>
      </w:r>
    </w:p>
    <w:p w14:paraId="09695BEA" w14:textId="41BCB7DA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059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OPĆINA DONJA VOĆA</w:t>
      </w:r>
    </w:p>
    <w:p w14:paraId="2196549B" w14:textId="63F2497E" w:rsidR="007B250F" w:rsidRPr="0044059D" w:rsidRDefault="00F9650F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3875FC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298AEB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AC35D65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E2C7A1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114074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>OBRAZLOŽENJE</w:t>
      </w:r>
    </w:p>
    <w:p w14:paraId="26E2A198" w14:textId="656F6DD5" w:rsidR="00AB6E86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 xml:space="preserve">UZ </w:t>
      </w:r>
    </w:p>
    <w:p w14:paraId="7ED56DF3" w14:textId="5720ADA1" w:rsidR="00861993" w:rsidRPr="00871D87" w:rsidRDefault="00861993" w:rsidP="00871D87">
      <w:pPr>
        <w:pStyle w:val="Odlomakpopisa"/>
        <w:numPr>
          <w:ilvl w:val="0"/>
          <w:numId w:val="13"/>
        </w:num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1D87">
        <w:rPr>
          <w:rFonts w:ascii="Times New Roman" w:hAnsi="Times New Roman" w:cs="Times New Roman"/>
          <w:b/>
          <w:sz w:val="36"/>
          <w:szCs w:val="36"/>
        </w:rPr>
        <w:t>izmjene i dopune</w:t>
      </w:r>
    </w:p>
    <w:p w14:paraId="5F5E1D02" w14:textId="35598449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>PRORAČUN</w:t>
      </w:r>
      <w:r w:rsidR="00861993">
        <w:rPr>
          <w:rFonts w:ascii="Times New Roman" w:hAnsi="Times New Roman" w:cs="Times New Roman"/>
          <w:b/>
          <w:sz w:val="36"/>
          <w:szCs w:val="36"/>
        </w:rPr>
        <w:t>A</w:t>
      </w:r>
      <w:r w:rsidRPr="0044059D">
        <w:rPr>
          <w:rFonts w:ascii="Times New Roman" w:hAnsi="Times New Roman" w:cs="Times New Roman"/>
          <w:b/>
          <w:sz w:val="36"/>
          <w:szCs w:val="36"/>
        </w:rPr>
        <w:t xml:space="preserve"> OPĆINE </w:t>
      </w:r>
      <w:r w:rsidR="00FF1367" w:rsidRPr="0044059D">
        <w:rPr>
          <w:rFonts w:ascii="Times New Roman" w:hAnsi="Times New Roman" w:cs="Times New Roman"/>
          <w:b/>
          <w:sz w:val="36"/>
          <w:szCs w:val="36"/>
        </w:rPr>
        <w:t>DONJA VOĆA</w:t>
      </w:r>
    </w:p>
    <w:p w14:paraId="3DC85574" w14:textId="30FB287C" w:rsidR="0082548B" w:rsidRDefault="00AB6E86" w:rsidP="0082548B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>ZA 202</w:t>
      </w:r>
      <w:r w:rsidR="008B75F3">
        <w:rPr>
          <w:rFonts w:ascii="Times New Roman" w:hAnsi="Times New Roman" w:cs="Times New Roman"/>
          <w:b/>
          <w:sz w:val="36"/>
          <w:szCs w:val="36"/>
        </w:rPr>
        <w:t>2</w:t>
      </w:r>
      <w:r w:rsidRPr="0044059D">
        <w:rPr>
          <w:rFonts w:ascii="Times New Roman" w:hAnsi="Times New Roman" w:cs="Times New Roman"/>
          <w:b/>
          <w:sz w:val="36"/>
          <w:szCs w:val="36"/>
        </w:rPr>
        <w:t>. GODIN</w:t>
      </w:r>
      <w:r w:rsidR="00375249">
        <w:rPr>
          <w:rFonts w:ascii="Times New Roman" w:hAnsi="Times New Roman" w:cs="Times New Roman"/>
          <w:b/>
          <w:sz w:val="36"/>
          <w:szCs w:val="36"/>
        </w:rPr>
        <w:t xml:space="preserve">U </w:t>
      </w:r>
    </w:p>
    <w:p w14:paraId="06B0270F" w14:textId="4BCE20AC" w:rsidR="00AB6E86" w:rsidRPr="0044059D" w:rsidRDefault="00AB6E86" w:rsidP="0082548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D71AC8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2B2434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18A58C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93D0B7" w14:textId="2E237B3C" w:rsidR="00AB6E86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3B7076" w14:textId="5D56132A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2A2A38" w14:textId="4EA278C4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FFC98D" w14:textId="74E3F199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B87071" w14:textId="29BE949D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5824A7" w14:textId="4382D76F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6544ED" w14:textId="2E4ADBF6" w:rsidR="00521EA7" w:rsidRDefault="00521EA7" w:rsidP="00521EA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noProof/>
          <w:lang w:eastAsia="hr-HR"/>
        </w:rPr>
        <w:lastRenderedPageBreak/>
        <w:drawing>
          <wp:inline distT="0" distB="0" distL="0" distR="0" wp14:anchorId="63984A3F" wp14:editId="45E99D78">
            <wp:extent cx="647700" cy="861060"/>
            <wp:effectExtent l="0" t="0" r="0" b="0"/>
            <wp:docPr id="1" name="Slika 1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22379" w14:textId="77777777" w:rsidR="00521EA7" w:rsidRDefault="00521EA7" w:rsidP="00521E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REPUBLIKA HRVATSKA</w:t>
      </w:r>
    </w:p>
    <w:p w14:paraId="7EE79798" w14:textId="77777777" w:rsidR="00521EA7" w:rsidRDefault="00521EA7" w:rsidP="00521E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VARAŽDINSKA ŽUPANIJA</w:t>
      </w:r>
    </w:p>
    <w:p w14:paraId="15AF9CBB" w14:textId="77777777" w:rsidR="00521EA7" w:rsidRDefault="00521EA7" w:rsidP="00521E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 OPĆINA DONJA VOĆA</w:t>
      </w:r>
    </w:p>
    <w:p w14:paraId="0D1C64D0" w14:textId="1E2F35D3" w:rsidR="00521EA7" w:rsidRDefault="00521EA7" w:rsidP="00521EA7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    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Općinski načelnik</w:t>
      </w:r>
    </w:p>
    <w:p w14:paraId="4609FA35" w14:textId="07D0AE68" w:rsidR="0082548B" w:rsidRDefault="0082548B" w:rsidP="00521EA7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6BBF7584" w14:textId="2B0C2976" w:rsidR="0082548B" w:rsidRDefault="0082548B" w:rsidP="00521EA7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0C9F6BE9" w14:textId="5AFB8D87" w:rsidR="0082548B" w:rsidRDefault="0082548B" w:rsidP="00521EA7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7F71639C" w14:textId="77777777" w:rsidR="0082548B" w:rsidRDefault="0082548B" w:rsidP="00521EA7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0D8FA315" w14:textId="5A70035E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96CD25" w14:textId="359023C4" w:rsidR="00521EA7" w:rsidRPr="00521EA7" w:rsidRDefault="00521EA7" w:rsidP="00521EA7">
      <w:pPr>
        <w:spacing w:after="0" w:line="36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Općinsko vijeće Općine Donja Voća</w:t>
      </w:r>
    </w:p>
    <w:p w14:paraId="1233630D" w14:textId="6B4C1F5F" w:rsidR="00521EA7" w:rsidRPr="00521EA7" w:rsidRDefault="00521EA7" w:rsidP="00521EA7">
      <w:pPr>
        <w:spacing w:after="0" w:line="36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 w:rsidRPr="00521EA7">
        <w:rPr>
          <w:rFonts w:ascii="Times New Roman" w:hAnsi="Times New Roman" w:cs="Times New Roman"/>
          <w:sz w:val="24"/>
          <w:szCs w:val="24"/>
        </w:rPr>
        <w:t xml:space="preserve"> n/r predsjednika </w:t>
      </w:r>
      <w:r w:rsidR="0082548B">
        <w:rPr>
          <w:rFonts w:ascii="Times New Roman" w:hAnsi="Times New Roman" w:cs="Times New Roman"/>
          <w:sz w:val="24"/>
          <w:szCs w:val="24"/>
        </w:rPr>
        <w:t>Željka Žmegača</w:t>
      </w:r>
      <w:r w:rsidRPr="00521E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6E7D30" w14:textId="738C6C61" w:rsidR="00521EA7" w:rsidRP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6ADC3" w14:textId="7FE4FAA9" w:rsidR="00521EA7" w:rsidRP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712A19" w14:textId="77777777" w:rsidR="00521EA7" w:rsidRP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868AEC" w14:textId="77777777" w:rsidR="00521EA7" w:rsidRP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3E0378" w14:textId="08B1CAAF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1EA7">
        <w:rPr>
          <w:rFonts w:ascii="Times New Roman" w:hAnsi="Times New Roman" w:cs="Times New Roman"/>
          <w:sz w:val="24"/>
          <w:szCs w:val="24"/>
        </w:rPr>
        <w:t xml:space="preserve">Na temelju članka </w:t>
      </w:r>
      <w:r>
        <w:rPr>
          <w:rFonts w:ascii="Times New Roman" w:hAnsi="Times New Roman" w:cs="Times New Roman"/>
          <w:sz w:val="24"/>
          <w:szCs w:val="24"/>
        </w:rPr>
        <w:t>45</w:t>
      </w:r>
      <w:r w:rsidRPr="00521EA7">
        <w:rPr>
          <w:rFonts w:ascii="Times New Roman" w:hAnsi="Times New Roman" w:cs="Times New Roman"/>
          <w:sz w:val="24"/>
          <w:szCs w:val="24"/>
        </w:rPr>
        <w:t xml:space="preserve">. Statuta </w:t>
      </w:r>
      <w:r>
        <w:rPr>
          <w:rFonts w:ascii="Times New Roman" w:hAnsi="Times New Roman" w:cs="Times New Roman"/>
          <w:sz w:val="24"/>
          <w:szCs w:val="24"/>
        </w:rPr>
        <w:t>Općine Donja Voća</w:t>
      </w:r>
      <w:r w:rsidRPr="00521EA7">
        <w:rPr>
          <w:rFonts w:ascii="Times New Roman" w:hAnsi="Times New Roman" w:cs="Times New Roman"/>
          <w:sz w:val="24"/>
          <w:szCs w:val="24"/>
        </w:rPr>
        <w:t xml:space="preserve"> ("</w:t>
      </w:r>
      <w:r>
        <w:rPr>
          <w:rFonts w:ascii="Times New Roman" w:hAnsi="Times New Roman" w:cs="Times New Roman"/>
          <w:sz w:val="24"/>
          <w:szCs w:val="24"/>
        </w:rPr>
        <w:t>Službeni vjesnik Varaždinske</w:t>
      </w:r>
      <w:r w:rsidRPr="00521EA7">
        <w:rPr>
          <w:rFonts w:ascii="Times New Roman" w:hAnsi="Times New Roman" w:cs="Times New Roman"/>
          <w:sz w:val="24"/>
          <w:szCs w:val="24"/>
        </w:rPr>
        <w:t xml:space="preserve"> županije“ broj </w:t>
      </w:r>
      <w:r w:rsidR="00F9650F">
        <w:rPr>
          <w:rFonts w:ascii="Times New Roman" w:hAnsi="Times New Roman" w:cs="Times New Roman"/>
          <w:sz w:val="24"/>
          <w:szCs w:val="24"/>
        </w:rPr>
        <w:t>19/21</w:t>
      </w:r>
      <w:r w:rsidRPr="00521EA7">
        <w:rPr>
          <w:rFonts w:ascii="Times New Roman" w:hAnsi="Times New Roman" w:cs="Times New Roman"/>
          <w:sz w:val="24"/>
          <w:szCs w:val="24"/>
        </w:rPr>
        <w:t xml:space="preserve">) podnosim </w:t>
      </w:r>
      <w:r>
        <w:rPr>
          <w:rFonts w:ascii="Times New Roman" w:hAnsi="Times New Roman" w:cs="Times New Roman"/>
          <w:sz w:val="24"/>
          <w:szCs w:val="24"/>
        </w:rPr>
        <w:t>Općinskom vijeću Općine Donja Voća</w:t>
      </w:r>
      <w:r w:rsidRPr="00521EA7">
        <w:rPr>
          <w:rFonts w:ascii="Times New Roman" w:hAnsi="Times New Roman" w:cs="Times New Roman"/>
          <w:sz w:val="24"/>
          <w:szCs w:val="24"/>
        </w:rPr>
        <w:t xml:space="preserve"> na razmatranje i usvajanje Prijedlog</w:t>
      </w:r>
      <w:r w:rsidR="007413F3">
        <w:rPr>
          <w:rFonts w:ascii="Times New Roman" w:hAnsi="Times New Roman" w:cs="Times New Roman"/>
          <w:sz w:val="24"/>
          <w:szCs w:val="24"/>
        </w:rPr>
        <w:t>a</w:t>
      </w:r>
      <w:r w:rsidRPr="00521EA7">
        <w:rPr>
          <w:rFonts w:ascii="Times New Roman" w:hAnsi="Times New Roman" w:cs="Times New Roman"/>
          <w:sz w:val="24"/>
          <w:szCs w:val="24"/>
        </w:rPr>
        <w:t xml:space="preserve"> </w:t>
      </w:r>
      <w:r w:rsidR="00F9650F">
        <w:rPr>
          <w:rFonts w:ascii="Times New Roman" w:hAnsi="Times New Roman" w:cs="Times New Roman"/>
          <w:sz w:val="24"/>
          <w:szCs w:val="24"/>
        </w:rPr>
        <w:t>II</w:t>
      </w:r>
      <w:r w:rsidR="008B75F3">
        <w:rPr>
          <w:rFonts w:ascii="Times New Roman" w:hAnsi="Times New Roman" w:cs="Times New Roman"/>
          <w:sz w:val="24"/>
          <w:szCs w:val="24"/>
        </w:rPr>
        <w:t xml:space="preserve">. </w:t>
      </w:r>
      <w:r w:rsidRPr="00521EA7">
        <w:rPr>
          <w:rFonts w:ascii="Times New Roman" w:hAnsi="Times New Roman" w:cs="Times New Roman"/>
          <w:sz w:val="24"/>
          <w:szCs w:val="24"/>
        </w:rPr>
        <w:t xml:space="preserve">izmjena i dopuna Proračuna </w:t>
      </w:r>
      <w:r>
        <w:rPr>
          <w:rFonts w:ascii="Times New Roman" w:hAnsi="Times New Roman" w:cs="Times New Roman"/>
          <w:sz w:val="24"/>
          <w:szCs w:val="24"/>
        </w:rPr>
        <w:t>Općine Donja Voća</w:t>
      </w:r>
      <w:r w:rsidRPr="00521EA7">
        <w:rPr>
          <w:rFonts w:ascii="Times New Roman" w:hAnsi="Times New Roman" w:cs="Times New Roman"/>
          <w:sz w:val="24"/>
          <w:szCs w:val="24"/>
        </w:rPr>
        <w:t xml:space="preserve"> za 202</w:t>
      </w:r>
      <w:r w:rsidR="008B75F3">
        <w:rPr>
          <w:rFonts w:ascii="Times New Roman" w:hAnsi="Times New Roman" w:cs="Times New Roman"/>
          <w:sz w:val="24"/>
          <w:szCs w:val="24"/>
        </w:rPr>
        <w:t>2</w:t>
      </w:r>
      <w:r w:rsidRPr="00521EA7">
        <w:rPr>
          <w:rFonts w:ascii="Times New Roman" w:hAnsi="Times New Roman" w:cs="Times New Roman"/>
          <w:sz w:val="24"/>
          <w:szCs w:val="24"/>
        </w:rPr>
        <w:t>. godinu</w:t>
      </w:r>
      <w:r w:rsidR="0082548B">
        <w:rPr>
          <w:rFonts w:ascii="Times New Roman" w:hAnsi="Times New Roman" w:cs="Times New Roman"/>
          <w:sz w:val="24"/>
          <w:szCs w:val="24"/>
        </w:rPr>
        <w:t>.</w:t>
      </w:r>
      <w:r w:rsidRPr="00521E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16182A" w14:textId="2FA9A7C0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9535D6" w14:textId="693F1859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9604B8" w14:textId="717FBBCD" w:rsidR="00521EA7" w:rsidRDefault="00521EA7" w:rsidP="00521EA7">
      <w:pPr>
        <w:spacing w:after="0" w:line="36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Općinsk</w:t>
      </w:r>
      <w:r w:rsidR="0082548B">
        <w:rPr>
          <w:rFonts w:ascii="Times New Roman" w:hAnsi="Times New Roman" w:cs="Times New Roman"/>
          <w:sz w:val="24"/>
          <w:szCs w:val="24"/>
        </w:rPr>
        <w:t>a načelnica</w:t>
      </w:r>
    </w:p>
    <w:p w14:paraId="0E6C9C7C" w14:textId="2CDB69BB" w:rsidR="00521EA7" w:rsidRPr="0044059D" w:rsidRDefault="00F9650F" w:rsidP="00521EA7">
      <w:pPr>
        <w:spacing w:after="0" w:line="36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2548B">
        <w:rPr>
          <w:rFonts w:ascii="Times New Roman" w:hAnsi="Times New Roman" w:cs="Times New Roman"/>
          <w:sz w:val="24"/>
          <w:szCs w:val="24"/>
        </w:rPr>
        <w:t>Sanja Kočet</w:t>
      </w:r>
    </w:p>
    <w:p w14:paraId="40BAC2B0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CBBB58" w14:textId="7D885BEC" w:rsidR="00AB6E86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3B5E9F" w14:textId="4174A00D" w:rsidR="0044059D" w:rsidRDefault="0044059D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5FDE0C" w14:textId="5B6537F5" w:rsidR="00375249" w:rsidRDefault="00375249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20AA56" w14:textId="61339A81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BB2AF8" w14:textId="0E6C3959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E0C938" w14:textId="12946AE6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D5AF34" w14:textId="3AAF39D4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4A4EFB" w14:textId="10C4F2A4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9D3001" w14:textId="1F477992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0F9C66" w14:textId="35EFBE09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71BB7" w14:textId="77777777" w:rsidR="00FC0814" w:rsidRPr="0044059D" w:rsidRDefault="00FC0814" w:rsidP="0044059D">
      <w:pPr>
        <w:pStyle w:val="Odlomakpopis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059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UVOD </w:t>
      </w:r>
    </w:p>
    <w:p w14:paraId="3645C8C2" w14:textId="77777777" w:rsidR="0044059D" w:rsidRDefault="0044059D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1F0D00" w14:textId="6E8E31C6" w:rsidR="00FC0814" w:rsidRPr="0044059D" w:rsidRDefault="00FC0814" w:rsidP="0044059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Temeljem članka </w:t>
      </w:r>
      <w:r w:rsidR="008B75F3">
        <w:rPr>
          <w:rFonts w:ascii="Times New Roman" w:hAnsi="Times New Roman" w:cs="Times New Roman"/>
          <w:sz w:val="24"/>
          <w:szCs w:val="24"/>
        </w:rPr>
        <w:t>4</w:t>
      </w:r>
      <w:r w:rsidR="000A5737">
        <w:rPr>
          <w:rFonts w:ascii="Times New Roman" w:hAnsi="Times New Roman" w:cs="Times New Roman"/>
          <w:sz w:val="24"/>
          <w:szCs w:val="24"/>
        </w:rPr>
        <w:t>2</w:t>
      </w:r>
      <w:r w:rsidR="008B75F3">
        <w:rPr>
          <w:rFonts w:ascii="Times New Roman" w:hAnsi="Times New Roman" w:cs="Times New Roman"/>
          <w:sz w:val="24"/>
          <w:szCs w:val="24"/>
        </w:rPr>
        <w:t>.</w:t>
      </w:r>
      <w:r w:rsidRPr="0044059D">
        <w:rPr>
          <w:rFonts w:ascii="Times New Roman" w:hAnsi="Times New Roman" w:cs="Times New Roman"/>
          <w:sz w:val="24"/>
          <w:szCs w:val="24"/>
        </w:rPr>
        <w:t xml:space="preserve"> Zakona o proračunu („Narodne novine“, broj </w:t>
      </w:r>
      <w:r w:rsidR="000A5737">
        <w:rPr>
          <w:rFonts w:ascii="Times New Roman" w:hAnsi="Times New Roman" w:cs="Times New Roman"/>
          <w:sz w:val="24"/>
          <w:szCs w:val="24"/>
        </w:rPr>
        <w:t>144/21</w:t>
      </w:r>
      <w:r w:rsidRPr="0044059D">
        <w:rPr>
          <w:rFonts w:ascii="Times New Roman" w:hAnsi="Times New Roman" w:cs="Times New Roman"/>
          <w:sz w:val="24"/>
          <w:szCs w:val="24"/>
        </w:rPr>
        <w:t xml:space="preserve">) predstavničko tijelo jedinice lokalne i područne (regionalne) samouprave obvezno je, na prijedlog izvršnog tijela, do kraja prosinca tekuće godine donijeti proračun za iduću proračunsku godinu i projekcije za sljedeće dvije godine. </w:t>
      </w:r>
    </w:p>
    <w:p w14:paraId="45B8DA2E" w14:textId="77777777" w:rsidR="0044059D" w:rsidRDefault="0044059D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23C71F" w14:textId="77777777" w:rsidR="00606502" w:rsidRPr="0044059D" w:rsidRDefault="00861993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1993">
        <w:rPr>
          <w:rFonts w:ascii="Times New Roman" w:hAnsi="Times New Roman" w:cs="Times New Roman"/>
          <w:sz w:val="24"/>
          <w:szCs w:val="24"/>
        </w:rPr>
        <w:t xml:space="preserve">Predstavničko tijelo donosi temeljni akt za iduću proračunsku godinu s projekcijom za sljedeće dvije proračunske godine do konca tekuće godine. </w:t>
      </w:r>
      <w:r w:rsidR="00606502" w:rsidRPr="00861993">
        <w:rPr>
          <w:rFonts w:ascii="Times New Roman" w:hAnsi="Times New Roman" w:cs="Times New Roman"/>
          <w:sz w:val="24"/>
          <w:szCs w:val="24"/>
        </w:rPr>
        <w:t>Izmjene i dopune provode se po postupku za donošenje proračuna i projekcije.</w:t>
      </w:r>
    </w:p>
    <w:p w14:paraId="062F7493" w14:textId="77777777" w:rsidR="00606502" w:rsidRDefault="00606502" w:rsidP="009539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233007" w14:textId="69CF75F4" w:rsidR="00521EA7" w:rsidRPr="00521EA7" w:rsidRDefault="00606502" w:rsidP="00042D4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53964">
        <w:rPr>
          <w:rFonts w:ascii="Times New Roman" w:hAnsi="Times New Roman" w:cs="Times New Roman"/>
          <w:sz w:val="24"/>
          <w:szCs w:val="24"/>
        </w:rPr>
        <w:t xml:space="preserve">Ukoliko tijekom godine dođe do neusklađenosti planiranih prihoda/primitaka i rashoda/izdataka Proračuna, zakonska je obveza izvršiti njihovo ponovno uravnoteženje kroz izmjene i dopune proračuna. S obzirom na okolnosti koje su nastupile ukazala se potreba za izmjenama i dopunama Proračuna. </w:t>
      </w:r>
      <w:r w:rsidR="000A5737">
        <w:rPr>
          <w:rFonts w:ascii="Times New Roman" w:hAnsi="Times New Roman" w:cs="Times New Roman"/>
          <w:sz w:val="24"/>
          <w:szCs w:val="24"/>
        </w:rPr>
        <w:t>Izmjene i dopune proračuna definirane su člankom 45. Zakona o proračunu.</w:t>
      </w:r>
    </w:p>
    <w:p w14:paraId="4C478677" w14:textId="77777777" w:rsidR="00795344" w:rsidRDefault="00795344" w:rsidP="007953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4F197E" w14:textId="67A51CC4" w:rsidR="00861993" w:rsidRDefault="00861993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1993">
        <w:rPr>
          <w:rFonts w:ascii="Times New Roman" w:hAnsi="Times New Roman" w:cs="Times New Roman"/>
          <w:sz w:val="24"/>
          <w:szCs w:val="24"/>
        </w:rPr>
        <w:t xml:space="preserve">Odluka  o  Proračunu  Općine  </w:t>
      </w:r>
      <w:r>
        <w:rPr>
          <w:rFonts w:ascii="Times New Roman" w:hAnsi="Times New Roman" w:cs="Times New Roman"/>
          <w:sz w:val="24"/>
          <w:szCs w:val="24"/>
        </w:rPr>
        <w:t>Donja Voća</w:t>
      </w:r>
      <w:r w:rsidRPr="00861993">
        <w:rPr>
          <w:rFonts w:ascii="Times New Roman" w:hAnsi="Times New Roman" w:cs="Times New Roman"/>
          <w:sz w:val="24"/>
          <w:szCs w:val="24"/>
        </w:rPr>
        <w:t xml:space="preserve">  za  202</w:t>
      </w:r>
      <w:r w:rsidR="00820F87">
        <w:rPr>
          <w:rFonts w:ascii="Times New Roman" w:hAnsi="Times New Roman" w:cs="Times New Roman"/>
          <w:sz w:val="24"/>
          <w:szCs w:val="24"/>
        </w:rPr>
        <w:t>2</w:t>
      </w:r>
      <w:r w:rsidRPr="00861993">
        <w:rPr>
          <w:rFonts w:ascii="Times New Roman" w:hAnsi="Times New Roman" w:cs="Times New Roman"/>
          <w:sz w:val="24"/>
          <w:szCs w:val="24"/>
        </w:rPr>
        <w:t>.  godinu  i  projekcije  proračuna  za 202</w:t>
      </w:r>
      <w:r w:rsidR="00820F87">
        <w:rPr>
          <w:rFonts w:ascii="Times New Roman" w:hAnsi="Times New Roman" w:cs="Times New Roman"/>
          <w:sz w:val="24"/>
          <w:szCs w:val="24"/>
        </w:rPr>
        <w:t>3</w:t>
      </w:r>
      <w:r w:rsidRPr="00861993">
        <w:rPr>
          <w:rFonts w:ascii="Times New Roman" w:hAnsi="Times New Roman" w:cs="Times New Roman"/>
          <w:sz w:val="24"/>
          <w:szCs w:val="24"/>
        </w:rPr>
        <w:t>. i 202</w:t>
      </w:r>
      <w:r w:rsidR="00820F87">
        <w:rPr>
          <w:rFonts w:ascii="Times New Roman" w:hAnsi="Times New Roman" w:cs="Times New Roman"/>
          <w:sz w:val="24"/>
          <w:szCs w:val="24"/>
        </w:rPr>
        <w:t>4</w:t>
      </w:r>
      <w:r w:rsidRPr="00861993">
        <w:rPr>
          <w:rFonts w:ascii="Times New Roman" w:hAnsi="Times New Roman" w:cs="Times New Roman"/>
          <w:sz w:val="24"/>
          <w:szCs w:val="24"/>
        </w:rPr>
        <w:t xml:space="preserve">. godinu donijeta je </w:t>
      </w:r>
      <w:r w:rsidR="00820F87">
        <w:rPr>
          <w:rFonts w:ascii="Times New Roman" w:hAnsi="Times New Roman" w:cs="Times New Roman"/>
          <w:sz w:val="24"/>
          <w:szCs w:val="24"/>
        </w:rPr>
        <w:t>22</w:t>
      </w:r>
      <w:r w:rsidRPr="00953964">
        <w:rPr>
          <w:rFonts w:ascii="Times New Roman" w:hAnsi="Times New Roman" w:cs="Times New Roman"/>
          <w:sz w:val="24"/>
          <w:szCs w:val="24"/>
        </w:rPr>
        <w:t>. prosinca 20</w:t>
      </w:r>
      <w:r w:rsidR="0044747C">
        <w:rPr>
          <w:rFonts w:ascii="Times New Roman" w:hAnsi="Times New Roman" w:cs="Times New Roman"/>
          <w:sz w:val="24"/>
          <w:szCs w:val="24"/>
        </w:rPr>
        <w:t>2</w:t>
      </w:r>
      <w:r w:rsidR="00820F87">
        <w:rPr>
          <w:rFonts w:ascii="Times New Roman" w:hAnsi="Times New Roman" w:cs="Times New Roman"/>
          <w:sz w:val="24"/>
          <w:szCs w:val="24"/>
        </w:rPr>
        <w:t>1</w:t>
      </w:r>
      <w:r w:rsidRPr="00953964">
        <w:rPr>
          <w:rFonts w:ascii="Times New Roman" w:hAnsi="Times New Roman" w:cs="Times New Roman"/>
          <w:sz w:val="24"/>
          <w:szCs w:val="24"/>
        </w:rPr>
        <w:t>. godine</w:t>
      </w:r>
      <w:r w:rsidR="003236AE">
        <w:rPr>
          <w:rFonts w:ascii="Times New Roman" w:hAnsi="Times New Roman" w:cs="Times New Roman"/>
          <w:sz w:val="24"/>
          <w:szCs w:val="24"/>
        </w:rPr>
        <w:t>.</w:t>
      </w:r>
      <w:r w:rsidR="00871D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4D7C92" w14:textId="0ADB3A3E" w:rsidR="00871D87" w:rsidRPr="00963BE7" w:rsidRDefault="00871D87" w:rsidP="00871D87">
      <w:pPr>
        <w:pStyle w:val="Odlomakpopisa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BE7">
        <w:rPr>
          <w:rFonts w:ascii="Times New Roman" w:hAnsi="Times New Roman" w:cs="Times New Roman"/>
          <w:sz w:val="24"/>
          <w:szCs w:val="24"/>
        </w:rPr>
        <w:t xml:space="preserve">Izmjene i dopune </w:t>
      </w:r>
      <w:r w:rsidR="00F9650F">
        <w:rPr>
          <w:rFonts w:ascii="Times New Roman" w:hAnsi="Times New Roman" w:cs="Times New Roman"/>
          <w:sz w:val="24"/>
          <w:szCs w:val="24"/>
        </w:rPr>
        <w:t>P</w:t>
      </w:r>
      <w:r w:rsidRPr="00963BE7">
        <w:rPr>
          <w:rFonts w:ascii="Times New Roman" w:hAnsi="Times New Roman" w:cs="Times New Roman"/>
          <w:sz w:val="24"/>
          <w:szCs w:val="24"/>
        </w:rPr>
        <w:t>roračuna Općine Donja Voća za 2022. godinu donesene su</w:t>
      </w:r>
      <w:r w:rsidR="000E57BC" w:rsidRPr="00963BE7">
        <w:rPr>
          <w:rFonts w:ascii="Times New Roman" w:hAnsi="Times New Roman" w:cs="Times New Roman"/>
          <w:sz w:val="24"/>
          <w:szCs w:val="24"/>
        </w:rPr>
        <w:t xml:space="preserve"> 13. prosinca 2022. godine.</w:t>
      </w:r>
      <w:r w:rsidRPr="00963B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CEC180" w14:textId="0EE2421D" w:rsidR="003236AE" w:rsidRDefault="003236AE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491C381" w14:textId="31837D5B" w:rsidR="00861993" w:rsidRDefault="00861993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1993">
        <w:rPr>
          <w:rFonts w:ascii="Times New Roman" w:hAnsi="Times New Roman" w:cs="Times New Roman"/>
          <w:sz w:val="24"/>
          <w:szCs w:val="24"/>
        </w:rPr>
        <w:t xml:space="preserve">Financijsko poslovanje </w:t>
      </w:r>
      <w:r w:rsidR="00FB5FB9">
        <w:rPr>
          <w:rFonts w:ascii="Times New Roman" w:hAnsi="Times New Roman" w:cs="Times New Roman"/>
          <w:sz w:val="24"/>
          <w:szCs w:val="24"/>
        </w:rPr>
        <w:t>obavljano</w:t>
      </w:r>
      <w:r w:rsidRPr="00861993">
        <w:rPr>
          <w:rFonts w:ascii="Times New Roman" w:hAnsi="Times New Roman" w:cs="Times New Roman"/>
          <w:sz w:val="24"/>
          <w:szCs w:val="24"/>
        </w:rPr>
        <w:t xml:space="preserve"> je u skladu sa gore navedenom Odlukom, Odlukom o izvršavanju Proračuna Općine </w:t>
      </w:r>
      <w:r>
        <w:rPr>
          <w:rFonts w:ascii="Times New Roman" w:hAnsi="Times New Roman" w:cs="Times New Roman"/>
          <w:sz w:val="24"/>
          <w:szCs w:val="24"/>
        </w:rPr>
        <w:t>Donja Voća</w:t>
      </w:r>
      <w:r w:rsidRPr="00861993">
        <w:rPr>
          <w:rFonts w:ascii="Times New Roman" w:hAnsi="Times New Roman" w:cs="Times New Roman"/>
          <w:sz w:val="24"/>
          <w:szCs w:val="24"/>
        </w:rPr>
        <w:t xml:space="preserve"> za 202</w:t>
      </w:r>
      <w:r w:rsidR="00FB5FB9">
        <w:rPr>
          <w:rFonts w:ascii="Times New Roman" w:hAnsi="Times New Roman" w:cs="Times New Roman"/>
          <w:sz w:val="24"/>
          <w:szCs w:val="24"/>
        </w:rPr>
        <w:t>2</w:t>
      </w:r>
      <w:r w:rsidRPr="00861993">
        <w:rPr>
          <w:rFonts w:ascii="Times New Roman" w:hAnsi="Times New Roman" w:cs="Times New Roman"/>
          <w:sz w:val="24"/>
          <w:szCs w:val="24"/>
        </w:rPr>
        <w:t xml:space="preserve">. godinu, Zakonom o proračunu te u skladu sa ostalom zakonskom regulativom. </w:t>
      </w:r>
    </w:p>
    <w:p w14:paraId="3CB8275F" w14:textId="77777777" w:rsidR="00861993" w:rsidRPr="00861993" w:rsidRDefault="00861993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EB82EFB" w14:textId="6DDCA08F" w:rsidR="00861993" w:rsidRDefault="00861993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1993">
        <w:rPr>
          <w:rFonts w:ascii="Times New Roman" w:hAnsi="Times New Roman" w:cs="Times New Roman"/>
          <w:sz w:val="24"/>
          <w:szCs w:val="24"/>
        </w:rPr>
        <w:t xml:space="preserve">Sukladno dosadašnjem ostvarenju prihoda i izvršenju rashoda u odnosu na Plan,  gospodarskom stanju u zemlji, kao i </w:t>
      </w:r>
      <w:r w:rsidR="001C49F7">
        <w:rPr>
          <w:rFonts w:ascii="Times New Roman" w:hAnsi="Times New Roman" w:cs="Times New Roman"/>
          <w:sz w:val="24"/>
          <w:szCs w:val="24"/>
        </w:rPr>
        <w:t>realizaciji</w:t>
      </w:r>
      <w:r w:rsidRPr="00861993">
        <w:rPr>
          <w:rFonts w:ascii="Times New Roman" w:hAnsi="Times New Roman" w:cs="Times New Roman"/>
          <w:sz w:val="24"/>
          <w:szCs w:val="24"/>
        </w:rPr>
        <w:t xml:space="preserve"> aktivnosti i projekata izrađen je ovaj prijedlog </w:t>
      </w:r>
      <w:r w:rsidR="00FB1FDA">
        <w:rPr>
          <w:rFonts w:ascii="Times New Roman" w:hAnsi="Times New Roman" w:cs="Times New Roman"/>
          <w:sz w:val="24"/>
          <w:szCs w:val="24"/>
        </w:rPr>
        <w:t>I</w:t>
      </w:r>
      <w:r w:rsidR="006D4276">
        <w:rPr>
          <w:rFonts w:ascii="Times New Roman" w:hAnsi="Times New Roman" w:cs="Times New Roman"/>
          <w:sz w:val="24"/>
          <w:szCs w:val="24"/>
        </w:rPr>
        <w:t>I</w:t>
      </w:r>
      <w:r w:rsidRPr="00861993">
        <w:rPr>
          <w:rFonts w:ascii="Times New Roman" w:hAnsi="Times New Roman" w:cs="Times New Roman"/>
          <w:sz w:val="24"/>
          <w:szCs w:val="24"/>
        </w:rPr>
        <w:t xml:space="preserve">. izmjena i dopuna Proračuna Općine </w:t>
      </w:r>
      <w:r>
        <w:rPr>
          <w:rFonts w:ascii="Times New Roman" w:hAnsi="Times New Roman" w:cs="Times New Roman"/>
          <w:sz w:val="24"/>
          <w:szCs w:val="24"/>
        </w:rPr>
        <w:t>Donja Voća</w:t>
      </w:r>
      <w:r w:rsidRPr="00861993">
        <w:rPr>
          <w:rFonts w:ascii="Times New Roman" w:hAnsi="Times New Roman" w:cs="Times New Roman"/>
          <w:sz w:val="24"/>
          <w:szCs w:val="24"/>
        </w:rPr>
        <w:t xml:space="preserve"> za 202</w:t>
      </w:r>
      <w:r w:rsidR="00FB5FB9">
        <w:rPr>
          <w:rFonts w:ascii="Times New Roman" w:hAnsi="Times New Roman" w:cs="Times New Roman"/>
          <w:sz w:val="24"/>
          <w:szCs w:val="24"/>
        </w:rPr>
        <w:t>2</w:t>
      </w:r>
      <w:r w:rsidRPr="00861993">
        <w:rPr>
          <w:rFonts w:ascii="Times New Roman" w:hAnsi="Times New Roman" w:cs="Times New Roman"/>
          <w:sz w:val="24"/>
          <w:szCs w:val="24"/>
        </w:rPr>
        <w:t xml:space="preserve">. godinu. </w:t>
      </w:r>
    </w:p>
    <w:p w14:paraId="30A5CD40" w14:textId="77777777" w:rsidR="00861993" w:rsidRPr="00861993" w:rsidRDefault="00861993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AEF3A83" w14:textId="056C149C" w:rsidR="00861993" w:rsidRDefault="00861993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1993">
        <w:rPr>
          <w:rFonts w:ascii="Times New Roman" w:hAnsi="Times New Roman" w:cs="Times New Roman"/>
          <w:sz w:val="24"/>
          <w:szCs w:val="24"/>
        </w:rPr>
        <w:t xml:space="preserve">U planu </w:t>
      </w:r>
      <w:r w:rsidR="006D4276">
        <w:rPr>
          <w:rFonts w:ascii="Times New Roman" w:hAnsi="Times New Roman" w:cs="Times New Roman"/>
          <w:sz w:val="24"/>
          <w:szCs w:val="24"/>
        </w:rPr>
        <w:t xml:space="preserve">1. Izmjenama i dopunama </w:t>
      </w:r>
      <w:r w:rsidRPr="00861993">
        <w:rPr>
          <w:rFonts w:ascii="Times New Roman" w:hAnsi="Times New Roman" w:cs="Times New Roman"/>
          <w:sz w:val="24"/>
          <w:szCs w:val="24"/>
        </w:rPr>
        <w:t>Proračuna za 202</w:t>
      </w:r>
      <w:r w:rsidR="00FB5FB9">
        <w:rPr>
          <w:rFonts w:ascii="Times New Roman" w:hAnsi="Times New Roman" w:cs="Times New Roman"/>
          <w:sz w:val="24"/>
          <w:szCs w:val="24"/>
        </w:rPr>
        <w:t>2</w:t>
      </w:r>
      <w:r w:rsidRPr="00861993">
        <w:rPr>
          <w:rFonts w:ascii="Times New Roman" w:hAnsi="Times New Roman" w:cs="Times New Roman"/>
          <w:sz w:val="24"/>
          <w:szCs w:val="24"/>
        </w:rPr>
        <w:t xml:space="preserve">. godinu planirani su ukupni prihodi </w:t>
      </w:r>
      <w:r w:rsidR="00FB5FB9">
        <w:rPr>
          <w:rFonts w:ascii="Times New Roman" w:hAnsi="Times New Roman" w:cs="Times New Roman"/>
          <w:sz w:val="24"/>
          <w:szCs w:val="24"/>
        </w:rPr>
        <w:t xml:space="preserve">u iznosu od </w:t>
      </w:r>
      <w:r w:rsidR="006D4276">
        <w:rPr>
          <w:rFonts w:ascii="Times New Roman" w:hAnsi="Times New Roman" w:cs="Times New Roman"/>
          <w:sz w:val="24"/>
          <w:szCs w:val="24"/>
        </w:rPr>
        <w:t>8.</w:t>
      </w:r>
      <w:r w:rsidR="00963BE7">
        <w:rPr>
          <w:rFonts w:ascii="Times New Roman" w:hAnsi="Times New Roman" w:cs="Times New Roman"/>
          <w:sz w:val="24"/>
          <w:szCs w:val="24"/>
        </w:rPr>
        <w:t xml:space="preserve">567.566,00 </w:t>
      </w:r>
      <w:r w:rsidR="00FB5FB9">
        <w:rPr>
          <w:rFonts w:ascii="Times New Roman" w:hAnsi="Times New Roman" w:cs="Times New Roman"/>
          <w:sz w:val="24"/>
          <w:szCs w:val="24"/>
        </w:rPr>
        <w:t xml:space="preserve">kn </w:t>
      </w:r>
      <w:r w:rsidRPr="00861993">
        <w:rPr>
          <w:rFonts w:ascii="Times New Roman" w:hAnsi="Times New Roman" w:cs="Times New Roman"/>
          <w:sz w:val="24"/>
          <w:szCs w:val="24"/>
        </w:rPr>
        <w:t xml:space="preserve">i primici u iznosu od </w:t>
      </w:r>
      <w:r w:rsidR="00440D5A">
        <w:rPr>
          <w:rFonts w:ascii="Times New Roman" w:hAnsi="Times New Roman" w:cs="Times New Roman"/>
          <w:sz w:val="24"/>
          <w:szCs w:val="24"/>
        </w:rPr>
        <w:t xml:space="preserve"> </w:t>
      </w:r>
      <w:r w:rsidR="006D4276">
        <w:rPr>
          <w:rFonts w:ascii="Times New Roman" w:hAnsi="Times New Roman" w:cs="Times New Roman"/>
          <w:sz w:val="24"/>
          <w:szCs w:val="24"/>
        </w:rPr>
        <w:t>368.500,00</w:t>
      </w:r>
      <w:r w:rsidR="00440D5A">
        <w:rPr>
          <w:rFonts w:ascii="Times New Roman" w:hAnsi="Times New Roman" w:cs="Times New Roman"/>
          <w:sz w:val="24"/>
          <w:szCs w:val="24"/>
        </w:rPr>
        <w:t xml:space="preserve"> kn</w:t>
      </w:r>
      <w:r w:rsidR="008A1F47">
        <w:rPr>
          <w:rFonts w:ascii="Times New Roman" w:hAnsi="Times New Roman" w:cs="Times New Roman"/>
          <w:sz w:val="24"/>
          <w:szCs w:val="24"/>
        </w:rPr>
        <w:t>.</w:t>
      </w:r>
    </w:p>
    <w:p w14:paraId="5547BD3B" w14:textId="77777777" w:rsidR="00861993" w:rsidRPr="00861993" w:rsidRDefault="00861993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6633691" w14:textId="1382EEBA" w:rsidR="008A1F47" w:rsidRDefault="006D4276" w:rsidP="008A1F4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II. </w:t>
      </w:r>
      <w:r w:rsidR="00861993" w:rsidRPr="00861993">
        <w:rPr>
          <w:rFonts w:ascii="Times New Roman" w:hAnsi="Times New Roman" w:cs="Times New Roman"/>
          <w:sz w:val="24"/>
          <w:szCs w:val="24"/>
        </w:rPr>
        <w:t>Izmjenama i dopunama Proračuna Općine Donja Voća za 202</w:t>
      </w:r>
      <w:r w:rsidR="001A7FF7">
        <w:rPr>
          <w:rFonts w:ascii="Times New Roman" w:hAnsi="Times New Roman" w:cs="Times New Roman"/>
          <w:sz w:val="24"/>
          <w:szCs w:val="24"/>
        </w:rPr>
        <w:t>2</w:t>
      </w:r>
      <w:r w:rsidR="00861993" w:rsidRPr="00861993">
        <w:rPr>
          <w:rFonts w:ascii="Times New Roman" w:hAnsi="Times New Roman" w:cs="Times New Roman"/>
          <w:sz w:val="24"/>
          <w:szCs w:val="24"/>
        </w:rPr>
        <w:t xml:space="preserve">. godinu </w:t>
      </w:r>
      <w:r w:rsidR="00B6022F" w:rsidRPr="00861993">
        <w:rPr>
          <w:rFonts w:ascii="Times New Roman" w:hAnsi="Times New Roman" w:cs="Times New Roman"/>
          <w:sz w:val="24"/>
          <w:szCs w:val="24"/>
        </w:rPr>
        <w:t xml:space="preserve"> </w:t>
      </w:r>
      <w:r w:rsidR="00861993" w:rsidRPr="00861993">
        <w:rPr>
          <w:rFonts w:ascii="Times New Roman" w:hAnsi="Times New Roman" w:cs="Times New Roman"/>
          <w:sz w:val="24"/>
          <w:szCs w:val="24"/>
        </w:rPr>
        <w:t xml:space="preserve">prihodi se smanjuju za </w:t>
      </w:r>
      <w:r>
        <w:rPr>
          <w:rFonts w:ascii="Times New Roman" w:hAnsi="Times New Roman" w:cs="Times New Roman"/>
          <w:sz w:val="24"/>
          <w:szCs w:val="24"/>
        </w:rPr>
        <w:t>5.4</w:t>
      </w:r>
      <w:r w:rsidR="00963BE7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7.</w:t>
      </w:r>
      <w:r w:rsidR="00963BE7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5,00 </w:t>
      </w:r>
      <w:r w:rsidR="00861993" w:rsidRPr="00861993">
        <w:rPr>
          <w:rFonts w:ascii="Times New Roman" w:hAnsi="Times New Roman" w:cs="Times New Roman"/>
          <w:sz w:val="24"/>
          <w:szCs w:val="24"/>
        </w:rPr>
        <w:t xml:space="preserve">kn, </w:t>
      </w:r>
      <w:r w:rsidR="008A1F47">
        <w:rPr>
          <w:rFonts w:ascii="Times New Roman" w:hAnsi="Times New Roman" w:cs="Times New Roman"/>
          <w:sz w:val="24"/>
          <w:szCs w:val="24"/>
        </w:rPr>
        <w:t>a</w:t>
      </w:r>
      <w:r w:rsidR="00861993" w:rsidRPr="00861993">
        <w:rPr>
          <w:rFonts w:ascii="Times New Roman" w:hAnsi="Times New Roman" w:cs="Times New Roman"/>
          <w:sz w:val="24"/>
          <w:szCs w:val="24"/>
        </w:rPr>
        <w:t xml:space="preserve"> primici </w:t>
      </w:r>
      <w:r>
        <w:rPr>
          <w:rFonts w:ascii="Times New Roman" w:hAnsi="Times New Roman" w:cs="Times New Roman"/>
          <w:sz w:val="24"/>
          <w:szCs w:val="24"/>
        </w:rPr>
        <w:t>ostaju isti</w:t>
      </w:r>
      <w:r w:rsidR="008A1F47">
        <w:rPr>
          <w:rFonts w:ascii="Times New Roman" w:hAnsi="Times New Roman" w:cs="Times New Roman"/>
          <w:sz w:val="24"/>
          <w:szCs w:val="24"/>
        </w:rPr>
        <w:t>.</w:t>
      </w:r>
    </w:p>
    <w:p w14:paraId="04A11B8D" w14:textId="77777777" w:rsidR="001A7FF7" w:rsidRDefault="001A7FF7" w:rsidP="008A1F4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33A4881" w14:textId="5210D47B" w:rsidR="001A7FF7" w:rsidRDefault="001A7FF7" w:rsidP="008A1F4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Ukupno planirani rashodi za 2022. godinu</w:t>
      </w:r>
      <w:r w:rsidR="006D4276">
        <w:rPr>
          <w:rFonts w:ascii="Times New Roman" w:hAnsi="Times New Roman" w:cs="Times New Roman"/>
          <w:sz w:val="24"/>
          <w:szCs w:val="24"/>
        </w:rPr>
        <w:t>, temeljem 1. Izmjena i dopuna Proračuna Općine Donja Voća</w:t>
      </w:r>
      <w:r>
        <w:rPr>
          <w:rFonts w:ascii="Times New Roman" w:hAnsi="Times New Roman" w:cs="Times New Roman"/>
          <w:sz w:val="24"/>
          <w:szCs w:val="24"/>
        </w:rPr>
        <w:t xml:space="preserve"> iznose </w:t>
      </w:r>
      <w:r w:rsidR="006D4276">
        <w:rPr>
          <w:rFonts w:ascii="Times New Roman" w:hAnsi="Times New Roman" w:cs="Times New Roman"/>
          <w:sz w:val="24"/>
          <w:szCs w:val="24"/>
        </w:rPr>
        <w:t>14.566.604,00</w:t>
      </w:r>
      <w:r>
        <w:rPr>
          <w:rFonts w:ascii="Times New Roman" w:hAnsi="Times New Roman" w:cs="Times New Roman"/>
          <w:sz w:val="24"/>
          <w:szCs w:val="24"/>
        </w:rPr>
        <w:t xml:space="preserve"> kn.</w:t>
      </w:r>
    </w:p>
    <w:p w14:paraId="06A47994" w14:textId="731BA487" w:rsidR="00861993" w:rsidRPr="00861993" w:rsidRDefault="008A1F47" w:rsidP="008A1F4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861993" w:rsidRPr="00861993">
        <w:rPr>
          <w:rFonts w:ascii="Times New Roman" w:hAnsi="Times New Roman" w:cs="Times New Roman"/>
          <w:sz w:val="24"/>
          <w:szCs w:val="24"/>
        </w:rPr>
        <w:t xml:space="preserve">ashodi </w:t>
      </w:r>
      <w:r>
        <w:rPr>
          <w:rFonts w:ascii="Times New Roman" w:hAnsi="Times New Roman" w:cs="Times New Roman"/>
          <w:sz w:val="24"/>
          <w:szCs w:val="24"/>
        </w:rPr>
        <w:t xml:space="preserve">se smanjuju za </w:t>
      </w:r>
      <w:r w:rsidR="006D4276">
        <w:rPr>
          <w:rFonts w:ascii="Times New Roman" w:hAnsi="Times New Roman" w:cs="Times New Roman"/>
          <w:sz w:val="24"/>
          <w:szCs w:val="24"/>
        </w:rPr>
        <w:t>5.7</w:t>
      </w:r>
      <w:r w:rsidR="00963BE7">
        <w:rPr>
          <w:rFonts w:ascii="Times New Roman" w:hAnsi="Times New Roman" w:cs="Times New Roman"/>
          <w:sz w:val="24"/>
          <w:szCs w:val="24"/>
        </w:rPr>
        <w:t>9</w:t>
      </w:r>
      <w:r w:rsidR="006D4276">
        <w:rPr>
          <w:rFonts w:ascii="Times New Roman" w:hAnsi="Times New Roman" w:cs="Times New Roman"/>
          <w:sz w:val="24"/>
          <w:szCs w:val="24"/>
        </w:rPr>
        <w:t>7.</w:t>
      </w:r>
      <w:r w:rsidR="00963BE7">
        <w:rPr>
          <w:rFonts w:ascii="Times New Roman" w:hAnsi="Times New Roman" w:cs="Times New Roman"/>
          <w:sz w:val="24"/>
          <w:szCs w:val="24"/>
        </w:rPr>
        <w:t>20</w:t>
      </w:r>
      <w:r w:rsidR="006D4276">
        <w:rPr>
          <w:rFonts w:ascii="Times New Roman" w:hAnsi="Times New Roman" w:cs="Times New Roman"/>
          <w:sz w:val="24"/>
          <w:szCs w:val="24"/>
        </w:rPr>
        <w:t>5,00 kn</w:t>
      </w:r>
      <w:r w:rsidR="00861993" w:rsidRPr="0086199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1B953AB" w14:textId="77777777" w:rsidR="00795344" w:rsidRPr="00861993" w:rsidRDefault="00795344" w:rsidP="007953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507790" w14:textId="57068B65" w:rsidR="001C49F7" w:rsidRDefault="001C49F7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C49F7">
        <w:rPr>
          <w:rFonts w:ascii="Times New Roman" w:hAnsi="Times New Roman" w:cs="Times New Roman"/>
          <w:sz w:val="24"/>
          <w:szCs w:val="24"/>
        </w:rPr>
        <w:t xml:space="preserve">Proračun se sastoji od općeg i posebnog dijela. </w:t>
      </w:r>
    </w:p>
    <w:p w14:paraId="7A3EAB58" w14:textId="77777777" w:rsidR="001C49F7" w:rsidRDefault="001C49F7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6522305" w14:textId="7839B04D" w:rsidR="001C49F7" w:rsidRDefault="001C49F7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C49F7">
        <w:rPr>
          <w:rFonts w:ascii="Times New Roman" w:hAnsi="Times New Roman" w:cs="Times New Roman"/>
          <w:sz w:val="24"/>
          <w:szCs w:val="24"/>
        </w:rPr>
        <w:t xml:space="preserve">U nastavku teksta slijedi obrazloženje općeg dijela proračuna odnosno ukupnih prihoda/primitaka i rashoda/izdataka koji se predlažu </w:t>
      </w:r>
      <w:r>
        <w:rPr>
          <w:rFonts w:ascii="Times New Roman" w:hAnsi="Times New Roman" w:cs="Times New Roman"/>
          <w:sz w:val="24"/>
          <w:szCs w:val="24"/>
        </w:rPr>
        <w:t>ovim</w:t>
      </w:r>
      <w:r w:rsidRPr="001C49F7">
        <w:rPr>
          <w:rFonts w:ascii="Times New Roman" w:hAnsi="Times New Roman" w:cs="Times New Roman"/>
          <w:sz w:val="24"/>
          <w:szCs w:val="24"/>
        </w:rPr>
        <w:t xml:space="preserve"> izmjenama i dopunama Proračuna </w:t>
      </w:r>
      <w:r>
        <w:rPr>
          <w:rFonts w:ascii="Times New Roman" w:hAnsi="Times New Roman" w:cs="Times New Roman"/>
          <w:sz w:val="24"/>
          <w:szCs w:val="24"/>
        </w:rPr>
        <w:t>Općine Donja Voća</w:t>
      </w:r>
      <w:r w:rsidRPr="001C49F7">
        <w:rPr>
          <w:rFonts w:ascii="Times New Roman" w:hAnsi="Times New Roman" w:cs="Times New Roman"/>
          <w:sz w:val="24"/>
          <w:szCs w:val="24"/>
        </w:rPr>
        <w:t xml:space="preserve"> za 202</w:t>
      </w:r>
      <w:r w:rsidR="001A7FF7">
        <w:rPr>
          <w:rFonts w:ascii="Times New Roman" w:hAnsi="Times New Roman" w:cs="Times New Roman"/>
          <w:sz w:val="24"/>
          <w:szCs w:val="24"/>
        </w:rPr>
        <w:t>2</w:t>
      </w:r>
      <w:r w:rsidRPr="001C49F7">
        <w:rPr>
          <w:rFonts w:ascii="Times New Roman" w:hAnsi="Times New Roman" w:cs="Times New Roman"/>
          <w:sz w:val="24"/>
          <w:szCs w:val="24"/>
        </w:rPr>
        <w:t>. godinu</w:t>
      </w:r>
      <w:r w:rsidR="008A1F47">
        <w:rPr>
          <w:rFonts w:ascii="Times New Roman" w:hAnsi="Times New Roman" w:cs="Times New Roman"/>
          <w:sz w:val="24"/>
          <w:szCs w:val="24"/>
        </w:rPr>
        <w:t>.</w:t>
      </w:r>
      <w:r w:rsidRPr="001C49F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5CD4DF" w14:textId="77777777" w:rsidR="001C49F7" w:rsidRDefault="001C49F7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Detaljno se obrazlažu i i</w:t>
      </w:r>
      <w:r w:rsidRPr="001C49F7">
        <w:rPr>
          <w:rFonts w:ascii="Times New Roman" w:hAnsi="Times New Roman" w:cs="Times New Roman"/>
          <w:sz w:val="24"/>
          <w:szCs w:val="24"/>
        </w:rPr>
        <w:t xml:space="preserve">zmjene u posebnom dijelu proračuna odnosno promjene na stavkama rashoda i izdataka po pojedinim razdjelima. </w:t>
      </w:r>
    </w:p>
    <w:p w14:paraId="0A11DC19" w14:textId="77777777" w:rsidR="001A7FF7" w:rsidRDefault="001A7FF7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0DA03138" w14:textId="19D13603" w:rsidR="00861993" w:rsidRPr="00861993" w:rsidRDefault="00861993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1993">
        <w:rPr>
          <w:rFonts w:ascii="Times New Roman" w:hAnsi="Times New Roman" w:cs="Times New Roman"/>
          <w:sz w:val="24"/>
          <w:szCs w:val="24"/>
        </w:rPr>
        <w:t>U nastavku je dano objašnjenje proračunskih stavaka koje se mijenjaju</w:t>
      </w:r>
      <w:r w:rsidR="001C49F7">
        <w:rPr>
          <w:rFonts w:ascii="Times New Roman" w:hAnsi="Times New Roman" w:cs="Times New Roman"/>
          <w:sz w:val="24"/>
          <w:szCs w:val="24"/>
        </w:rPr>
        <w:t>.</w:t>
      </w:r>
    </w:p>
    <w:p w14:paraId="3A554495" w14:textId="77777777" w:rsidR="00042D40" w:rsidRDefault="00042D40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EF917D" w14:textId="73AD1E6E" w:rsidR="00795344" w:rsidRDefault="00795344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73D164" w14:textId="15BDC8A6" w:rsidR="001A7FF7" w:rsidRDefault="001A7FF7" w:rsidP="00D126C9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OPĆI DIO PRORAČUNA</w:t>
      </w:r>
    </w:p>
    <w:p w14:paraId="12D449F2" w14:textId="2CC7333D" w:rsidR="001A7FF7" w:rsidRDefault="001A7FF7" w:rsidP="001A7FF7">
      <w:pPr>
        <w:pStyle w:val="Default"/>
        <w:ind w:left="360"/>
        <w:jc w:val="both"/>
        <w:rPr>
          <w:rFonts w:ascii="Times New Roman" w:hAnsi="Times New Roman" w:cs="Times New Roman"/>
          <w:b/>
        </w:rPr>
      </w:pPr>
    </w:p>
    <w:p w14:paraId="31D67838" w14:textId="25F4FF49" w:rsidR="001A7FF7" w:rsidRPr="00061EE5" w:rsidRDefault="001A7FF7" w:rsidP="009D3EB5">
      <w:pPr>
        <w:pStyle w:val="Default"/>
        <w:numPr>
          <w:ilvl w:val="0"/>
          <w:numId w:val="12"/>
        </w:numPr>
        <w:jc w:val="both"/>
        <w:rPr>
          <w:rFonts w:ascii="Times New Roman" w:hAnsi="Times New Roman" w:cs="Times New Roman"/>
          <w:b/>
        </w:rPr>
      </w:pPr>
      <w:r w:rsidRPr="00061EE5">
        <w:rPr>
          <w:rFonts w:ascii="Times New Roman" w:hAnsi="Times New Roman" w:cs="Times New Roman"/>
          <w:b/>
        </w:rPr>
        <w:t xml:space="preserve"> Račun prihoda i rashoda</w:t>
      </w:r>
    </w:p>
    <w:p w14:paraId="1646D9EB" w14:textId="70066C28" w:rsidR="001A7FF7" w:rsidRDefault="001A7FF7" w:rsidP="001A7FF7">
      <w:pPr>
        <w:pStyle w:val="Default"/>
        <w:jc w:val="both"/>
        <w:rPr>
          <w:rFonts w:ascii="Times New Roman" w:hAnsi="Times New Roman" w:cs="Times New Roman"/>
          <w:b/>
        </w:rPr>
      </w:pPr>
    </w:p>
    <w:p w14:paraId="41703544" w14:textId="39C4F05D" w:rsidR="00EB205C" w:rsidRDefault="00EB205C" w:rsidP="001A7FF7">
      <w:pPr>
        <w:pStyle w:val="Default"/>
        <w:jc w:val="both"/>
        <w:rPr>
          <w:rFonts w:ascii="Times New Roman" w:hAnsi="Times New Roman" w:cs="Times New Roman"/>
          <w:b/>
        </w:rPr>
      </w:pPr>
      <w:r w:rsidRPr="00EB205C">
        <w:rPr>
          <w:rFonts w:ascii="Times New Roman" w:hAnsi="Times New Roman" w:cs="Times New Roman"/>
          <w:b/>
        </w:rPr>
        <w:t>Prihodi</w:t>
      </w:r>
      <w:r w:rsidR="00E96357">
        <w:rPr>
          <w:rFonts w:ascii="Times New Roman" w:hAnsi="Times New Roman" w:cs="Times New Roman"/>
          <w:b/>
        </w:rPr>
        <w:t xml:space="preserve"> po ekonomskoj klasifikaciji</w:t>
      </w:r>
    </w:p>
    <w:p w14:paraId="035668E9" w14:textId="77777777" w:rsidR="00EB205C" w:rsidRPr="00EB205C" w:rsidRDefault="00EB205C" w:rsidP="001A7FF7">
      <w:pPr>
        <w:pStyle w:val="Default"/>
        <w:jc w:val="both"/>
        <w:rPr>
          <w:rFonts w:ascii="Times New Roman" w:hAnsi="Times New Roman" w:cs="Times New Roman"/>
          <w:b/>
        </w:rPr>
      </w:pPr>
    </w:p>
    <w:p w14:paraId="28B25B50" w14:textId="3390D73D" w:rsidR="001C49F7" w:rsidRPr="00795344" w:rsidRDefault="001A7FF7" w:rsidP="00EB20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</w:rPr>
        <w:t>Ovim izmjenama i dopunama Proračuna za 2022. godinu</w:t>
      </w:r>
      <w:r w:rsidR="00EB205C">
        <w:rPr>
          <w:rFonts w:ascii="Times New Roman" w:hAnsi="Times New Roman" w:cs="Times New Roman"/>
          <w:bCs/>
        </w:rPr>
        <w:t xml:space="preserve"> mijenjaju se iznosi izvorno planiranih prihoda:</w:t>
      </w:r>
    </w:p>
    <w:p w14:paraId="422C7559" w14:textId="7BAF363D" w:rsidR="008B2D5B" w:rsidRDefault="001C49F7" w:rsidP="008B2D5B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534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pomoć</w:t>
      </w:r>
      <w:r w:rsidR="00963BE7">
        <w:rPr>
          <w:rFonts w:ascii="Times New Roman" w:hAnsi="Times New Roman" w:cs="Times New Roman"/>
          <w:sz w:val="24"/>
          <w:szCs w:val="24"/>
        </w:rPr>
        <w:t xml:space="preserve">i iz inozemstva i od subjekata unutar općeg proračuna </w:t>
      </w:r>
      <w:r w:rsidR="008B2D5B">
        <w:rPr>
          <w:rFonts w:ascii="Times New Roman" w:hAnsi="Times New Roman" w:cs="Times New Roman"/>
          <w:sz w:val="24"/>
          <w:szCs w:val="24"/>
        </w:rPr>
        <w:t>s</w:t>
      </w:r>
      <w:r w:rsidRPr="00795344">
        <w:rPr>
          <w:rFonts w:ascii="Times New Roman" w:hAnsi="Times New Roman" w:cs="Times New Roman"/>
          <w:sz w:val="24"/>
          <w:szCs w:val="24"/>
        </w:rPr>
        <w:t>man</w:t>
      </w:r>
      <w:r w:rsidR="00963BE7">
        <w:rPr>
          <w:rFonts w:ascii="Times New Roman" w:hAnsi="Times New Roman" w:cs="Times New Roman"/>
          <w:sz w:val="24"/>
          <w:szCs w:val="24"/>
        </w:rPr>
        <w:t>juju se</w:t>
      </w:r>
      <w:r w:rsidRPr="00795344">
        <w:rPr>
          <w:rFonts w:ascii="Times New Roman" w:hAnsi="Times New Roman" w:cs="Times New Roman"/>
          <w:sz w:val="24"/>
          <w:szCs w:val="24"/>
        </w:rPr>
        <w:t xml:space="preserve"> </w:t>
      </w:r>
      <w:r w:rsidR="008B2D5B">
        <w:rPr>
          <w:rFonts w:ascii="Times New Roman" w:hAnsi="Times New Roman" w:cs="Times New Roman"/>
          <w:sz w:val="24"/>
          <w:szCs w:val="24"/>
        </w:rPr>
        <w:t>za 5.</w:t>
      </w:r>
      <w:r w:rsidR="00963BE7">
        <w:rPr>
          <w:rFonts w:ascii="Times New Roman" w:hAnsi="Times New Roman" w:cs="Times New Roman"/>
          <w:sz w:val="24"/>
          <w:szCs w:val="24"/>
        </w:rPr>
        <w:t>41</w:t>
      </w:r>
      <w:r w:rsidR="008B2D5B">
        <w:rPr>
          <w:rFonts w:ascii="Times New Roman" w:hAnsi="Times New Roman" w:cs="Times New Roman"/>
          <w:sz w:val="24"/>
          <w:szCs w:val="24"/>
        </w:rPr>
        <w:t>7.</w:t>
      </w:r>
      <w:r w:rsidR="00963BE7">
        <w:rPr>
          <w:rFonts w:ascii="Times New Roman" w:hAnsi="Times New Roman" w:cs="Times New Roman"/>
          <w:sz w:val="24"/>
          <w:szCs w:val="24"/>
        </w:rPr>
        <w:t>255</w:t>
      </w:r>
      <w:r w:rsidR="008B2D5B">
        <w:rPr>
          <w:rFonts w:ascii="Times New Roman" w:hAnsi="Times New Roman" w:cs="Times New Roman"/>
          <w:sz w:val="24"/>
          <w:szCs w:val="24"/>
        </w:rPr>
        <w:t>,00 kn i sada iznos</w:t>
      </w:r>
      <w:r w:rsidR="00963BE7">
        <w:rPr>
          <w:rFonts w:ascii="Times New Roman" w:hAnsi="Times New Roman" w:cs="Times New Roman"/>
          <w:sz w:val="24"/>
          <w:szCs w:val="24"/>
        </w:rPr>
        <w:t>e</w:t>
      </w:r>
      <w:r w:rsidR="008B2D5B">
        <w:rPr>
          <w:rFonts w:ascii="Times New Roman" w:hAnsi="Times New Roman" w:cs="Times New Roman"/>
          <w:sz w:val="24"/>
          <w:szCs w:val="24"/>
        </w:rPr>
        <w:t xml:space="preserve"> 3.250.409,00 kn</w:t>
      </w:r>
    </w:p>
    <w:p w14:paraId="085AB866" w14:textId="5F26E746" w:rsidR="001C49F7" w:rsidRPr="00795344" w:rsidRDefault="008B2D5B" w:rsidP="001C49F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prohod od prodaje </w:t>
      </w:r>
      <w:r w:rsidR="00963BE7">
        <w:rPr>
          <w:rFonts w:ascii="Times New Roman" w:hAnsi="Times New Roman" w:cs="Times New Roman"/>
          <w:sz w:val="24"/>
          <w:szCs w:val="24"/>
        </w:rPr>
        <w:t>nefinancijske imovine umanjeni su</w:t>
      </w:r>
      <w:r>
        <w:rPr>
          <w:rFonts w:ascii="Times New Roman" w:hAnsi="Times New Roman" w:cs="Times New Roman"/>
          <w:sz w:val="24"/>
          <w:szCs w:val="24"/>
        </w:rPr>
        <w:t xml:space="preserve"> za 10.000,00 kn </w:t>
      </w:r>
      <w:r w:rsidR="001C49F7" w:rsidRPr="007953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537B6B" w14:textId="77777777" w:rsidR="001C49F7" w:rsidRPr="00606502" w:rsidRDefault="001C49F7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04988EC8" w14:textId="5B1CF2E5" w:rsidR="00861993" w:rsidRPr="00EB205C" w:rsidRDefault="00EB205C" w:rsidP="00EB205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Rashodi</w:t>
      </w:r>
      <w:r w:rsidR="00E96357">
        <w:rPr>
          <w:rFonts w:ascii="Times New Roman" w:hAnsi="Times New Roman" w:cs="Times New Roman"/>
          <w:b/>
          <w:bCs/>
          <w:sz w:val="24"/>
          <w:szCs w:val="24"/>
        </w:rPr>
        <w:t xml:space="preserve"> po ekonomskoj klasifikaciji</w:t>
      </w:r>
    </w:p>
    <w:p w14:paraId="6BAA4A39" w14:textId="15B1864A" w:rsidR="00861993" w:rsidRDefault="00861993" w:rsidP="00EB20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 xml:space="preserve">Ukupni rashodi smanjeni su za </w:t>
      </w:r>
      <w:r w:rsidR="00EB205C">
        <w:rPr>
          <w:rFonts w:ascii="Times New Roman" w:hAnsi="Times New Roman" w:cs="Times New Roman"/>
          <w:sz w:val="24"/>
          <w:szCs w:val="24"/>
        </w:rPr>
        <w:t>5</w:t>
      </w:r>
      <w:r w:rsidR="008B2D5B">
        <w:rPr>
          <w:rFonts w:ascii="Times New Roman" w:hAnsi="Times New Roman" w:cs="Times New Roman"/>
          <w:sz w:val="24"/>
          <w:szCs w:val="24"/>
        </w:rPr>
        <w:t>.7</w:t>
      </w:r>
      <w:r w:rsidR="00963BE7">
        <w:rPr>
          <w:rFonts w:ascii="Times New Roman" w:hAnsi="Times New Roman" w:cs="Times New Roman"/>
          <w:sz w:val="24"/>
          <w:szCs w:val="24"/>
        </w:rPr>
        <w:t>9</w:t>
      </w:r>
      <w:r w:rsidR="008B2D5B">
        <w:rPr>
          <w:rFonts w:ascii="Times New Roman" w:hAnsi="Times New Roman" w:cs="Times New Roman"/>
          <w:sz w:val="24"/>
          <w:szCs w:val="24"/>
        </w:rPr>
        <w:t>7.</w:t>
      </w:r>
      <w:r w:rsidR="00963BE7">
        <w:rPr>
          <w:rFonts w:ascii="Times New Roman" w:hAnsi="Times New Roman" w:cs="Times New Roman"/>
          <w:sz w:val="24"/>
          <w:szCs w:val="24"/>
        </w:rPr>
        <w:t>205</w:t>
      </w:r>
      <w:r w:rsidR="007413F3">
        <w:rPr>
          <w:rFonts w:ascii="Times New Roman" w:hAnsi="Times New Roman" w:cs="Times New Roman"/>
          <w:sz w:val="24"/>
          <w:szCs w:val="24"/>
        </w:rPr>
        <w:t>,00</w:t>
      </w:r>
      <w:r w:rsidRPr="00606502">
        <w:rPr>
          <w:rFonts w:ascii="Times New Roman" w:hAnsi="Times New Roman" w:cs="Times New Roman"/>
          <w:sz w:val="24"/>
          <w:szCs w:val="24"/>
        </w:rPr>
        <w:t xml:space="preserve"> k</w:t>
      </w:r>
      <w:r w:rsidR="007413F3">
        <w:rPr>
          <w:rFonts w:ascii="Times New Roman" w:hAnsi="Times New Roman" w:cs="Times New Roman"/>
          <w:sz w:val="24"/>
          <w:szCs w:val="24"/>
        </w:rPr>
        <w:t>u</w:t>
      </w:r>
      <w:r w:rsidRPr="00606502">
        <w:rPr>
          <w:rFonts w:ascii="Times New Roman" w:hAnsi="Times New Roman" w:cs="Times New Roman"/>
          <w:sz w:val="24"/>
          <w:szCs w:val="24"/>
        </w:rPr>
        <w:t>n</w:t>
      </w:r>
      <w:r w:rsidR="007413F3">
        <w:rPr>
          <w:rFonts w:ascii="Times New Roman" w:hAnsi="Times New Roman" w:cs="Times New Roman"/>
          <w:sz w:val="24"/>
          <w:szCs w:val="24"/>
        </w:rPr>
        <w:t>a</w:t>
      </w:r>
      <w:r w:rsidR="003C72A3">
        <w:rPr>
          <w:rFonts w:ascii="Times New Roman" w:hAnsi="Times New Roman" w:cs="Times New Roman"/>
          <w:sz w:val="24"/>
          <w:szCs w:val="24"/>
        </w:rPr>
        <w:t>.</w:t>
      </w:r>
    </w:p>
    <w:p w14:paraId="7B0F64CB" w14:textId="0E3428B5" w:rsidR="00EB205C" w:rsidRDefault="00EB205C" w:rsidP="00EB20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Smanjenje rashoda odnosi se na:</w:t>
      </w:r>
    </w:p>
    <w:p w14:paraId="020A7024" w14:textId="6C500685" w:rsidR="00EB205C" w:rsidRDefault="00EB205C" w:rsidP="00EB205C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rashode za zaposlene</w:t>
      </w:r>
      <w:r w:rsidR="00E96357">
        <w:rPr>
          <w:rFonts w:ascii="Times New Roman" w:hAnsi="Times New Roman" w:cs="Times New Roman"/>
          <w:sz w:val="24"/>
          <w:szCs w:val="24"/>
        </w:rPr>
        <w:t xml:space="preserve"> (bruto plaće)</w:t>
      </w:r>
      <w:r>
        <w:rPr>
          <w:rFonts w:ascii="Times New Roman" w:hAnsi="Times New Roman" w:cs="Times New Roman"/>
          <w:sz w:val="24"/>
          <w:szCs w:val="24"/>
        </w:rPr>
        <w:t>: 1</w:t>
      </w:r>
      <w:r w:rsidR="008B2D5B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>.</w:t>
      </w:r>
      <w:r w:rsidR="008B2D5B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00,00 kn</w:t>
      </w:r>
    </w:p>
    <w:p w14:paraId="7AEFF8B6" w14:textId="4035C6F1" w:rsidR="00E96357" w:rsidRDefault="00E96357" w:rsidP="00EB205C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materijaln</w:t>
      </w:r>
      <w:r w:rsidR="008B2D5B">
        <w:rPr>
          <w:rFonts w:ascii="Times New Roman" w:hAnsi="Times New Roman" w:cs="Times New Roman"/>
          <w:sz w:val="24"/>
          <w:szCs w:val="24"/>
        </w:rPr>
        <w:t xml:space="preserve">i rashodi uvećani su u ukupnom iznosu za 112.000,00 kn </w:t>
      </w:r>
      <w:r>
        <w:rPr>
          <w:rFonts w:ascii="Times New Roman" w:hAnsi="Times New Roman" w:cs="Times New Roman"/>
          <w:sz w:val="24"/>
          <w:szCs w:val="24"/>
        </w:rPr>
        <w:t xml:space="preserve"> (naknade troškova zaposlenima </w:t>
      </w:r>
      <w:r w:rsidR="008B2D5B">
        <w:rPr>
          <w:rFonts w:ascii="Times New Roman" w:hAnsi="Times New Roman" w:cs="Times New Roman"/>
          <w:sz w:val="24"/>
          <w:szCs w:val="24"/>
        </w:rPr>
        <w:t>uvećane su za 2.000,00</w:t>
      </w:r>
      <w:r>
        <w:rPr>
          <w:rFonts w:ascii="Times New Roman" w:hAnsi="Times New Roman" w:cs="Times New Roman"/>
          <w:sz w:val="24"/>
          <w:szCs w:val="24"/>
        </w:rPr>
        <w:t xml:space="preserve"> kn, rashodi za materijal i energiju za </w:t>
      </w:r>
      <w:r w:rsidR="008B2D5B">
        <w:rPr>
          <w:rFonts w:ascii="Times New Roman" w:hAnsi="Times New Roman" w:cs="Times New Roman"/>
          <w:sz w:val="24"/>
          <w:szCs w:val="24"/>
        </w:rPr>
        <w:t>350.000,00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kn</w:t>
      </w:r>
      <w:r w:rsidR="00446561">
        <w:rPr>
          <w:rFonts w:ascii="Times New Roman" w:hAnsi="Times New Roman" w:cs="Times New Roman"/>
          <w:sz w:val="24"/>
          <w:szCs w:val="24"/>
        </w:rPr>
        <w:t>, ostali rashodi poslovanja za 22.000,00 kn,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2D5B">
        <w:rPr>
          <w:rFonts w:ascii="Times New Roman" w:hAnsi="Times New Roman" w:cs="Times New Roman"/>
          <w:sz w:val="24"/>
          <w:szCs w:val="24"/>
        </w:rPr>
        <w:t xml:space="preserve">dok su rashodi </w:t>
      </w:r>
      <w:r>
        <w:rPr>
          <w:rFonts w:ascii="Times New Roman" w:hAnsi="Times New Roman" w:cs="Times New Roman"/>
          <w:sz w:val="24"/>
          <w:szCs w:val="24"/>
        </w:rPr>
        <w:t xml:space="preserve">za usluge </w:t>
      </w:r>
      <w:r w:rsidR="008B2D5B">
        <w:rPr>
          <w:rFonts w:ascii="Times New Roman" w:hAnsi="Times New Roman" w:cs="Times New Roman"/>
          <w:sz w:val="24"/>
          <w:szCs w:val="24"/>
        </w:rPr>
        <w:t>umanjeni za 262.000,00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6A1DD521" w14:textId="4C774A11" w:rsidR="00A21E19" w:rsidRDefault="00A21E19" w:rsidP="00EB205C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uvećani su financijski rashodi za 50.500,00 kn i rashodi za tekuće donacije za 45.950,00 kn, dok su umanjeni rashodi za pomoći dane u inozemstvo i unutar  općeg proračuna</w:t>
      </w:r>
    </w:p>
    <w:p w14:paraId="7DDD46F1" w14:textId="77777777" w:rsidR="00C63C86" w:rsidRDefault="00C63C86" w:rsidP="00E9635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9CCF13" w14:textId="68D2E663" w:rsidR="00987E4C" w:rsidRDefault="00C63C86" w:rsidP="00E9635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Rashodi</w:t>
      </w:r>
      <w:r w:rsidR="00987E4C">
        <w:rPr>
          <w:rFonts w:ascii="Times New Roman" w:hAnsi="Times New Roman" w:cs="Times New Roman"/>
          <w:b/>
          <w:bCs/>
          <w:sz w:val="24"/>
          <w:szCs w:val="24"/>
        </w:rPr>
        <w:t xml:space="preserve"> po izvorima financiranja</w:t>
      </w:r>
    </w:p>
    <w:p w14:paraId="7E75146C" w14:textId="36B576E2" w:rsidR="00987E4C" w:rsidRDefault="00987E4C" w:rsidP="00E96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Prema izvorima financiranja umanjeni su </w:t>
      </w:r>
      <w:r w:rsidR="00C63C86">
        <w:rPr>
          <w:rFonts w:ascii="Times New Roman" w:hAnsi="Times New Roman" w:cs="Times New Roman"/>
          <w:sz w:val="24"/>
          <w:szCs w:val="24"/>
        </w:rPr>
        <w:t>rashodi</w:t>
      </w:r>
      <w:r>
        <w:rPr>
          <w:rFonts w:ascii="Times New Roman" w:hAnsi="Times New Roman" w:cs="Times New Roman"/>
          <w:sz w:val="24"/>
          <w:szCs w:val="24"/>
        </w:rPr>
        <w:t xml:space="preserve"> kako slijedi:</w:t>
      </w:r>
    </w:p>
    <w:p w14:paraId="58BF8561" w14:textId="0E2E7FA6" w:rsidR="00987E4C" w:rsidRDefault="00987E4C" w:rsidP="00987E4C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opći za </w:t>
      </w:r>
      <w:r w:rsidR="0033681B">
        <w:rPr>
          <w:rFonts w:ascii="Times New Roman" w:hAnsi="Times New Roman" w:cs="Times New Roman"/>
          <w:sz w:val="24"/>
          <w:szCs w:val="24"/>
        </w:rPr>
        <w:t>441</w:t>
      </w:r>
      <w:r>
        <w:rPr>
          <w:rFonts w:ascii="Times New Roman" w:hAnsi="Times New Roman" w:cs="Times New Roman"/>
          <w:sz w:val="24"/>
          <w:szCs w:val="24"/>
        </w:rPr>
        <w:t>.</w:t>
      </w:r>
      <w:r w:rsidR="0033681B">
        <w:rPr>
          <w:rFonts w:ascii="Times New Roman" w:hAnsi="Times New Roman" w:cs="Times New Roman"/>
          <w:sz w:val="24"/>
          <w:szCs w:val="24"/>
        </w:rPr>
        <w:t>200</w:t>
      </w:r>
      <w:r>
        <w:rPr>
          <w:rFonts w:ascii="Times New Roman" w:hAnsi="Times New Roman" w:cs="Times New Roman"/>
          <w:sz w:val="24"/>
          <w:szCs w:val="24"/>
        </w:rPr>
        <w:t>,00 kn</w:t>
      </w:r>
    </w:p>
    <w:p w14:paraId="3410CE13" w14:textId="2EB03D8F" w:rsidR="00963125" w:rsidRDefault="00963125" w:rsidP="00987E4C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pomoći od inozemnih vlada za 159.305,00 kn</w:t>
      </w:r>
    </w:p>
    <w:p w14:paraId="0C5A0340" w14:textId="55FD77C4" w:rsidR="00987E4C" w:rsidRDefault="00987E4C" w:rsidP="00987E4C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pomoći iz drugih proračuna: </w:t>
      </w:r>
      <w:r w:rsidR="00963125">
        <w:rPr>
          <w:rFonts w:ascii="Times New Roman" w:hAnsi="Times New Roman" w:cs="Times New Roman"/>
          <w:sz w:val="24"/>
          <w:szCs w:val="24"/>
        </w:rPr>
        <w:t>17.400,00</w:t>
      </w:r>
      <w:r>
        <w:rPr>
          <w:rFonts w:ascii="Times New Roman" w:hAnsi="Times New Roman" w:cs="Times New Roman"/>
          <w:sz w:val="24"/>
          <w:szCs w:val="24"/>
        </w:rPr>
        <w:t xml:space="preserve"> kn</w:t>
      </w:r>
    </w:p>
    <w:p w14:paraId="661BE10B" w14:textId="6E20A5F3" w:rsidR="00987E4C" w:rsidRDefault="00987E4C" w:rsidP="00987E4C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pomoći od međunarodnih organizacija i tijela EU: </w:t>
      </w:r>
      <w:r w:rsidR="00963125">
        <w:rPr>
          <w:rFonts w:ascii="Times New Roman" w:hAnsi="Times New Roman" w:cs="Times New Roman"/>
          <w:sz w:val="24"/>
          <w:szCs w:val="24"/>
        </w:rPr>
        <w:t>5.099.300,00</w:t>
      </w:r>
      <w:r>
        <w:rPr>
          <w:rFonts w:ascii="Times New Roman" w:hAnsi="Times New Roman" w:cs="Times New Roman"/>
          <w:sz w:val="24"/>
          <w:szCs w:val="24"/>
        </w:rPr>
        <w:t xml:space="preserve"> kn</w:t>
      </w:r>
    </w:p>
    <w:p w14:paraId="224EB895" w14:textId="2A4BFB39" w:rsidR="00987E4C" w:rsidRPr="00987E4C" w:rsidRDefault="00963125" w:rsidP="00987E4C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ostali prihodi od prodaje za 80.000,00 kn.</w:t>
      </w:r>
    </w:p>
    <w:p w14:paraId="4EA55305" w14:textId="79B3E9C9" w:rsidR="00E96357" w:rsidRPr="00987E4C" w:rsidRDefault="00987E4C" w:rsidP="00987E4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7E4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4F3CB31" w14:textId="5349D2D7" w:rsidR="00987E4C" w:rsidRDefault="00C63C86" w:rsidP="00987E4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Prihodi</w:t>
      </w:r>
      <w:r w:rsidR="00987E4C">
        <w:rPr>
          <w:rFonts w:ascii="Times New Roman" w:hAnsi="Times New Roman" w:cs="Times New Roman"/>
          <w:b/>
          <w:bCs/>
          <w:sz w:val="24"/>
          <w:szCs w:val="24"/>
        </w:rPr>
        <w:t xml:space="preserve"> po izvorima financiranja</w:t>
      </w:r>
    </w:p>
    <w:p w14:paraId="37C6D43E" w14:textId="75D5AD13" w:rsidR="00987E4C" w:rsidRDefault="00987E4C" w:rsidP="00987E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Prema izvorima financiranja umanjeni su </w:t>
      </w:r>
      <w:r w:rsidR="00C63C86">
        <w:rPr>
          <w:rFonts w:ascii="Times New Roman" w:hAnsi="Times New Roman" w:cs="Times New Roman"/>
          <w:sz w:val="24"/>
          <w:szCs w:val="24"/>
        </w:rPr>
        <w:t>prihodi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15DB747" w14:textId="539AB10A" w:rsidR="00C63C86" w:rsidRPr="00C63C86" w:rsidRDefault="00C63C86" w:rsidP="00C63C86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pomoći od inozemnih vlada: 300.500,00 kn</w:t>
      </w:r>
    </w:p>
    <w:p w14:paraId="7CCDCD13" w14:textId="5191DE82" w:rsidR="00987E4C" w:rsidRDefault="00987E4C" w:rsidP="00987E4C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pomoći iz drugih proračuna: </w:t>
      </w:r>
      <w:r w:rsidR="00C63C86">
        <w:rPr>
          <w:rFonts w:ascii="Times New Roman" w:hAnsi="Times New Roman" w:cs="Times New Roman"/>
          <w:sz w:val="24"/>
          <w:szCs w:val="24"/>
        </w:rPr>
        <w:t>5.017.400</w:t>
      </w:r>
      <w:r>
        <w:rPr>
          <w:rFonts w:ascii="Times New Roman" w:hAnsi="Times New Roman" w:cs="Times New Roman"/>
          <w:sz w:val="24"/>
          <w:szCs w:val="24"/>
        </w:rPr>
        <w:t>,00 kn</w:t>
      </w:r>
    </w:p>
    <w:p w14:paraId="7E4151F4" w14:textId="070019D3" w:rsidR="00987E4C" w:rsidRDefault="00987E4C" w:rsidP="00987E4C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pomoći od međunarodnih organizacija i tijela EU:</w:t>
      </w:r>
      <w:r w:rsidR="00C63C86">
        <w:rPr>
          <w:rFonts w:ascii="Times New Roman" w:hAnsi="Times New Roman" w:cs="Times New Roman"/>
          <w:sz w:val="24"/>
          <w:szCs w:val="24"/>
        </w:rPr>
        <w:t xml:space="preserve"> 99.300,00</w:t>
      </w:r>
      <w:r>
        <w:rPr>
          <w:rFonts w:ascii="Times New Roman" w:hAnsi="Times New Roman" w:cs="Times New Roman"/>
          <w:sz w:val="24"/>
          <w:szCs w:val="24"/>
        </w:rPr>
        <w:t xml:space="preserve"> kn</w:t>
      </w:r>
    </w:p>
    <w:p w14:paraId="4997CF5D" w14:textId="77777777" w:rsidR="00C63C86" w:rsidRPr="00987E4C" w:rsidRDefault="00C63C86" w:rsidP="00C63C86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ostali prihodi od prodaje za 80.000,00 kn.</w:t>
      </w:r>
    </w:p>
    <w:p w14:paraId="4EB9B6D7" w14:textId="77777777" w:rsidR="00873378" w:rsidRDefault="00873378" w:rsidP="00873378">
      <w:pPr>
        <w:pStyle w:val="Odlomakpopis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88040E" w14:textId="45D3C529" w:rsidR="007410E5" w:rsidRDefault="007410E5" w:rsidP="00567029">
      <w:pPr>
        <w:pStyle w:val="Odlomakpopisa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10E5">
        <w:rPr>
          <w:rFonts w:ascii="Times New Roman" w:hAnsi="Times New Roman" w:cs="Times New Roman"/>
          <w:b/>
          <w:bCs/>
          <w:sz w:val="24"/>
          <w:szCs w:val="24"/>
        </w:rPr>
        <w:t>Račun financiranja</w:t>
      </w:r>
    </w:p>
    <w:p w14:paraId="75601151" w14:textId="75919551" w:rsidR="00B26956" w:rsidRDefault="00C63C86" w:rsidP="00C63C86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Račun financiranja nije se mijenjao u odnosu na 1. Izmjene i dopune Proračuna za 2022. godinu.</w:t>
      </w:r>
    </w:p>
    <w:p w14:paraId="72CEFE18" w14:textId="77777777" w:rsidR="00B26956" w:rsidRDefault="00B26956" w:rsidP="007410E5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D4912A9" w14:textId="77777777" w:rsidR="00B26956" w:rsidRDefault="00B26956" w:rsidP="007410E5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AF1E7D1" w14:textId="7632C7F8" w:rsidR="00987E4C" w:rsidRDefault="00987E4C" w:rsidP="00987E4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52E7EE4" w14:textId="1C178AFC" w:rsidR="009C5995" w:rsidRDefault="009C5995" w:rsidP="009C5995">
      <w:pPr>
        <w:pStyle w:val="Odlomakpopis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C5995">
        <w:rPr>
          <w:rFonts w:ascii="Times New Roman" w:hAnsi="Times New Roman" w:cs="Times New Roman"/>
          <w:b/>
          <w:bCs/>
          <w:sz w:val="24"/>
          <w:szCs w:val="24"/>
        </w:rPr>
        <w:t xml:space="preserve">POSEBNI DIO PRORAČUNA </w:t>
      </w:r>
    </w:p>
    <w:p w14:paraId="4E3BAC81" w14:textId="77777777" w:rsidR="00437FEB" w:rsidRDefault="00437FEB" w:rsidP="00437FEB">
      <w:pPr>
        <w:pStyle w:val="Odlomakpopisa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7D31B45" w14:textId="67FE63BD" w:rsidR="009C5995" w:rsidRDefault="009C5995" w:rsidP="009C599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Prihodi i rashodi po programskoj klasifikaciji</w:t>
      </w:r>
    </w:p>
    <w:p w14:paraId="25454957" w14:textId="6E1B55DC" w:rsidR="00061EE5" w:rsidRDefault="00061EE5" w:rsidP="009C599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B9CF29" w14:textId="112CA7D6" w:rsidR="00061EE5" w:rsidRDefault="00061EE5" w:rsidP="009C59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>RAZDJEL 00</w:t>
      </w:r>
      <w:r>
        <w:rPr>
          <w:rFonts w:ascii="Times New Roman" w:hAnsi="Times New Roman" w:cs="Times New Roman"/>
          <w:sz w:val="24"/>
          <w:szCs w:val="24"/>
        </w:rPr>
        <w:t>1 – PREDSTAVNIČKA I IZVRŠNA TIJELA</w:t>
      </w:r>
    </w:p>
    <w:p w14:paraId="792F7B9B" w14:textId="7F570001" w:rsidR="00061EE5" w:rsidRDefault="00061EE5" w:rsidP="009C59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1001 – PROGRAM FINANCIRANJA OSNOVNIH AKTIVNOSTI</w:t>
      </w:r>
    </w:p>
    <w:p w14:paraId="47A821B2" w14:textId="264EB00F" w:rsidR="00061EE5" w:rsidRDefault="00061EE5" w:rsidP="009C59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A100101 – Financiranje političkih stranaka</w:t>
      </w:r>
    </w:p>
    <w:p w14:paraId="33C508FD" w14:textId="0D93F498" w:rsidR="00061EE5" w:rsidRPr="00061EE5" w:rsidRDefault="007056D4" w:rsidP="00061EE5">
      <w:pPr>
        <w:pStyle w:val="Odlomakpopisa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Iznos za sufinanciranje rada političkih stanaka umanjen je za 6.050,00 kn i usklađen sa zakonskom regulativom.</w:t>
      </w:r>
    </w:p>
    <w:p w14:paraId="55422849" w14:textId="503E6743" w:rsidR="00061EE5" w:rsidRPr="009C5995" w:rsidRDefault="00061EE5" w:rsidP="009C599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8683FEA" w14:textId="77777777" w:rsidR="00861993" w:rsidRPr="00606502" w:rsidRDefault="00861993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9660354" w14:textId="4217FED7" w:rsidR="00606502" w:rsidRDefault="00606502" w:rsidP="00E15D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>RAZDJEL 002 - JEDINSTVENI UPRAVNI ODJEL</w:t>
      </w:r>
      <w:bookmarkStart w:id="0" w:name="_Hlk38959955"/>
    </w:p>
    <w:bookmarkEnd w:id="0"/>
    <w:p w14:paraId="752E3D8D" w14:textId="77777777" w:rsidR="00720C2A" w:rsidRDefault="00720C2A" w:rsidP="00E15D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EC2E6D" w14:textId="11F167F8" w:rsidR="00606502" w:rsidRDefault="003D4C7B" w:rsidP="00E15D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Program 1002 – </w:t>
      </w:r>
      <w:r w:rsidR="000852BD">
        <w:rPr>
          <w:rFonts w:ascii="Times New Roman" w:hAnsi="Times New Roman" w:cs="Times New Roman"/>
          <w:sz w:val="24"/>
          <w:szCs w:val="24"/>
        </w:rPr>
        <w:t>JAVNA UPRAVA I ADMNISTRACIJA</w:t>
      </w:r>
    </w:p>
    <w:p w14:paraId="2CBB846F" w14:textId="2D17BD6D" w:rsidR="000D3B90" w:rsidRDefault="000D3B90" w:rsidP="00E15D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A100200 – Administracija i upravljanje</w:t>
      </w:r>
    </w:p>
    <w:p w14:paraId="40190FB7" w14:textId="18DE8C5D" w:rsidR="00B26956" w:rsidRDefault="00A33C5D" w:rsidP="00E15D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Ukupno </w:t>
      </w:r>
      <w:r w:rsidR="000D3B90">
        <w:rPr>
          <w:rFonts w:ascii="Times New Roman" w:hAnsi="Times New Roman" w:cs="Times New Roman"/>
          <w:sz w:val="24"/>
          <w:szCs w:val="24"/>
        </w:rPr>
        <w:t xml:space="preserve">uvećanje </w:t>
      </w:r>
      <w:r>
        <w:rPr>
          <w:rFonts w:ascii="Times New Roman" w:hAnsi="Times New Roman" w:cs="Times New Roman"/>
          <w:sz w:val="24"/>
          <w:szCs w:val="24"/>
        </w:rPr>
        <w:t xml:space="preserve">rashoda na ovom programu iznosi </w:t>
      </w:r>
      <w:r w:rsidR="000D3B90">
        <w:rPr>
          <w:rFonts w:ascii="Times New Roman" w:hAnsi="Times New Roman" w:cs="Times New Roman"/>
          <w:sz w:val="24"/>
          <w:szCs w:val="24"/>
        </w:rPr>
        <w:t xml:space="preserve"> 416.800,00 kn.</w:t>
      </w:r>
    </w:p>
    <w:p w14:paraId="398C4EDA" w14:textId="4DB7F907" w:rsidR="00603DC6" w:rsidRDefault="000D3B90" w:rsidP="00E15D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Uvećane su stavke koje se odnose na materijalne rashode (rashodi za materijal i energiju te rashodi za usluge. </w:t>
      </w:r>
    </w:p>
    <w:p w14:paraId="25D95756" w14:textId="2D60E719" w:rsidR="000D3B90" w:rsidRDefault="000D3B90" w:rsidP="00E15D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2022. godini zabilježen je značajan rast cijena energenata, kao i ostalih rashoda što je utjecalo na povećanje iznosa na u sklopu ove aktivnosti.</w:t>
      </w:r>
    </w:p>
    <w:p w14:paraId="798E6E0A" w14:textId="45702ECC" w:rsidR="000603E9" w:rsidRDefault="000603E9" w:rsidP="00E15D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Ujedno uvećan je iznos zateznih kamata. Općina ima nagomilane dugove dobavljačima iz prethodnih godina. Kroz 2022. godinu dio dobavljača pristao je na sklapanje nagodbe o obročnom povratu dugovanja, uz plaćanje zateznih kamata.</w:t>
      </w:r>
    </w:p>
    <w:p w14:paraId="7BC00FBD" w14:textId="1BD352D8" w:rsidR="000603E9" w:rsidRDefault="000603E9" w:rsidP="00E15D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za nabavu nefinancijske imovine umanjeni su za 17.000,00 kn te je umanjen iznos koji od 80.000,00 kn jer se odustalo od kupnje zemljišta.</w:t>
      </w:r>
    </w:p>
    <w:p w14:paraId="151DDC19" w14:textId="35916454" w:rsidR="000603E9" w:rsidRDefault="000603E9" w:rsidP="00E15D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C2BBAA" w14:textId="696FBE7B" w:rsidR="000603E9" w:rsidRDefault="000603E9" w:rsidP="00E15D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T100201 – Održavanje poslovnih objekata</w:t>
      </w:r>
    </w:p>
    <w:p w14:paraId="7EEB5E1B" w14:textId="599AA897" w:rsidR="000603E9" w:rsidRDefault="000603E9" w:rsidP="00E15D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Uvećan je iznos ranije predviđen za održavanje poslovnih objekata</w:t>
      </w:r>
      <w:r w:rsidR="0058703B">
        <w:rPr>
          <w:rFonts w:ascii="Times New Roman" w:hAnsi="Times New Roman" w:cs="Times New Roman"/>
          <w:sz w:val="24"/>
          <w:szCs w:val="24"/>
        </w:rPr>
        <w:t xml:space="preserve"> za 210.000,00 kn.</w:t>
      </w:r>
    </w:p>
    <w:p w14:paraId="1D428458" w14:textId="1BDBF57E" w:rsidR="0058703B" w:rsidRDefault="0058703B" w:rsidP="00E15D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65AE39" w14:textId="320F04B1" w:rsidR="0058703B" w:rsidRDefault="0058703B" w:rsidP="00E15D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A100202 – Javni radovi</w:t>
      </w:r>
    </w:p>
    <w:p w14:paraId="0533B8CB" w14:textId="23D93B64" w:rsidR="0058703B" w:rsidRPr="0058703B" w:rsidRDefault="0058703B" w:rsidP="005870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Umanjen je iznos planiranih sredstava jer je u sklopu ove mjere zapošljavanja zaposleno manje od ranije planiranih osoba radi malog broja osoba koje su bile raspoložive za zapošljavanje.</w:t>
      </w:r>
    </w:p>
    <w:p w14:paraId="57CDCF7D" w14:textId="56B9C84D" w:rsidR="00603DC6" w:rsidRDefault="00723E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350C98" w14:textId="2D984DE8" w:rsidR="00606502" w:rsidRDefault="00606502" w:rsidP="00720C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>Program 1003 - PROGRAM ODRŽAVANJA KOMUNALNE INFRASTRUKTURE</w:t>
      </w:r>
    </w:p>
    <w:p w14:paraId="1C71D70F" w14:textId="77777777" w:rsidR="00ED418D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U sklopu ovog </w:t>
      </w:r>
      <w:r w:rsidR="00C02225">
        <w:rPr>
          <w:rFonts w:ascii="Times New Roman" w:hAnsi="Times New Roman" w:cs="Times New Roman"/>
          <w:sz w:val="24"/>
          <w:szCs w:val="24"/>
        </w:rPr>
        <w:t>programa</w:t>
      </w:r>
      <w:r w:rsidRPr="0044059D">
        <w:rPr>
          <w:rFonts w:ascii="Times New Roman" w:hAnsi="Times New Roman" w:cs="Times New Roman"/>
          <w:sz w:val="24"/>
          <w:szCs w:val="24"/>
        </w:rPr>
        <w:t xml:space="preserve"> planirani su rashodi vezani uz održavanje komunalne infrastrukture i to: održavanje nerazvrstanih cesta, javnih i zelenih površina, zatim rashodi za materijal i energiju za održavanje javne rasvjete, rashodi za usluge za potrebe održavanja kanala za oborinske vode, opskrba vodom, odvoz smeća i ostale komunalne usluge.</w:t>
      </w:r>
      <w:r w:rsidR="000852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8F725C" w14:textId="2F5D01FA" w:rsidR="001D0ED9" w:rsidRDefault="000852BD" w:rsidP="001D0E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Rashodi su smanjeni za </w:t>
      </w:r>
      <w:r w:rsidR="00963DA7">
        <w:rPr>
          <w:rFonts w:ascii="Times New Roman" w:hAnsi="Times New Roman" w:cs="Times New Roman"/>
          <w:sz w:val="24"/>
          <w:szCs w:val="24"/>
        </w:rPr>
        <w:t xml:space="preserve">295.000,00 </w:t>
      </w:r>
      <w:r>
        <w:rPr>
          <w:rFonts w:ascii="Times New Roman" w:hAnsi="Times New Roman" w:cs="Times New Roman"/>
          <w:sz w:val="24"/>
          <w:szCs w:val="24"/>
        </w:rPr>
        <w:t>kuna</w:t>
      </w:r>
      <w:r w:rsidR="00963DA7">
        <w:rPr>
          <w:rFonts w:ascii="Times New Roman" w:hAnsi="Times New Roman" w:cs="Times New Roman"/>
          <w:sz w:val="24"/>
          <w:szCs w:val="24"/>
        </w:rPr>
        <w:t xml:space="preserve"> na Aktivnosti A100303 – Održavanje sustava kanala za oborinske vode</w:t>
      </w:r>
      <w:r w:rsidR="000939A7">
        <w:rPr>
          <w:rFonts w:ascii="Times New Roman" w:hAnsi="Times New Roman" w:cs="Times New Roman"/>
          <w:sz w:val="24"/>
          <w:szCs w:val="24"/>
        </w:rPr>
        <w:t>.</w:t>
      </w:r>
      <w:r w:rsidR="001D0ED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1E72BD" w14:textId="0CED2065" w:rsidR="00606502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000079B1" w14:textId="2D493B37" w:rsidR="001D0ED9" w:rsidRDefault="001D0ED9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CB8876C" w14:textId="77777777" w:rsidR="001D0ED9" w:rsidRDefault="001D0ED9" w:rsidP="000852B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294F65B" w14:textId="36F4E9C2" w:rsidR="00606502" w:rsidRDefault="00606502" w:rsidP="00DC27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 xml:space="preserve">Program 1004 - PROGRAM IZGRADNJE </w:t>
      </w:r>
      <w:r w:rsidR="000852BD">
        <w:rPr>
          <w:rFonts w:ascii="Times New Roman" w:hAnsi="Times New Roman" w:cs="Times New Roman"/>
          <w:sz w:val="24"/>
          <w:szCs w:val="24"/>
        </w:rPr>
        <w:t xml:space="preserve">I REKONSTRUKCIJE </w:t>
      </w:r>
      <w:r w:rsidRPr="00606502">
        <w:rPr>
          <w:rFonts w:ascii="Times New Roman" w:hAnsi="Times New Roman" w:cs="Times New Roman"/>
          <w:sz w:val="24"/>
          <w:szCs w:val="24"/>
        </w:rPr>
        <w:t>KOMUNALNE INFRASTRUKTURE</w:t>
      </w:r>
    </w:p>
    <w:p w14:paraId="244C8661" w14:textId="77777777" w:rsidR="00111D8A" w:rsidRDefault="000852BD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Ukupni rashodi </w:t>
      </w:r>
      <w:r w:rsidR="00274AAF">
        <w:rPr>
          <w:rFonts w:ascii="Times New Roman" w:hAnsi="Times New Roman" w:cs="Times New Roman"/>
          <w:sz w:val="24"/>
          <w:szCs w:val="24"/>
        </w:rPr>
        <w:t xml:space="preserve">na ovom programu </w:t>
      </w:r>
      <w:r>
        <w:rPr>
          <w:rFonts w:ascii="Times New Roman" w:hAnsi="Times New Roman" w:cs="Times New Roman"/>
          <w:sz w:val="24"/>
          <w:szCs w:val="24"/>
        </w:rPr>
        <w:t xml:space="preserve">smanjeni su za </w:t>
      </w:r>
      <w:r w:rsidR="00DC270B">
        <w:rPr>
          <w:rFonts w:ascii="Times New Roman" w:hAnsi="Times New Roman" w:cs="Times New Roman"/>
          <w:sz w:val="24"/>
          <w:szCs w:val="24"/>
        </w:rPr>
        <w:t>480.000</w:t>
      </w:r>
      <w:r>
        <w:rPr>
          <w:rFonts w:ascii="Times New Roman" w:hAnsi="Times New Roman" w:cs="Times New Roman"/>
          <w:sz w:val="24"/>
          <w:szCs w:val="24"/>
        </w:rPr>
        <w:t>.000,00 kuna</w:t>
      </w:r>
      <w:r w:rsidR="00274AAF">
        <w:rPr>
          <w:rFonts w:ascii="Times New Roman" w:hAnsi="Times New Roman" w:cs="Times New Roman"/>
          <w:sz w:val="24"/>
          <w:szCs w:val="24"/>
        </w:rPr>
        <w:t xml:space="preserve"> </w:t>
      </w:r>
      <w:r w:rsidR="007E03E7">
        <w:rPr>
          <w:rFonts w:ascii="Times New Roman" w:hAnsi="Times New Roman" w:cs="Times New Roman"/>
          <w:sz w:val="24"/>
          <w:szCs w:val="24"/>
        </w:rPr>
        <w:t>se realizacija</w:t>
      </w:r>
      <w:r w:rsidR="00DC270B">
        <w:rPr>
          <w:rFonts w:ascii="Times New Roman" w:hAnsi="Times New Roman" w:cs="Times New Roman"/>
          <w:sz w:val="24"/>
          <w:szCs w:val="24"/>
        </w:rPr>
        <w:t xml:space="preserve"> u sklopu K100405 – nerazvrstane ceste modernizacija  i K100402 – Rekonstrukcija i izgradnja i ostalih komunalnih objekata očekuju tijekom 2023. godine.</w:t>
      </w:r>
    </w:p>
    <w:p w14:paraId="7B3F9A63" w14:textId="421716B8" w:rsidR="00111D8A" w:rsidRDefault="00111D8A" w:rsidP="00111D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CF5EFF" w14:textId="1734390A" w:rsidR="00111D8A" w:rsidRDefault="00111D8A" w:rsidP="00111D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Program 1005-  </w:t>
      </w:r>
      <w:r w:rsidR="00D63C9A">
        <w:rPr>
          <w:rFonts w:ascii="Times New Roman" w:hAnsi="Times New Roman" w:cs="Times New Roman"/>
          <w:sz w:val="24"/>
          <w:szCs w:val="24"/>
        </w:rPr>
        <w:t>RAZVOJ SPORTA I REKREACIJE</w:t>
      </w:r>
    </w:p>
    <w:p w14:paraId="509A5278" w14:textId="1FD477FA" w:rsidR="00111D8A" w:rsidRDefault="00111D8A" w:rsidP="00111D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Planirane aktivnosti u sklopu T100501 Uređenje i održavanje sportskih igrališta te T100502 Uređenje i održavanje dječjih igrališta realizirat će se u budućim razdobljima.</w:t>
      </w:r>
    </w:p>
    <w:p w14:paraId="350B861E" w14:textId="5EFFD4DC" w:rsidR="00111D8A" w:rsidRDefault="00111D8A" w:rsidP="00111D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95F0E3" w14:textId="065D3FB2" w:rsidR="00111D8A" w:rsidRDefault="00111D8A" w:rsidP="00111D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10051- </w:t>
      </w:r>
      <w:r w:rsidR="00D63C9A">
        <w:rPr>
          <w:rFonts w:ascii="Times New Roman" w:hAnsi="Times New Roman" w:cs="Times New Roman"/>
          <w:sz w:val="24"/>
          <w:szCs w:val="24"/>
        </w:rPr>
        <w:t>PROGRAM ZAŠTITE KULTURNE BAŠTINE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94B47D" w14:textId="39BCA75E" w:rsidR="00111D8A" w:rsidRDefault="00111D8A" w:rsidP="00111D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Planirani iznos obuhvaća obvezu povrata sredstva projektnim partnerima-provedba projekta </w:t>
      </w:r>
      <w:proofErr w:type="spellStart"/>
      <w:r>
        <w:rPr>
          <w:rFonts w:ascii="Times New Roman" w:hAnsi="Times New Roman" w:cs="Times New Roman"/>
          <w:sz w:val="24"/>
          <w:szCs w:val="24"/>
        </w:rPr>
        <w:t>Prehistory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Adventure</w:t>
      </w:r>
      <w:proofErr w:type="spellEnd"/>
      <w:r>
        <w:rPr>
          <w:rFonts w:ascii="Times New Roman" w:hAnsi="Times New Roman" w:cs="Times New Roman"/>
          <w:sz w:val="24"/>
          <w:szCs w:val="24"/>
        </w:rPr>
        <w:t>. Iznos je umanjen radi nešto niže obveze prema projektnim partnerima temeljem završnog Zahtjeva za nadoknadom sredstava</w:t>
      </w:r>
      <w:r w:rsidR="0038549B">
        <w:rPr>
          <w:rFonts w:ascii="Times New Roman" w:hAnsi="Times New Roman" w:cs="Times New Roman"/>
          <w:sz w:val="24"/>
          <w:szCs w:val="24"/>
        </w:rPr>
        <w:t>.</w:t>
      </w:r>
    </w:p>
    <w:p w14:paraId="156D9452" w14:textId="27DFD918" w:rsidR="006C4A9A" w:rsidRDefault="006C4A9A" w:rsidP="00111D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983640" w14:textId="058D6AEF" w:rsidR="006C4A9A" w:rsidRDefault="006C4A9A" w:rsidP="00111D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1006 Program – </w:t>
      </w:r>
      <w:r w:rsidR="00D63C9A">
        <w:rPr>
          <w:rFonts w:ascii="Times New Roman" w:hAnsi="Times New Roman" w:cs="Times New Roman"/>
          <w:sz w:val="24"/>
          <w:szCs w:val="24"/>
        </w:rPr>
        <w:t>PROGRAM PROMICANJE KULTURNE BAŠTINE I ZAŠTITA KULTURNIH SPOMENIKA</w:t>
      </w:r>
    </w:p>
    <w:p w14:paraId="1D4BFE0F" w14:textId="77777777" w:rsidR="00D63C9A" w:rsidRDefault="00D63C9A" w:rsidP="00111D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EB2ED7" w14:textId="77777777" w:rsidR="007C6940" w:rsidRDefault="006C4A9A" w:rsidP="00111D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K100600 – Špilja Vindija – iznos je umanjen za 60.000,00 kn.</w:t>
      </w:r>
    </w:p>
    <w:p w14:paraId="17B22B40" w14:textId="7B39AE93" w:rsidR="006C4A9A" w:rsidRDefault="006C4A9A" w:rsidP="00111D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E8C9C4" w14:textId="07E5960B" w:rsidR="007C6940" w:rsidRDefault="007C6940" w:rsidP="007C69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1007 Program </w:t>
      </w:r>
      <w:r w:rsidR="00D63C9A">
        <w:rPr>
          <w:rFonts w:ascii="Times New Roman" w:hAnsi="Times New Roman" w:cs="Times New Roman"/>
          <w:sz w:val="24"/>
          <w:szCs w:val="24"/>
        </w:rPr>
        <w:t>-RAZVOJ CIVILNOG DRUŠTVA - UDRUGE</w:t>
      </w:r>
    </w:p>
    <w:p w14:paraId="789CAFDB" w14:textId="77777777" w:rsidR="007C6940" w:rsidRDefault="007C6940" w:rsidP="007C69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Iznos je umanjen na A100701 – Potpora programima udruga u socijalnoj skrbi jer nije bilo zainteresirani udruga za sufinanciranje projekata iz ovog programa.</w:t>
      </w:r>
    </w:p>
    <w:p w14:paraId="08D67B24" w14:textId="77777777" w:rsidR="007C6940" w:rsidRDefault="007C6940" w:rsidP="007C69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918EBC" w14:textId="77777777" w:rsidR="007C6940" w:rsidRDefault="007C6940" w:rsidP="007C69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FFF705" w14:textId="273EC17D" w:rsidR="00606502" w:rsidRDefault="00606502" w:rsidP="007C69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 xml:space="preserve">Program 1009 - PREDŠKOLSKI ODGOJ </w:t>
      </w:r>
    </w:p>
    <w:p w14:paraId="46D01069" w14:textId="097F4925" w:rsidR="00427958" w:rsidRDefault="00606502" w:rsidP="007C69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U sklopu ovog </w:t>
      </w:r>
      <w:r w:rsidR="000C7529">
        <w:rPr>
          <w:rFonts w:ascii="Times New Roman" w:hAnsi="Times New Roman" w:cs="Times New Roman"/>
          <w:sz w:val="24"/>
          <w:szCs w:val="24"/>
        </w:rPr>
        <w:t xml:space="preserve">programa umanjeni su rashodi u ukupnom iznosu od </w:t>
      </w:r>
      <w:r w:rsidR="00644E7A">
        <w:rPr>
          <w:rFonts w:ascii="Times New Roman" w:hAnsi="Times New Roman" w:cs="Times New Roman"/>
          <w:sz w:val="24"/>
          <w:szCs w:val="24"/>
        </w:rPr>
        <w:t>4.970.000,00 kn.</w:t>
      </w:r>
    </w:p>
    <w:p w14:paraId="7325D0F4" w14:textId="0CC3B7BA" w:rsidR="00644E7A" w:rsidRDefault="00644E7A" w:rsidP="007C69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Planirani rashodi za K100901 Rekonstrukcija prostora u PŠ za Dječji vrtić uklonjeni su iz 2022. godine. Provedba projekta započet će 2023. </w:t>
      </w:r>
    </w:p>
    <w:p w14:paraId="5EB542F7" w14:textId="0DB9E94F" w:rsidR="002D5745" w:rsidRDefault="00644E7A" w:rsidP="007C69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Ujedno umanjen je iznos planiran za Potporu za djecu koja ne pohađaju dječji vrtić A100903 radi manjeg interesa od planiranog, dok je povećan iznos sufinanciranje boravka djece u dječjim vrtićima za 70.000,00 kn, radi veće potrebe za sufinanciranjem od </w:t>
      </w:r>
      <w:r w:rsidR="002D5745">
        <w:rPr>
          <w:rFonts w:ascii="Times New Roman" w:hAnsi="Times New Roman" w:cs="Times New Roman"/>
          <w:sz w:val="24"/>
          <w:szCs w:val="24"/>
        </w:rPr>
        <w:t>planiranog.</w:t>
      </w:r>
    </w:p>
    <w:p w14:paraId="30382FDA" w14:textId="77777777" w:rsidR="00D63C9A" w:rsidRDefault="00D63C9A" w:rsidP="007C69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5A5E4C" w14:textId="76E03BCF" w:rsidR="002D5745" w:rsidRDefault="002D5745" w:rsidP="007C69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EF501E" w14:textId="77777777" w:rsidR="002D5745" w:rsidRDefault="002D5745" w:rsidP="007C69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1010 – ŠKOLSKA DJECA</w:t>
      </w:r>
    </w:p>
    <w:p w14:paraId="136368DE" w14:textId="09C35766" w:rsidR="002D5745" w:rsidRDefault="002D5745" w:rsidP="007C69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Uvećan je iznos za potrebe realizacije aktivnosti A101000 – Sufinanciranje škole plivanja za 4.500,00 kn radi povećanje cijene prijevoza.  </w:t>
      </w:r>
    </w:p>
    <w:p w14:paraId="03B3049B" w14:textId="77777777" w:rsidR="0033681B" w:rsidRDefault="0033681B" w:rsidP="003368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7BCD48" w14:textId="69693213" w:rsidR="00F01761" w:rsidRDefault="00606502" w:rsidP="003368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>Program 101</w:t>
      </w:r>
      <w:r w:rsidR="00B96721">
        <w:rPr>
          <w:rFonts w:ascii="Times New Roman" w:hAnsi="Times New Roman" w:cs="Times New Roman"/>
          <w:sz w:val="24"/>
          <w:szCs w:val="24"/>
        </w:rPr>
        <w:t>2</w:t>
      </w:r>
      <w:r w:rsidRPr="00606502">
        <w:rPr>
          <w:rFonts w:ascii="Times New Roman" w:hAnsi="Times New Roman" w:cs="Times New Roman"/>
          <w:sz w:val="24"/>
          <w:szCs w:val="24"/>
        </w:rPr>
        <w:t xml:space="preserve"> </w:t>
      </w:r>
      <w:r w:rsidR="002E3448">
        <w:rPr>
          <w:rFonts w:ascii="Times New Roman" w:hAnsi="Times New Roman" w:cs="Times New Roman"/>
          <w:sz w:val="24"/>
          <w:szCs w:val="24"/>
        </w:rPr>
        <w:t>–</w:t>
      </w:r>
      <w:r w:rsidRPr="00606502">
        <w:rPr>
          <w:rFonts w:ascii="Times New Roman" w:hAnsi="Times New Roman" w:cs="Times New Roman"/>
          <w:sz w:val="24"/>
          <w:szCs w:val="24"/>
        </w:rPr>
        <w:t xml:space="preserve"> </w:t>
      </w:r>
      <w:r w:rsidR="002E3448">
        <w:rPr>
          <w:rFonts w:ascii="Times New Roman" w:hAnsi="Times New Roman" w:cs="Times New Roman"/>
          <w:sz w:val="24"/>
          <w:szCs w:val="24"/>
        </w:rPr>
        <w:t xml:space="preserve">PROGRAM </w:t>
      </w:r>
      <w:r w:rsidR="00B96721">
        <w:rPr>
          <w:rFonts w:ascii="Times New Roman" w:hAnsi="Times New Roman" w:cs="Times New Roman"/>
          <w:sz w:val="24"/>
          <w:szCs w:val="24"/>
        </w:rPr>
        <w:t>POTPORA MLADIM OBITELJIMA</w:t>
      </w:r>
    </w:p>
    <w:p w14:paraId="2D2B57A2" w14:textId="2B00A9C1" w:rsidR="00B96721" w:rsidRDefault="00B96721" w:rsidP="003368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Umanjena je svota u sklopu aktivnosti A101201 – Potpora mladim obiteljima kod gradnje-adaptacije kuće za 50.000,00 kn</w:t>
      </w:r>
      <w:r w:rsidR="001A258B">
        <w:rPr>
          <w:rFonts w:ascii="Times New Roman" w:hAnsi="Times New Roman" w:cs="Times New Roman"/>
          <w:sz w:val="24"/>
          <w:szCs w:val="24"/>
        </w:rPr>
        <w:t>.</w:t>
      </w:r>
    </w:p>
    <w:p w14:paraId="537D1885" w14:textId="01228421" w:rsidR="00EF080A" w:rsidRDefault="00EF080A" w:rsidP="003368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33A95A" w14:textId="71A612BE" w:rsidR="00EF080A" w:rsidRDefault="00EF080A" w:rsidP="003368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1014 – UČENICI I STUDENTI</w:t>
      </w:r>
    </w:p>
    <w:p w14:paraId="0B29EF00" w14:textId="29B46A06" w:rsidR="00EF080A" w:rsidRDefault="00EF080A" w:rsidP="003368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Umanjen je iznos na aktivnosti A101400 Nagrade učenicima i studentima u iznosu od 19.650,00 kn.</w:t>
      </w:r>
    </w:p>
    <w:p w14:paraId="65317928" w14:textId="3601E37A" w:rsidR="001A258B" w:rsidRDefault="001A258B" w:rsidP="00B9672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01808109" w14:textId="77777777" w:rsidR="001A258B" w:rsidRDefault="001A258B" w:rsidP="00B9672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AFE22AC" w14:textId="77777777" w:rsidR="00423A30" w:rsidRPr="0044059D" w:rsidRDefault="00423A30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B1E851B" w14:textId="77777777" w:rsidR="00427958" w:rsidRPr="00606502" w:rsidRDefault="00427958" w:rsidP="002E34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27958" w:rsidRPr="006065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6403E"/>
    <w:multiLevelType w:val="hybridMultilevel"/>
    <w:tmpl w:val="BC2685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616F2"/>
    <w:multiLevelType w:val="hybridMultilevel"/>
    <w:tmpl w:val="5D841D5C"/>
    <w:lvl w:ilvl="0" w:tplc="793ED6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E339BE"/>
    <w:multiLevelType w:val="hybridMultilevel"/>
    <w:tmpl w:val="C94A8FD0"/>
    <w:lvl w:ilvl="0" w:tplc="F1F4DED8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51C66"/>
    <w:multiLevelType w:val="hybridMultilevel"/>
    <w:tmpl w:val="DAFC95CA"/>
    <w:lvl w:ilvl="0" w:tplc="24D8E640">
      <w:start w:val="1"/>
      <w:numFmt w:val="upperRoman"/>
      <w:lvlText w:val="%1."/>
      <w:lvlJc w:val="left"/>
      <w:pPr>
        <w:ind w:left="11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33073F31"/>
    <w:multiLevelType w:val="hybridMultilevel"/>
    <w:tmpl w:val="35AA423E"/>
    <w:lvl w:ilvl="0" w:tplc="A552AC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A879CC"/>
    <w:multiLevelType w:val="hybridMultilevel"/>
    <w:tmpl w:val="4022BB24"/>
    <w:lvl w:ilvl="0" w:tplc="CB7C0E84"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A70314"/>
    <w:multiLevelType w:val="hybridMultilevel"/>
    <w:tmpl w:val="4322CF8E"/>
    <w:lvl w:ilvl="0" w:tplc="3B70C14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54974"/>
    <w:multiLevelType w:val="hybridMultilevel"/>
    <w:tmpl w:val="8BF0FA04"/>
    <w:lvl w:ilvl="0" w:tplc="BD46D4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5D02E3"/>
    <w:multiLevelType w:val="multilevel"/>
    <w:tmpl w:val="579C81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284F0B"/>
    <w:multiLevelType w:val="hybridMultilevel"/>
    <w:tmpl w:val="84C62AE8"/>
    <w:lvl w:ilvl="0" w:tplc="74BE0E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322F70"/>
    <w:multiLevelType w:val="hybridMultilevel"/>
    <w:tmpl w:val="B6AA3AC2"/>
    <w:lvl w:ilvl="0" w:tplc="F0E4F3A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4D22D2"/>
    <w:multiLevelType w:val="hybridMultilevel"/>
    <w:tmpl w:val="35A6B17A"/>
    <w:lvl w:ilvl="0" w:tplc="3B70C14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9742A1"/>
    <w:multiLevelType w:val="hybridMultilevel"/>
    <w:tmpl w:val="1F8EF83C"/>
    <w:lvl w:ilvl="0" w:tplc="6DB8C1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C031E2"/>
    <w:multiLevelType w:val="hybridMultilevel"/>
    <w:tmpl w:val="A90238E4"/>
    <w:lvl w:ilvl="0" w:tplc="94E6A50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0217937">
    <w:abstractNumId w:val="8"/>
  </w:num>
  <w:num w:numId="2" w16cid:durableId="2055231037">
    <w:abstractNumId w:val="9"/>
  </w:num>
  <w:num w:numId="3" w16cid:durableId="412288666">
    <w:abstractNumId w:val="6"/>
  </w:num>
  <w:num w:numId="4" w16cid:durableId="1094283195">
    <w:abstractNumId w:val="12"/>
  </w:num>
  <w:num w:numId="5" w16cid:durableId="653335130">
    <w:abstractNumId w:val="13"/>
  </w:num>
  <w:num w:numId="6" w16cid:durableId="982007029">
    <w:abstractNumId w:val="3"/>
  </w:num>
  <w:num w:numId="7" w16cid:durableId="1745685542">
    <w:abstractNumId w:val="5"/>
  </w:num>
  <w:num w:numId="8" w16cid:durableId="2030907849">
    <w:abstractNumId w:val="10"/>
  </w:num>
  <w:num w:numId="9" w16cid:durableId="268976226">
    <w:abstractNumId w:val="11"/>
  </w:num>
  <w:num w:numId="10" w16cid:durableId="1383410175">
    <w:abstractNumId w:val="4"/>
  </w:num>
  <w:num w:numId="11" w16cid:durableId="2093038987">
    <w:abstractNumId w:val="14"/>
  </w:num>
  <w:num w:numId="12" w16cid:durableId="312102031">
    <w:abstractNumId w:val="1"/>
  </w:num>
  <w:num w:numId="13" w16cid:durableId="710886570">
    <w:abstractNumId w:val="2"/>
  </w:num>
  <w:num w:numId="14" w16cid:durableId="1532647265">
    <w:abstractNumId w:val="7"/>
  </w:num>
  <w:num w:numId="15" w16cid:durableId="104983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E86"/>
    <w:rsid w:val="00032314"/>
    <w:rsid w:val="00042D40"/>
    <w:rsid w:val="000603E9"/>
    <w:rsid w:val="00061EE5"/>
    <w:rsid w:val="000852BD"/>
    <w:rsid w:val="000939A7"/>
    <w:rsid w:val="000A1732"/>
    <w:rsid w:val="000A2726"/>
    <w:rsid w:val="000A5737"/>
    <w:rsid w:val="000B51CD"/>
    <w:rsid w:val="000C7529"/>
    <w:rsid w:val="000D3B90"/>
    <w:rsid w:val="000E57BC"/>
    <w:rsid w:val="00111D8A"/>
    <w:rsid w:val="00154874"/>
    <w:rsid w:val="001557D8"/>
    <w:rsid w:val="00180552"/>
    <w:rsid w:val="001934B9"/>
    <w:rsid w:val="001A258B"/>
    <w:rsid w:val="001A7FF7"/>
    <w:rsid w:val="001C49F7"/>
    <w:rsid w:val="001D0ED9"/>
    <w:rsid w:val="00213D29"/>
    <w:rsid w:val="00274AAF"/>
    <w:rsid w:val="00276957"/>
    <w:rsid w:val="002D5745"/>
    <w:rsid w:val="002E3448"/>
    <w:rsid w:val="002E6002"/>
    <w:rsid w:val="003125E5"/>
    <w:rsid w:val="00316908"/>
    <w:rsid w:val="003236AE"/>
    <w:rsid w:val="00326692"/>
    <w:rsid w:val="003356F0"/>
    <w:rsid w:val="0033681B"/>
    <w:rsid w:val="00346106"/>
    <w:rsid w:val="00352E8B"/>
    <w:rsid w:val="00375249"/>
    <w:rsid w:val="0038549B"/>
    <w:rsid w:val="003A1C28"/>
    <w:rsid w:val="003C72A3"/>
    <w:rsid w:val="003D4C7B"/>
    <w:rsid w:val="00411E17"/>
    <w:rsid w:val="00413441"/>
    <w:rsid w:val="00423A30"/>
    <w:rsid w:val="00426D46"/>
    <w:rsid w:val="00427958"/>
    <w:rsid w:val="00437FEB"/>
    <w:rsid w:val="0044059D"/>
    <w:rsid w:val="00440D5A"/>
    <w:rsid w:val="0044261D"/>
    <w:rsid w:val="00446561"/>
    <w:rsid w:val="0044747C"/>
    <w:rsid w:val="00455608"/>
    <w:rsid w:val="0047647A"/>
    <w:rsid w:val="00477A06"/>
    <w:rsid w:val="004B3C19"/>
    <w:rsid w:val="004B4F16"/>
    <w:rsid w:val="004C6AC1"/>
    <w:rsid w:val="0050396B"/>
    <w:rsid w:val="00521EA7"/>
    <w:rsid w:val="005308BB"/>
    <w:rsid w:val="00567029"/>
    <w:rsid w:val="0058703B"/>
    <w:rsid w:val="005F3CA7"/>
    <w:rsid w:val="00603DC6"/>
    <w:rsid w:val="00606502"/>
    <w:rsid w:val="00626E1A"/>
    <w:rsid w:val="00644E7A"/>
    <w:rsid w:val="00661BAF"/>
    <w:rsid w:val="006C4A9A"/>
    <w:rsid w:val="006D4276"/>
    <w:rsid w:val="006E1DBB"/>
    <w:rsid w:val="007056D4"/>
    <w:rsid w:val="00720C2A"/>
    <w:rsid w:val="00723E02"/>
    <w:rsid w:val="00725074"/>
    <w:rsid w:val="007410E5"/>
    <w:rsid w:val="007413F3"/>
    <w:rsid w:val="00795344"/>
    <w:rsid w:val="007C6940"/>
    <w:rsid w:val="007E03E7"/>
    <w:rsid w:val="00820F87"/>
    <w:rsid w:val="0082548B"/>
    <w:rsid w:val="00861993"/>
    <w:rsid w:val="00871D87"/>
    <w:rsid w:val="00873378"/>
    <w:rsid w:val="00876EF5"/>
    <w:rsid w:val="008A1F47"/>
    <w:rsid w:val="008B2D5B"/>
    <w:rsid w:val="008B75F3"/>
    <w:rsid w:val="008D0003"/>
    <w:rsid w:val="008F7ED1"/>
    <w:rsid w:val="00905511"/>
    <w:rsid w:val="009303C5"/>
    <w:rsid w:val="00953964"/>
    <w:rsid w:val="00963125"/>
    <w:rsid w:val="00963BE7"/>
    <w:rsid w:val="00963DA7"/>
    <w:rsid w:val="00987E4C"/>
    <w:rsid w:val="0099606B"/>
    <w:rsid w:val="009A2356"/>
    <w:rsid w:val="009C5995"/>
    <w:rsid w:val="009D5FFB"/>
    <w:rsid w:val="009E0C28"/>
    <w:rsid w:val="00A01624"/>
    <w:rsid w:val="00A21E19"/>
    <w:rsid w:val="00A33C5D"/>
    <w:rsid w:val="00A4394D"/>
    <w:rsid w:val="00A910D7"/>
    <w:rsid w:val="00AB6E86"/>
    <w:rsid w:val="00AC1AC0"/>
    <w:rsid w:val="00AD2CED"/>
    <w:rsid w:val="00AD50EC"/>
    <w:rsid w:val="00B26956"/>
    <w:rsid w:val="00B3262E"/>
    <w:rsid w:val="00B6022F"/>
    <w:rsid w:val="00B66076"/>
    <w:rsid w:val="00B80728"/>
    <w:rsid w:val="00B96721"/>
    <w:rsid w:val="00BB3541"/>
    <w:rsid w:val="00BD3EAB"/>
    <w:rsid w:val="00C02225"/>
    <w:rsid w:val="00C63C86"/>
    <w:rsid w:val="00C64B9A"/>
    <w:rsid w:val="00CF0598"/>
    <w:rsid w:val="00D126C9"/>
    <w:rsid w:val="00D40156"/>
    <w:rsid w:val="00D41CDC"/>
    <w:rsid w:val="00D63C9A"/>
    <w:rsid w:val="00D841E8"/>
    <w:rsid w:val="00DC270B"/>
    <w:rsid w:val="00DD630B"/>
    <w:rsid w:val="00E102A2"/>
    <w:rsid w:val="00E15D7E"/>
    <w:rsid w:val="00E2565B"/>
    <w:rsid w:val="00E659C8"/>
    <w:rsid w:val="00E96357"/>
    <w:rsid w:val="00EB205C"/>
    <w:rsid w:val="00ED418D"/>
    <w:rsid w:val="00EF080A"/>
    <w:rsid w:val="00F001F4"/>
    <w:rsid w:val="00F00778"/>
    <w:rsid w:val="00F01761"/>
    <w:rsid w:val="00F06ACD"/>
    <w:rsid w:val="00F12D1E"/>
    <w:rsid w:val="00F9650F"/>
    <w:rsid w:val="00FB1FDA"/>
    <w:rsid w:val="00FB40AC"/>
    <w:rsid w:val="00FB5FB9"/>
    <w:rsid w:val="00FC0814"/>
    <w:rsid w:val="00FF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B1443"/>
  <w15:docId w15:val="{1C2767DE-0040-4CD8-A77E-5DBF26D10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AB6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B6E86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FC0814"/>
    <w:pPr>
      <w:spacing w:after="160" w:line="259" w:lineRule="auto"/>
      <w:ind w:left="720"/>
      <w:contextualSpacing/>
    </w:pPr>
  </w:style>
  <w:style w:type="paragraph" w:styleId="Tijeloteksta">
    <w:name w:val="Body Text"/>
    <w:basedOn w:val="Normal"/>
    <w:link w:val="TijelotekstaChar"/>
    <w:uiPriority w:val="1"/>
    <w:qFormat/>
    <w:rsid w:val="009A235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bs" w:eastAsia="bs" w:bidi="bs"/>
    </w:rPr>
  </w:style>
  <w:style w:type="character" w:customStyle="1" w:styleId="TijelotekstaChar">
    <w:name w:val="Tijelo teksta Char"/>
    <w:basedOn w:val="Zadanifontodlomka"/>
    <w:link w:val="Tijeloteksta"/>
    <w:uiPriority w:val="1"/>
    <w:rsid w:val="009A2356"/>
    <w:rPr>
      <w:rFonts w:ascii="Trebuchet MS" w:eastAsia="Trebuchet MS" w:hAnsi="Trebuchet MS" w:cs="Trebuchet MS"/>
      <w:lang w:val="bs" w:eastAsia="bs" w:bidi="bs"/>
    </w:rPr>
  </w:style>
  <w:style w:type="paragraph" w:customStyle="1" w:styleId="Default">
    <w:name w:val="Default"/>
    <w:rsid w:val="0086199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/>
    </w:rPr>
  </w:style>
  <w:style w:type="paragraph" w:styleId="Tijeloteksta3">
    <w:name w:val="Body Text 3"/>
    <w:basedOn w:val="Normal"/>
    <w:link w:val="Tijeloteksta3Char"/>
    <w:unhideWhenUsed/>
    <w:rsid w:val="0086199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character" w:customStyle="1" w:styleId="Tijeloteksta3Char">
    <w:name w:val="Tijelo teksta 3 Char"/>
    <w:basedOn w:val="Zadanifontodlomka"/>
    <w:link w:val="Tijeloteksta3"/>
    <w:rsid w:val="00861993"/>
    <w:rPr>
      <w:rFonts w:ascii="Times New Roman" w:eastAsia="Times New Roman" w:hAnsi="Times New Roman" w:cs="Times New Roman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4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9C594-20B6-47D1-AAE8-49DEA3925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1339</Words>
  <Characters>7636</Characters>
  <Application>Microsoft Office Word</Application>
  <DocSecurity>4</DocSecurity>
  <Lines>63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Opcina DVoca</cp:lastModifiedBy>
  <cp:revision>2</cp:revision>
  <cp:lastPrinted>2020-12-10T13:09:00Z</cp:lastPrinted>
  <dcterms:created xsi:type="dcterms:W3CDTF">2022-12-23T18:30:00Z</dcterms:created>
  <dcterms:modified xsi:type="dcterms:W3CDTF">2022-12-23T18:30:00Z</dcterms:modified>
</cp:coreProperties>
</file>