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8747" w14:textId="4ACE9C6E" w:rsidR="00AB0B56" w:rsidRPr="00CF37B0" w:rsidRDefault="00AB0B56" w:rsidP="00AB0B56">
      <w:pPr>
        <w:spacing w:after="0" w:line="240" w:lineRule="auto"/>
        <w:ind w:firstLine="72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</w:t>
      </w:r>
      <w:r w:rsidRPr="00CF37B0">
        <w:rPr>
          <w:rFonts w:ascii="Times New Roman" w:hAnsi="Times New Roman"/>
          <w:noProof/>
          <w:lang w:eastAsia="hr-HR"/>
        </w:rPr>
        <w:drawing>
          <wp:inline distT="0" distB="0" distL="0" distR="0" wp14:anchorId="396B06DC" wp14:editId="59F2F160">
            <wp:extent cx="647700" cy="859034"/>
            <wp:effectExtent l="0" t="0" r="0" b="0"/>
            <wp:docPr id="4" name="Slika 4" descr="Slikovni rezultat za 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grb hrvatsk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43" cy="863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1A2B5" w14:textId="77777777" w:rsidR="00AB0B56" w:rsidRPr="00E835D0" w:rsidRDefault="00AB0B56" w:rsidP="00AB0B56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F83F85">
        <w:rPr>
          <w:rFonts w:ascii="Times New Roman" w:eastAsia="Times New Roman" w:hAnsi="Times New Roman"/>
          <w:b/>
          <w:lang w:eastAsia="hr-HR"/>
        </w:rPr>
        <w:t xml:space="preserve"> </w:t>
      </w:r>
      <w:r w:rsidRPr="00E835D0">
        <w:rPr>
          <w:rFonts w:ascii="Times New Roman" w:eastAsia="Times New Roman" w:hAnsi="Times New Roman"/>
          <w:b/>
          <w:lang w:eastAsia="hr-HR"/>
        </w:rPr>
        <w:t>REPUBLIKA HRVATSKA</w:t>
      </w:r>
    </w:p>
    <w:p w14:paraId="736BD384" w14:textId="77777777" w:rsidR="00AB0B56" w:rsidRPr="00E835D0" w:rsidRDefault="00AB0B56" w:rsidP="00AB0B56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E835D0">
        <w:rPr>
          <w:rFonts w:ascii="Times New Roman" w:eastAsia="Times New Roman" w:hAnsi="Times New Roman"/>
          <w:b/>
          <w:lang w:eastAsia="hr-HR"/>
        </w:rPr>
        <w:t>VARAŽDINSKA ŽUPANIJA</w:t>
      </w:r>
    </w:p>
    <w:p w14:paraId="0A9E6006" w14:textId="77777777" w:rsidR="00AB0B56" w:rsidRPr="00E835D0" w:rsidRDefault="00AB0B56" w:rsidP="00AB0B56">
      <w:pPr>
        <w:spacing w:after="0" w:line="240" w:lineRule="auto"/>
        <w:jc w:val="both"/>
        <w:rPr>
          <w:rFonts w:ascii="Times New Roman" w:eastAsia="Times New Roman" w:hAnsi="Times New Roman"/>
          <w:b/>
          <w:lang w:eastAsia="hr-HR"/>
        </w:rPr>
      </w:pPr>
      <w:r w:rsidRPr="00E835D0">
        <w:rPr>
          <w:rFonts w:ascii="Times New Roman" w:eastAsia="Times New Roman" w:hAnsi="Times New Roman"/>
          <w:b/>
          <w:lang w:eastAsia="hr-HR"/>
        </w:rPr>
        <w:t xml:space="preserve">  OPĆINA DONJA VOĆA</w:t>
      </w:r>
    </w:p>
    <w:p w14:paraId="78D67D66" w14:textId="77777777" w:rsidR="00AB0B56" w:rsidRPr="00281542" w:rsidRDefault="00AB0B56" w:rsidP="00AB0B5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</w:t>
      </w:r>
      <w:r w:rsidRPr="00281542">
        <w:rPr>
          <w:rFonts w:ascii="Times New Roman" w:eastAsia="Times New Roman" w:hAnsi="Times New Roman"/>
          <w:lang w:eastAsia="hr-HR"/>
        </w:rPr>
        <w:t xml:space="preserve">- </w:t>
      </w:r>
      <w:r>
        <w:rPr>
          <w:rFonts w:ascii="Times New Roman" w:eastAsia="Times New Roman" w:hAnsi="Times New Roman"/>
          <w:lang w:eastAsia="hr-HR"/>
        </w:rPr>
        <w:t>Općinska načelnica</w:t>
      </w:r>
      <w:r w:rsidRPr="00281542">
        <w:rPr>
          <w:rFonts w:ascii="Times New Roman" w:eastAsia="Times New Roman" w:hAnsi="Times New Roman"/>
          <w:lang w:eastAsia="hr-HR"/>
        </w:rPr>
        <w:t xml:space="preserve"> - </w:t>
      </w:r>
    </w:p>
    <w:p w14:paraId="5795AD3C" w14:textId="77777777" w:rsidR="00AB0B56" w:rsidRPr="00E835D0" w:rsidRDefault="00AB0B56" w:rsidP="00AB0B56">
      <w:pPr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835D0">
        <w:rPr>
          <w:rFonts w:ascii="Times New Roman" w:eastAsia="Times New Roman" w:hAnsi="Times New Roman"/>
          <w:lang w:eastAsia="hr-HR"/>
        </w:rPr>
        <w:t xml:space="preserve">     </w:t>
      </w:r>
    </w:p>
    <w:p w14:paraId="2423C851" w14:textId="71874B25" w:rsidR="00AB0B56" w:rsidRPr="00E835D0" w:rsidRDefault="00AB0B56" w:rsidP="00AB0B56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KLASA: </w:t>
      </w:r>
      <w:r w:rsidR="00AB12F0">
        <w:rPr>
          <w:rFonts w:ascii="Times New Roman" w:eastAsia="Times New Roman" w:hAnsi="Times New Roman"/>
          <w:lang w:eastAsia="hr-HR"/>
        </w:rPr>
        <w:t>470</w:t>
      </w:r>
      <w:r>
        <w:rPr>
          <w:rFonts w:ascii="Times New Roman" w:eastAsia="Times New Roman" w:hAnsi="Times New Roman"/>
          <w:lang w:eastAsia="hr-HR"/>
        </w:rPr>
        <w:t>-0</w:t>
      </w:r>
      <w:r w:rsidR="00AB12F0">
        <w:rPr>
          <w:rFonts w:ascii="Times New Roman" w:eastAsia="Times New Roman" w:hAnsi="Times New Roman"/>
          <w:lang w:eastAsia="hr-HR"/>
        </w:rPr>
        <w:t>5</w:t>
      </w:r>
      <w:r>
        <w:rPr>
          <w:rFonts w:ascii="Times New Roman" w:eastAsia="Times New Roman" w:hAnsi="Times New Roman"/>
          <w:lang w:eastAsia="hr-HR"/>
        </w:rPr>
        <w:t>/2</w:t>
      </w:r>
      <w:r w:rsidR="00AB12F0">
        <w:rPr>
          <w:rFonts w:ascii="Times New Roman" w:eastAsia="Times New Roman" w:hAnsi="Times New Roman"/>
          <w:lang w:eastAsia="hr-HR"/>
        </w:rPr>
        <w:t>3</w:t>
      </w:r>
      <w:r>
        <w:rPr>
          <w:rFonts w:ascii="Times New Roman" w:eastAsia="Times New Roman" w:hAnsi="Times New Roman"/>
          <w:lang w:eastAsia="hr-HR"/>
        </w:rPr>
        <w:t>-01/0</w:t>
      </w:r>
      <w:r w:rsidR="00AB12F0">
        <w:rPr>
          <w:rFonts w:ascii="Times New Roman" w:eastAsia="Times New Roman" w:hAnsi="Times New Roman"/>
          <w:lang w:eastAsia="hr-HR"/>
        </w:rPr>
        <w:t>1</w:t>
      </w:r>
    </w:p>
    <w:p w14:paraId="0BC88606" w14:textId="29260FD5" w:rsidR="00AB0B56" w:rsidRPr="00E835D0" w:rsidRDefault="00AB0B56" w:rsidP="00AB0B56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835D0">
        <w:rPr>
          <w:rFonts w:ascii="Times New Roman" w:eastAsia="Times New Roman" w:hAnsi="Times New Roman"/>
          <w:lang w:eastAsia="hr-HR"/>
        </w:rPr>
        <w:t xml:space="preserve">URBROJ: </w:t>
      </w:r>
      <w:r>
        <w:rPr>
          <w:rFonts w:ascii="Times New Roman" w:eastAsia="Times New Roman" w:hAnsi="Times New Roman"/>
          <w:lang w:eastAsia="hr-HR"/>
        </w:rPr>
        <w:t>2186-014-2</w:t>
      </w:r>
      <w:r w:rsidR="00AB12F0">
        <w:rPr>
          <w:rFonts w:ascii="Times New Roman" w:eastAsia="Times New Roman" w:hAnsi="Times New Roman"/>
          <w:lang w:eastAsia="hr-HR"/>
        </w:rPr>
        <w:t>3</w:t>
      </w:r>
      <w:r>
        <w:rPr>
          <w:rFonts w:ascii="Times New Roman" w:eastAsia="Times New Roman" w:hAnsi="Times New Roman"/>
          <w:lang w:eastAsia="hr-HR"/>
        </w:rPr>
        <w:t>-01</w:t>
      </w:r>
    </w:p>
    <w:p w14:paraId="26CA494E" w14:textId="06BC674E" w:rsidR="00AB0B56" w:rsidRPr="000852B1" w:rsidRDefault="00AB0B56" w:rsidP="00AB0B56">
      <w:pPr>
        <w:tabs>
          <w:tab w:val="left" w:pos="6765"/>
        </w:tabs>
        <w:spacing w:after="0" w:line="240" w:lineRule="auto"/>
        <w:jc w:val="both"/>
        <w:rPr>
          <w:rFonts w:ascii="Times New Roman" w:eastAsia="Times New Roman" w:hAnsi="Times New Roman"/>
          <w:lang w:eastAsia="hr-HR"/>
        </w:rPr>
      </w:pPr>
      <w:r w:rsidRPr="00E835D0">
        <w:rPr>
          <w:rFonts w:ascii="Times New Roman" w:eastAsia="Times New Roman" w:hAnsi="Times New Roman"/>
          <w:lang w:eastAsia="hr-HR"/>
        </w:rPr>
        <w:t>Donja Voća,</w:t>
      </w:r>
      <w:r>
        <w:rPr>
          <w:rFonts w:ascii="Times New Roman" w:eastAsia="Times New Roman" w:hAnsi="Times New Roman"/>
          <w:lang w:eastAsia="hr-HR"/>
        </w:rPr>
        <w:t xml:space="preserve"> </w:t>
      </w:r>
      <w:r w:rsidR="00AB12F0">
        <w:rPr>
          <w:rFonts w:ascii="Times New Roman" w:eastAsia="Times New Roman" w:hAnsi="Times New Roman"/>
          <w:lang w:eastAsia="hr-HR"/>
        </w:rPr>
        <w:t>21</w:t>
      </w:r>
      <w:r>
        <w:rPr>
          <w:rFonts w:ascii="Times New Roman" w:eastAsia="Times New Roman" w:hAnsi="Times New Roman"/>
          <w:lang w:eastAsia="hr-HR"/>
        </w:rPr>
        <w:t>.02.202</w:t>
      </w:r>
      <w:r w:rsidR="00AB12F0">
        <w:rPr>
          <w:rFonts w:ascii="Times New Roman" w:eastAsia="Times New Roman" w:hAnsi="Times New Roman"/>
          <w:lang w:eastAsia="hr-HR"/>
        </w:rPr>
        <w:t>3</w:t>
      </w:r>
      <w:r>
        <w:rPr>
          <w:rFonts w:ascii="Times New Roman" w:eastAsia="Times New Roman" w:hAnsi="Times New Roman"/>
          <w:lang w:eastAsia="hr-HR"/>
        </w:rPr>
        <w:t>.</w:t>
      </w:r>
      <w:r w:rsidRPr="00E835D0">
        <w:rPr>
          <w:rFonts w:ascii="Times New Roman" w:eastAsia="Times New Roman" w:hAnsi="Times New Roman"/>
          <w:lang w:eastAsia="hr-HR"/>
        </w:rPr>
        <w:t xml:space="preserve"> </w:t>
      </w:r>
    </w:p>
    <w:p w14:paraId="645CD453" w14:textId="77777777" w:rsidR="00595820" w:rsidRPr="00595820" w:rsidRDefault="00595820" w:rsidP="00595820">
      <w:pPr>
        <w:spacing w:after="0"/>
        <w:jc w:val="both"/>
        <w:rPr>
          <w:rFonts w:ascii="Times New Roman" w:hAnsi="Times New Roman" w:cs="Times New Roman"/>
        </w:rPr>
      </w:pPr>
    </w:p>
    <w:p w14:paraId="5C0A51CB" w14:textId="79389AC3" w:rsid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Na temelju članka 43. stavka 2. Zakona o sustavu unutarnjih kontrola u javnom sektoru („Narodne novine“ broj 78/15 i 102/19), člank</w:t>
      </w:r>
      <w:r w:rsidR="00AB0B56">
        <w:rPr>
          <w:rFonts w:ascii="Times New Roman" w:hAnsi="Times New Roman" w:cs="Times New Roman"/>
        </w:rPr>
        <w:t>a</w:t>
      </w:r>
      <w:r w:rsidRPr="00595820">
        <w:rPr>
          <w:rFonts w:ascii="Times New Roman" w:hAnsi="Times New Roman" w:cs="Times New Roman"/>
        </w:rPr>
        <w:t xml:space="preserve"> 7. Pravilnika o postupanju i izvještavanju o nepravilnostima u upravljanju sredstvima institucija u javnom sektoru („Narodne novine“ broj 78/20)</w:t>
      </w:r>
      <w:r w:rsidR="00AB0B56">
        <w:rPr>
          <w:rFonts w:ascii="Times New Roman" w:hAnsi="Times New Roman" w:cs="Times New Roman"/>
        </w:rPr>
        <w:t xml:space="preserve"> i članka 45. Statuta Općine Donja Voća („Službeni vjesnik Varaždinske županije“ br. 19/21)</w:t>
      </w:r>
      <w:r w:rsidRPr="00595820">
        <w:rPr>
          <w:rFonts w:ascii="Times New Roman" w:hAnsi="Times New Roman" w:cs="Times New Roman"/>
        </w:rPr>
        <w:t xml:space="preserve"> općinsk</w:t>
      </w:r>
      <w:r w:rsidR="00AB0B56">
        <w:rPr>
          <w:rFonts w:ascii="Times New Roman" w:hAnsi="Times New Roman" w:cs="Times New Roman"/>
        </w:rPr>
        <w:t>a</w:t>
      </w:r>
      <w:r w:rsidRPr="00595820">
        <w:rPr>
          <w:rFonts w:ascii="Times New Roman" w:hAnsi="Times New Roman" w:cs="Times New Roman"/>
        </w:rPr>
        <w:t xml:space="preserve"> načelni</w:t>
      </w:r>
      <w:r w:rsidR="00AB0B56">
        <w:rPr>
          <w:rFonts w:ascii="Times New Roman" w:hAnsi="Times New Roman" w:cs="Times New Roman"/>
        </w:rPr>
        <w:t>ca</w:t>
      </w:r>
      <w:r w:rsidRPr="00595820">
        <w:rPr>
          <w:rFonts w:ascii="Times New Roman" w:hAnsi="Times New Roman" w:cs="Times New Roman"/>
        </w:rPr>
        <w:t xml:space="preserve"> Općine </w:t>
      </w:r>
      <w:r w:rsidR="00AB0B56">
        <w:rPr>
          <w:rFonts w:ascii="Times New Roman" w:hAnsi="Times New Roman" w:cs="Times New Roman"/>
        </w:rPr>
        <w:t>Donja Voća</w:t>
      </w:r>
      <w:r w:rsidRPr="00595820">
        <w:rPr>
          <w:rFonts w:ascii="Times New Roman" w:hAnsi="Times New Roman" w:cs="Times New Roman"/>
        </w:rPr>
        <w:t xml:space="preserve"> donosi</w:t>
      </w:r>
    </w:p>
    <w:p w14:paraId="0262B967" w14:textId="77777777" w:rsidR="00AB0B56" w:rsidRPr="00595820" w:rsidRDefault="00AB0B56" w:rsidP="00595820">
      <w:pPr>
        <w:jc w:val="both"/>
        <w:rPr>
          <w:rFonts w:ascii="Times New Roman" w:hAnsi="Times New Roman" w:cs="Times New Roman"/>
        </w:rPr>
      </w:pPr>
    </w:p>
    <w:p w14:paraId="12F0BE34" w14:textId="77777777" w:rsidR="00595820" w:rsidRPr="00595820" w:rsidRDefault="00595820" w:rsidP="00595820">
      <w:pPr>
        <w:jc w:val="center"/>
        <w:rPr>
          <w:rFonts w:ascii="Times New Roman" w:hAnsi="Times New Roman" w:cs="Times New Roman"/>
          <w:b/>
          <w:bCs/>
        </w:rPr>
      </w:pPr>
      <w:r w:rsidRPr="00595820">
        <w:rPr>
          <w:rFonts w:ascii="Times New Roman" w:hAnsi="Times New Roman" w:cs="Times New Roman"/>
          <w:b/>
          <w:bCs/>
        </w:rPr>
        <w:t>O D L U K U</w:t>
      </w:r>
    </w:p>
    <w:p w14:paraId="793C77F5" w14:textId="1AC920F6" w:rsidR="00595820" w:rsidRPr="00595820" w:rsidRDefault="00595820" w:rsidP="00595820">
      <w:pPr>
        <w:jc w:val="center"/>
        <w:rPr>
          <w:rFonts w:ascii="Times New Roman" w:hAnsi="Times New Roman" w:cs="Times New Roman"/>
          <w:b/>
          <w:bCs/>
        </w:rPr>
      </w:pPr>
      <w:r w:rsidRPr="00595820">
        <w:rPr>
          <w:rFonts w:ascii="Times New Roman" w:hAnsi="Times New Roman" w:cs="Times New Roman"/>
          <w:b/>
          <w:bCs/>
        </w:rPr>
        <w:t xml:space="preserve">o imenovanju osobe </w:t>
      </w:r>
      <w:r w:rsidR="00AB0B56">
        <w:rPr>
          <w:rFonts w:ascii="Times New Roman" w:hAnsi="Times New Roman" w:cs="Times New Roman"/>
          <w:b/>
          <w:bCs/>
        </w:rPr>
        <w:t xml:space="preserve">za </w:t>
      </w:r>
      <w:r w:rsidRPr="00595820">
        <w:rPr>
          <w:rFonts w:ascii="Times New Roman" w:hAnsi="Times New Roman" w:cs="Times New Roman"/>
          <w:b/>
          <w:bCs/>
        </w:rPr>
        <w:t>nepravilnosti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1FD2DB5B" w14:textId="77777777" w:rsidR="00595820" w:rsidRPr="00595820" w:rsidRDefault="00595820" w:rsidP="00595820">
      <w:pPr>
        <w:jc w:val="center"/>
        <w:rPr>
          <w:rFonts w:ascii="Times New Roman" w:hAnsi="Times New Roman" w:cs="Times New Roman"/>
          <w:b/>
        </w:rPr>
      </w:pPr>
      <w:r w:rsidRPr="00595820">
        <w:rPr>
          <w:rFonts w:ascii="Times New Roman" w:hAnsi="Times New Roman" w:cs="Times New Roman"/>
          <w:b/>
        </w:rPr>
        <w:t>Članak 1.</w:t>
      </w:r>
    </w:p>
    <w:p w14:paraId="7735F484" w14:textId="24F5E52D" w:rsidR="00595820" w:rsidRPr="00595820" w:rsidRDefault="00AB0B56" w:rsidP="0059582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Ovom Odlukom imenuje se Marijana Sambolec Kukec, </w:t>
      </w:r>
      <w:r w:rsidR="00595820" w:rsidRPr="00595820">
        <w:rPr>
          <w:rFonts w:ascii="Times New Roman" w:hAnsi="Times New Roman" w:cs="Times New Roman"/>
        </w:rPr>
        <w:t>pročelnica Jedinstvenog upravnog odjela Općine</w:t>
      </w:r>
      <w:r>
        <w:rPr>
          <w:rFonts w:ascii="Times New Roman" w:hAnsi="Times New Roman" w:cs="Times New Roman"/>
        </w:rPr>
        <w:t xml:space="preserve"> Donja Voća</w:t>
      </w:r>
      <w:r w:rsidR="00595820" w:rsidRPr="00595820">
        <w:rPr>
          <w:rFonts w:ascii="Times New Roman" w:hAnsi="Times New Roman" w:cs="Times New Roman"/>
        </w:rPr>
        <w:t>, broj telefona: 042/7</w:t>
      </w:r>
      <w:r>
        <w:rPr>
          <w:rFonts w:ascii="Times New Roman" w:hAnsi="Times New Roman" w:cs="Times New Roman"/>
        </w:rPr>
        <w:t>66</w:t>
      </w:r>
      <w:r w:rsidR="00595820" w:rsidRPr="00595820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711</w:t>
      </w:r>
      <w:r w:rsidR="00595820" w:rsidRPr="00595820">
        <w:rPr>
          <w:rFonts w:ascii="Times New Roman" w:hAnsi="Times New Roman" w:cs="Times New Roman"/>
        </w:rPr>
        <w:t xml:space="preserve">, adresa elektroničke pošte: </w:t>
      </w:r>
      <w:hyperlink r:id="rId6" w:history="1">
        <w:r w:rsidRPr="00CA2F03">
          <w:rPr>
            <w:rStyle w:val="Hiperveza"/>
            <w:rFonts w:ascii="Times New Roman" w:hAnsi="Times New Roman" w:cs="Times New Roman"/>
          </w:rPr>
          <w:t>marijana.sambolec@voca.hr</w:t>
        </w:r>
      </w:hyperlink>
      <w:r>
        <w:rPr>
          <w:rFonts w:ascii="Times New Roman" w:hAnsi="Times New Roman" w:cs="Times New Roman"/>
        </w:rPr>
        <w:t xml:space="preserve">, osobom zaduženom za nepravilnosti u Općini Donja Voća. </w:t>
      </w:r>
    </w:p>
    <w:p w14:paraId="30A2FD77" w14:textId="77777777" w:rsidR="00595820" w:rsidRPr="00595820" w:rsidRDefault="00595820" w:rsidP="00595820">
      <w:pPr>
        <w:jc w:val="center"/>
        <w:rPr>
          <w:rFonts w:ascii="Times New Roman" w:hAnsi="Times New Roman" w:cs="Times New Roman"/>
          <w:b/>
          <w:bCs/>
        </w:rPr>
      </w:pPr>
      <w:r w:rsidRPr="00595820">
        <w:rPr>
          <w:rFonts w:ascii="Times New Roman" w:hAnsi="Times New Roman" w:cs="Times New Roman"/>
          <w:b/>
          <w:bCs/>
        </w:rPr>
        <w:t>Članak 2.</w:t>
      </w:r>
    </w:p>
    <w:p w14:paraId="21EB17AD" w14:textId="479DA5A1" w:rsidR="00595820" w:rsidRPr="00595820" w:rsidRDefault="00AB0B56" w:rsidP="00595820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iz točke I. ove Odluke obvezna je: </w:t>
      </w:r>
    </w:p>
    <w:p w14:paraId="52F8194B" w14:textId="0186A8F2" w:rsidR="00595820" w:rsidRPr="00595820" w:rsidRDefault="00AB0B56" w:rsidP="00595820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95820">
        <w:rPr>
          <w:rFonts w:ascii="Times New Roman" w:hAnsi="Times New Roman" w:cs="Times New Roman"/>
        </w:rPr>
        <w:t xml:space="preserve"> </w:t>
      </w:r>
      <w:r w:rsidR="00595820" w:rsidRPr="00595820">
        <w:rPr>
          <w:rFonts w:ascii="Times New Roman" w:hAnsi="Times New Roman" w:cs="Times New Roman"/>
        </w:rPr>
        <w:t>za svaku zaprimljenu prijavu o nepravilnostima popuniti obrazac Podaci o prijavljenoj nepravilnosti,</w:t>
      </w:r>
    </w:p>
    <w:p w14:paraId="12EF3D19" w14:textId="4576971D" w:rsidR="00595820" w:rsidRPr="00595820" w:rsidRDefault="00AB0B56" w:rsidP="00595820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95820">
        <w:rPr>
          <w:rFonts w:ascii="Times New Roman" w:hAnsi="Times New Roman" w:cs="Times New Roman"/>
        </w:rPr>
        <w:t xml:space="preserve"> </w:t>
      </w:r>
      <w:r w:rsidR="00595820" w:rsidRPr="00595820">
        <w:rPr>
          <w:rFonts w:ascii="Times New Roman" w:hAnsi="Times New Roman" w:cs="Times New Roman"/>
        </w:rPr>
        <w:t>obavijestiti odgovornu osobu o zaprimljenoj prijavi nepravilnosti,</w:t>
      </w:r>
    </w:p>
    <w:p w14:paraId="7F079C4E" w14:textId="5A2654ED" w:rsidR="00595820" w:rsidRDefault="00AB0B56" w:rsidP="00595820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95820">
        <w:rPr>
          <w:rFonts w:ascii="Times New Roman" w:hAnsi="Times New Roman" w:cs="Times New Roman"/>
        </w:rPr>
        <w:t xml:space="preserve"> </w:t>
      </w:r>
      <w:r w:rsidR="00595820" w:rsidRPr="00595820">
        <w:rPr>
          <w:rFonts w:ascii="Times New Roman" w:hAnsi="Times New Roman" w:cs="Times New Roman"/>
        </w:rPr>
        <w:t>procijeniti osnovanost zaprimljene prijave o nepravilnostima, pri čemu, na temelju naloga odgovorne osobe može tražiti objašnjenja, smjernice ili stručno mišljenje ustrojstvenih jedinica unutar institucije ili institucije iz nadležnosti,</w:t>
      </w:r>
    </w:p>
    <w:p w14:paraId="4647B629" w14:textId="7195BB7B" w:rsidR="00AB0B56" w:rsidRPr="00595820" w:rsidRDefault="00AB0B56" w:rsidP="00595820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odrediti vrstu nepravilnosti koristeći klasifikaciju nepravilnosti u skladu s odredbama Pravilnika </w:t>
      </w:r>
    </w:p>
    <w:p w14:paraId="62044D53" w14:textId="3BC71325" w:rsidR="00595820" w:rsidRPr="00595820" w:rsidRDefault="00AB0B56" w:rsidP="00595820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95820">
        <w:rPr>
          <w:rFonts w:ascii="Times New Roman" w:hAnsi="Times New Roman" w:cs="Times New Roman"/>
        </w:rPr>
        <w:t xml:space="preserve"> </w:t>
      </w:r>
      <w:r w:rsidR="00595820" w:rsidRPr="00595820">
        <w:rPr>
          <w:rFonts w:ascii="Times New Roman" w:hAnsi="Times New Roman" w:cs="Times New Roman"/>
        </w:rPr>
        <w:t>predložiti odgovornoj osobi poduzimanje odgovarajućih mjera i aktivnosti za otklanjanje nepravilnosti,</w:t>
      </w:r>
    </w:p>
    <w:p w14:paraId="5A17660E" w14:textId="30813C49" w:rsidR="00595820" w:rsidRPr="00595820" w:rsidRDefault="00AB0B56" w:rsidP="00595820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95820">
        <w:rPr>
          <w:rFonts w:ascii="Times New Roman" w:hAnsi="Times New Roman" w:cs="Times New Roman"/>
        </w:rPr>
        <w:t xml:space="preserve"> </w:t>
      </w:r>
      <w:r w:rsidR="00595820" w:rsidRPr="00595820">
        <w:rPr>
          <w:rFonts w:ascii="Times New Roman" w:hAnsi="Times New Roman" w:cs="Times New Roman"/>
        </w:rPr>
        <w:t>pratiti tijek postupanja po utvrđenim nepravilnostima,</w:t>
      </w:r>
    </w:p>
    <w:p w14:paraId="4EB31F6C" w14:textId="7384D06E" w:rsidR="00595820" w:rsidRPr="00595820" w:rsidRDefault="00AB0B56" w:rsidP="00595820">
      <w:pPr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595820">
        <w:rPr>
          <w:rFonts w:ascii="Times New Roman" w:hAnsi="Times New Roman" w:cs="Times New Roman"/>
        </w:rPr>
        <w:t xml:space="preserve"> </w:t>
      </w:r>
      <w:r w:rsidR="00595820" w:rsidRPr="00595820">
        <w:rPr>
          <w:rFonts w:ascii="Times New Roman" w:hAnsi="Times New Roman" w:cs="Times New Roman"/>
        </w:rPr>
        <w:t>pripremiti godišnje objedinjeno izvješće o nepravilnostima.</w:t>
      </w:r>
    </w:p>
    <w:p w14:paraId="48C94122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lastRenderedPageBreak/>
        <w:t>Također povjerljiva osoba kao osoba za nepravilnosti pruža stručnu pomoć institucijama iz nadležnosti u postupku utvrđivanja nepravilnosti i predlaganja mjera i aktivnosti za njihovo otklanjanje.</w:t>
      </w:r>
    </w:p>
    <w:p w14:paraId="3BADD271" w14:textId="3BF68B5F" w:rsidR="00595820" w:rsidRPr="00595820" w:rsidRDefault="00595820" w:rsidP="00595820">
      <w:pPr>
        <w:jc w:val="center"/>
        <w:rPr>
          <w:rFonts w:ascii="Times New Roman" w:hAnsi="Times New Roman" w:cs="Times New Roman"/>
          <w:b/>
          <w:bCs/>
        </w:rPr>
      </w:pPr>
      <w:r w:rsidRPr="00595820">
        <w:rPr>
          <w:rFonts w:ascii="Times New Roman" w:hAnsi="Times New Roman" w:cs="Times New Roman"/>
          <w:b/>
          <w:bCs/>
        </w:rPr>
        <w:t xml:space="preserve">Članak </w:t>
      </w:r>
      <w:r w:rsidR="0012334D">
        <w:rPr>
          <w:rFonts w:ascii="Times New Roman" w:hAnsi="Times New Roman" w:cs="Times New Roman"/>
          <w:b/>
          <w:bCs/>
        </w:rPr>
        <w:t>3</w:t>
      </w:r>
      <w:r w:rsidRPr="00595820">
        <w:rPr>
          <w:rFonts w:ascii="Times New Roman" w:hAnsi="Times New Roman" w:cs="Times New Roman"/>
          <w:b/>
          <w:bCs/>
        </w:rPr>
        <w:t>.</w:t>
      </w:r>
    </w:p>
    <w:p w14:paraId="166F1B36" w14:textId="02B20183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Stupanjem na snagu ove Odluke prestaje važiti Odluka o imenovanju osobe zadužene za nepravilnosti, KLASA: 4</w:t>
      </w:r>
      <w:r w:rsidR="0012334D">
        <w:rPr>
          <w:rFonts w:ascii="Times New Roman" w:hAnsi="Times New Roman" w:cs="Times New Roman"/>
        </w:rPr>
        <w:t>0</w:t>
      </w:r>
      <w:r w:rsidRPr="00595820">
        <w:rPr>
          <w:rFonts w:ascii="Times New Roman" w:hAnsi="Times New Roman" w:cs="Times New Roman"/>
        </w:rPr>
        <w:t>0-01/1</w:t>
      </w:r>
      <w:r w:rsidR="0012334D">
        <w:rPr>
          <w:rFonts w:ascii="Times New Roman" w:hAnsi="Times New Roman" w:cs="Times New Roman"/>
        </w:rPr>
        <w:t>7</w:t>
      </w:r>
      <w:r w:rsidRPr="00595820">
        <w:rPr>
          <w:rFonts w:ascii="Times New Roman" w:hAnsi="Times New Roman" w:cs="Times New Roman"/>
        </w:rPr>
        <w:t>-01/01, URBROJ: 2186</w:t>
      </w:r>
      <w:r w:rsidR="0012334D">
        <w:rPr>
          <w:rFonts w:ascii="Times New Roman" w:hAnsi="Times New Roman" w:cs="Times New Roman"/>
        </w:rPr>
        <w:t>-014-17-01</w:t>
      </w:r>
      <w:r w:rsidRPr="00595820">
        <w:rPr>
          <w:rFonts w:ascii="Times New Roman" w:hAnsi="Times New Roman" w:cs="Times New Roman"/>
        </w:rPr>
        <w:t xml:space="preserve"> od </w:t>
      </w:r>
      <w:r w:rsidR="0012334D">
        <w:rPr>
          <w:rFonts w:ascii="Times New Roman" w:hAnsi="Times New Roman" w:cs="Times New Roman"/>
        </w:rPr>
        <w:t>01</w:t>
      </w:r>
      <w:r w:rsidRPr="00595820">
        <w:rPr>
          <w:rFonts w:ascii="Times New Roman" w:hAnsi="Times New Roman" w:cs="Times New Roman"/>
        </w:rPr>
        <w:t xml:space="preserve">. </w:t>
      </w:r>
      <w:r w:rsidR="0012334D">
        <w:rPr>
          <w:rFonts w:ascii="Times New Roman" w:hAnsi="Times New Roman" w:cs="Times New Roman"/>
        </w:rPr>
        <w:t>lipnja</w:t>
      </w:r>
      <w:r w:rsidRPr="00595820">
        <w:rPr>
          <w:rFonts w:ascii="Times New Roman" w:hAnsi="Times New Roman" w:cs="Times New Roman"/>
        </w:rPr>
        <w:t xml:space="preserve"> 201</w:t>
      </w:r>
      <w:r w:rsidR="0012334D">
        <w:rPr>
          <w:rFonts w:ascii="Times New Roman" w:hAnsi="Times New Roman" w:cs="Times New Roman"/>
        </w:rPr>
        <w:t>7</w:t>
      </w:r>
      <w:r w:rsidRPr="00595820">
        <w:rPr>
          <w:rFonts w:ascii="Times New Roman" w:hAnsi="Times New Roman" w:cs="Times New Roman"/>
        </w:rPr>
        <w:t>. godin</w:t>
      </w:r>
      <w:r>
        <w:rPr>
          <w:rFonts w:ascii="Times New Roman" w:hAnsi="Times New Roman" w:cs="Times New Roman"/>
        </w:rPr>
        <w:t>e</w:t>
      </w:r>
      <w:r w:rsidRPr="00595820">
        <w:rPr>
          <w:rFonts w:ascii="Times New Roman" w:hAnsi="Times New Roman" w:cs="Times New Roman"/>
        </w:rPr>
        <w:t>.</w:t>
      </w:r>
    </w:p>
    <w:p w14:paraId="3F739825" w14:textId="73140809" w:rsidR="00595820" w:rsidRPr="00595820" w:rsidRDefault="00595820" w:rsidP="00595820">
      <w:pPr>
        <w:jc w:val="center"/>
        <w:rPr>
          <w:rFonts w:ascii="Times New Roman" w:hAnsi="Times New Roman" w:cs="Times New Roman"/>
          <w:b/>
          <w:bCs/>
        </w:rPr>
      </w:pPr>
      <w:r w:rsidRPr="00595820">
        <w:rPr>
          <w:rFonts w:ascii="Times New Roman" w:hAnsi="Times New Roman" w:cs="Times New Roman"/>
          <w:b/>
          <w:bCs/>
        </w:rPr>
        <w:t xml:space="preserve">Članak </w:t>
      </w:r>
      <w:r w:rsidR="0012334D">
        <w:rPr>
          <w:rFonts w:ascii="Times New Roman" w:hAnsi="Times New Roman" w:cs="Times New Roman"/>
          <w:b/>
          <w:bCs/>
        </w:rPr>
        <w:t>4</w:t>
      </w:r>
      <w:r w:rsidRPr="00595820">
        <w:rPr>
          <w:rFonts w:ascii="Times New Roman" w:hAnsi="Times New Roman" w:cs="Times New Roman"/>
          <w:b/>
          <w:bCs/>
        </w:rPr>
        <w:t>.</w:t>
      </w:r>
    </w:p>
    <w:p w14:paraId="50A09FC1" w14:textId="470E04E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  <w:r w:rsidRPr="00595820">
        <w:rPr>
          <w:rFonts w:ascii="Times New Roman" w:hAnsi="Times New Roman" w:cs="Times New Roman"/>
        </w:rPr>
        <w:t>Ova Odluka stupa na snagu danom donošenja</w:t>
      </w:r>
      <w:r w:rsidR="0012334D">
        <w:rPr>
          <w:rFonts w:ascii="Times New Roman" w:hAnsi="Times New Roman" w:cs="Times New Roman"/>
        </w:rPr>
        <w:t>.</w:t>
      </w:r>
    </w:p>
    <w:p w14:paraId="3D1D8090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</w:p>
    <w:p w14:paraId="09E500F5" w14:textId="1DECE36A" w:rsidR="0012334D" w:rsidRPr="0012334D" w:rsidRDefault="0012334D" w:rsidP="0012334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                               </w:t>
      </w:r>
      <w:r w:rsidRPr="001233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Općinska načelnica</w:t>
      </w:r>
    </w:p>
    <w:p w14:paraId="316271AD" w14:textId="77777777" w:rsidR="0012334D" w:rsidRPr="0012334D" w:rsidRDefault="0012334D" w:rsidP="0012334D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233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233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233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233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233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233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233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233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233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      Sanja Kočet </w:t>
      </w:r>
    </w:p>
    <w:p w14:paraId="28AFB5F1" w14:textId="77777777" w:rsidR="0012334D" w:rsidRPr="0012334D" w:rsidRDefault="0012334D" w:rsidP="0012334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1233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233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233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</w:r>
      <w:r w:rsidRPr="0012334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ab/>
        <w:t xml:space="preserve"> </w:t>
      </w:r>
    </w:p>
    <w:p w14:paraId="67FD27B7" w14:textId="77777777" w:rsidR="00595820" w:rsidRPr="00595820" w:rsidRDefault="00595820" w:rsidP="00595820">
      <w:pPr>
        <w:jc w:val="both"/>
        <w:rPr>
          <w:rFonts w:ascii="Times New Roman" w:hAnsi="Times New Roman" w:cs="Times New Roman"/>
        </w:rPr>
      </w:pPr>
    </w:p>
    <w:p w14:paraId="3BEEA536" w14:textId="77777777" w:rsidR="00595820" w:rsidRPr="00595820" w:rsidRDefault="00595820">
      <w:pPr>
        <w:jc w:val="both"/>
        <w:rPr>
          <w:rFonts w:ascii="Times New Roman" w:hAnsi="Times New Roman" w:cs="Times New Roman"/>
        </w:rPr>
      </w:pPr>
    </w:p>
    <w:sectPr w:rsidR="00595820" w:rsidRPr="00595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25D4"/>
    <w:multiLevelType w:val="hybridMultilevel"/>
    <w:tmpl w:val="2252EC08"/>
    <w:lvl w:ilvl="0" w:tplc="8FA405C8">
      <w:start w:val="1"/>
      <w:numFmt w:val="decimal"/>
      <w:lvlText w:val="%1."/>
      <w:lvlJc w:val="left"/>
      <w:pPr>
        <w:ind w:left="785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A1A1A"/>
        <w:spacing w:val="0"/>
        <w:w w:val="100"/>
        <w:sz w:val="25"/>
        <w:szCs w:val="25"/>
        <w:lang w:val="hr-HR" w:eastAsia="en-US" w:bidi="ar-SA"/>
      </w:rPr>
    </w:lvl>
    <w:lvl w:ilvl="1" w:tplc="4B3CAE7C">
      <w:numFmt w:val="bullet"/>
      <w:lvlText w:val="•"/>
      <w:lvlJc w:val="left"/>
      <w:pPr>
        <w:ind w:left="1665" w:hanging="288"/>
      </w:pPr>
      <w:rPr>
        <w:rFonts w:hint="default"/>
        <w:lang w:val="hr-HR" w:eastAsia="en-US" w:bidi="ar-SA"/>
      </w:rPr>
    </w:lvl>
    <w:lvl w:ilvl="2" w:tplc="52363B3A">
      <w:numFmt w:val="bullet"/>
      <w:lvlText w:val="•"/>
      <w:lvlJc w:val="left"/>
      <w:pPr>
        <w:ind w:left="2551" w:hanging="288"/>
      </w:pPr>
      <w:rPr>
        <w:rFonts w:hint="default"/>
        <w:lang w:val="hr-HR" w:eastAsia="en-US" w:bidi="ar-SA"/>
      </w:rPr>
    </w:lvl>
    <w:lvl w:ilvl="3" w:tplc="9A30AAC8">
      <w:numFmt w:val="bullet"/>
      <w:lvlText w:val="•"/>
      <w:lvlJc w:val="left"/>
      <w:pPr>
        <w:ind w:left="3437" w:hanging="288"/>
      </w:pPr>
      <w:rPr>
        <w:rFonts w:hint="default"/>
        <w:lang w:val="hr-HR" w:eastAsia="en-US" w:bidi="ar-SA"/>
      </w:rPr>
    </w:lvl>
    <w:lvl w:ilvl="4" w:tplc="3F029406">
      <w:numFmt w:val="bullet"/>
      <w:lvlText w:val="•"/>
      <w:lvlJc w:val="left"/>
      <w:pPr>
        <w:ind w:left="4323" w:hanging="288"/>
      </w:pPr>
      <w:rPr>
        <w:rFonts w:hint="default"/>
        <w:lang w:val="hr-HR" w:eastAsia="en-US" w:bidi="ar-SA"/>
      </w:rPr>
    </w:lvl>
    <w:lvl w:ilvl="5" w:tplc="53B46FE2">
      <w:numFmt w:val="bullet"/>
      <w:lvlText w:val="•"/>
      <w:lvlJc w:val="left"/>
      <w:pPr>
        <w:ind w:left="5209" w:hanging="288"/>
      </w:pPr>
      <w:rPr>
        <w:rFonts w:hint="default"/>
        <w:lang w:val="hr-HR" w:eastAsia="en-US" w:bidi="ar-SA"/>
      </w:rPr>
    </w:lvl>
    <w:lvl w:ilvl="6" w:tplc="D56C3B38">
      <w:numFmt w:val="bullet"/>
      <w:lvlText w:val="•"/>
      <w:lvlJc w:val="left"/>
      <w:pPr>
        <w:ind w:left="6094" w:hanging="288"/>
      </w:pPr>
      <w:rPr>
        <w:rFonts w:hint="default"/>
        <w:lang w:val="hr-HR" w:eastAsia="en-US" w:bidi="ar-SA"/>
      </w:rPr>
    </w:lvl>
    <w:lvl w:ilvl="7" w:tplc="3AAAE956">
      <w:numFmt w:val="bullet"/>
      <w:lvlText w:val="•"/>
      <w:lvlJc w:val="left"/>
      <w:pPr>
        <w:ind w:left="6980" w:hanging="288"/>
      </w:pPr>
      <w:rPr>
        <w:rFonts w:hint="default"/>
        <w:lang w:val="hr-HR" w:eastAsia="en-US" w:bidi="ar-SA"/>
      </w:rPr>
    </w:lvl>
    <w:lvl w:ilvl="8" w:tplc="41164C8A">
      <w:numFmt w:val="bullet"/>
      <w:lvlText w:val="•"/>
      <w:lvlJc w:val="left"/>
      <w:pPr>
        <w:ind w:left="7866" w:hanging="288"/>
      </w:pPr>
      <w:rPr>
        <w:rFonts w:hint="default"/>
        <w:lang w:val="hr-HR" w:eastAsia="en-US" w:bidi="ar-SA"/>
      </w:rPr>
    </w:lvl>
  </w:abstractNum>
  <w:num w:numId="1" w16cid:durableId="330529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20"/>
    <w:rsid w:val="0012334D"/>
    <w:rsid w:val="0041153F"/>
    <w:rsid w:val="00595820"/>
    <w:rsid w:val="00611EDF"/>
    <w:rsid w:val="00642FAB"/>
    <w:rsid w:val="00AB0B56"/>
    <w:rsid w:val="00AB12F0"/>
    <w:rsid w:val="00AF70E0"/>
    <w:rsid w:val="00BF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EC427"/>
  <w15:chartTrackingRefBased/>
  <w15:docId w15:val="{08F6D292-92AF-4864-A682-2C23D757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958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958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958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958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958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958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958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958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958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958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958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958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9582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9582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9582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9582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9582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9582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958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958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958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958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58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9582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9582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9582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958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9582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95820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59582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958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ijana.sambolec@voc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1978</Characters>
  <Application>Microsoft Office Word</Application>
  <DocSecurity>4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Kreativni seniori Donja Voća</cp:lastModifiedBy>
  <cp:revision>2</cp:revision>
  <cp:lastPrinted>2026-06-08T09:26:00Z</cp:lastPrinted>
  <dcterms:created xsi:type="dcterms:W3CDTF">2026-06-08T09:50:00Z</dcterms:created>
  <dcterms:modified xsi:type="dcterms:W3CDTF">2026-06-08T09:50:00Z</dcterms:modified>
</cp:coreProperties>
</file>