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1D" w:rsidRDefault="00CB5559" w:rsidP="00CB5559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0F2145">
        <w:rPr>
          <w:rFonts w:ascii="Calibri" w:hAnsi="Calibri" w:cs="Calibri"/>
          <w:noProof/>
          <w:lang w:eastAsia="hr-HR"/>
        </w:rPr>
        <w:drawing>
          <wp:inline distT="0" distB="0" distL="0" distR="0">
            <wp:extent cx="533400" cy="678180"/>
            <wp:effectExtent l="0" t="0" r="0" b="7620"/>
            <wp:docPr id="3191974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1D" w:rsidRPr="00665E39" w:rsidRDefault="007C5F1D" w:rsidP="0090636C">
      <w:pPr>
        <w:spacing w:after="0"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5E3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:rsidR="007C5F1D" w:rsidRPr="00665E39" w:rsidRDefault="007C5F1D" w:rsidP="00AF2A2B">
      <w:pPr>
        <w:tabs>
          <w:tab w:val="left" w:pos="5592"/>
        </w:tabs>
        <w:spacing w:after="0"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5E39">
        <w:rPr>
          <w:rFonts w:ascii="Times New Roman" w:hAnsi="Times New Roman" w:cs="Times New Roman"/>
          <w:b/>
          <w:bCs/>
          <w:sz w:val="24"/>
          <w:szCs w:val="24"/>
        </w:rPr>
        <w:t>VARAŽDINSKA ŽUPANIJA</w:t>
      </w:r>
      <w:r w:rsidR="00AF2A2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B5559" w:rsidRPr="00030008" w:rsidRDefault="001F14FD" w:rsidP="00CB5559">
      <w:pPr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B5559" w:rsidRPr="00030008">
        <w:rPr>
          <w:rFonts w:ascii="Times New Roman" w:hAnsi="Times New Roman" w:cs="Times New Roman"/>
          <w:b/>
          <w:bCs/>
          <w:sz w:val="24"/>
          <w:szCs w:val="24"/>
        </w:rPr>
        <w:t>OPĆINA DONJA VOĆA</w:t>
      </w:r>
    </w:p>
    <w:p w:rsidR="00CB5559" w:rsidRDefault="001F14FD" w:rsidP="00CB5559">
      <w:pPr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-Općinska načelnica-</w:t>
      </w:r>
    </w:p>
    <w:p w:rsidR="001F14FD" w:rsidRPr="00030008" w:rsidRDefault="001F14FD" w:rsidP="00CB5559">
      <w:pPr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5559" w:rsidRPr="00030008" w:rsidRDefault="00CB5559" w:rsidP="00CB5559">
      <w:pPr>
        <w:pStyle w:val="NormalWeb"/>
        <w:spacing w:before="0" w:beforeAutospacing="0" w:after="0" w:afterAutospacing="0" w:line="276" w:lineRule="auto"/>
        <w:rPr>
          <w:bCs/>
        </w:rPr>
      </w:pPr>
      <w:r w:rsidRPr="00030008">
        <w:rPr>
          <w:bCs/>
        </w:rPr>
        <w:t xml:space="preserve">KLASA: </w:t>
      </w:r>
      <w:r w:rsidR="001F14FD">
        <w:rPr>
          <w:bCs/>
        </w:rPr>
        <w:t>344-02/24-01/01</w:t>
      </w:r>
    </w:p>
    <w:p w:rsidR="00CB5559" w:rsidRPr="00030008" w:rsidRDefault="00CB5559" w:rsidP="00CB5559">
      <w:pPr>
        <w:pStyle w:val="NormalWeb"/>
        <w:spacing w:before="0" w:beforeAutospacing="0" w:after="0" w:afterAutospacing="0" w:line="276" w:lineRule="auto"/>
        <w:rPr>
          <w:bCs/>
        </w:rPr>
      </w:pPr>
      <w:r w:rsidRPr="00030008">
        <w:rPr>
          <w:bCs/>
        </w:rPr>
        <w:t>URBROJ: 2186-</w:t>
      </w:r>
      <w:r w:rsidR="001F14FD">
        <w:rPr>
          <w:bCs/>
        </w:rPr>
        <w:t>014-24-04</w:t>
      </w:r>
    </w:p>
    <w:p w:rsidR="00800B4E" w:rsidRPr="00CB5559" w:rsidRDefault="00CB5559" w:rsidP="00CB5559">
      <w:pPr>
        <w:pStyle w:val="NormalWeb"/>
        <w:spacing w:before="0" w:beforeAutospacing="0" w:after="240" w:afterAutospacing="0" w:line="276" w:lineRule="auto"/>
        <w:rPr>
          <w:bCs/>
        </w:rPr>
      </w:pPr>
      <w:r w:rsidRPr="00030008">
        <w:rPr>
          <w:bCs/>
        </w:rPr>
        <w:t xml:space="preserve">Donja Voća, </w:t>
      </w:r>
      <w:r w:rsidRPr="001F14FD">
        <w:rPr>
          <w:bCs/>
        </w:rPr>
        <w:t>2</w:t>
      </w:r>
      <w:r w:rsidR="000645BE">
        <w:rPr>
          <w:bCs/>
        </w:rPr>
        <w:t>7</w:t>
      </w:r>
      <w:r w:rsidRPr="001F14FD">
        <w:rPr>
          <w:bCs/>
        </w:rPr>
        <w:t xml:space="preserve">. </w:t>
      </w:r>
      <w:r w:rsidR="00540CD8">
        <w:rPr>
          <w:bCs/>
        </w:rPr>
        <w:t>0</w:t>
      </w:r>
      <w:r w:rsidR="001F14FD">
        <w:rPr>
          <w:bCs/>
        </w:rPr>
        <w:t>2</w:t>
      </w:r>
      <w:r w:rsidRPr="001F14FD">
        <w:rPr>
          <w:bCs/>
        </w:rPr>
        <w:t>. 2024. godine</w:t>
      </w:r>
    </w:p>
    <w:p w:rsidR="00332289" w:rsidRPr="00CB5559" w:rsidRDefault="00800B4E" w:rsidP="004C40AE">
      <w:pPr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D1B">
        <w:rPr>
          <w:rFonts w:ascii="Times New Roman" w:hAnsi="Times New Roman" w:cs="Times New Roman"/>
          <w:sz w:val="24"/>
          <w:szCs w:val="24"/>
        </w:rPr>
        <w:t>Na temelju članka 39. Zakona o elektroničkim medijima („Narodne novine“, broj 111/21 i</w:t>
      </w:r>
      <w:r w:rsidRPr="001C6D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D1B">
        <w:rPr>
          <w:rFonts w:ascii="Times New Roman" w:hAnsi="Times New Roman" w:cs="Times New Roman"/>
          <w:sz w:val="24"/>
          <w:szCs w:val="24"/>
        </w:rPr>
        <w:t>114/22)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6D1B">
        <w:rPr>
          <w:rFonts w:ascii="Times New Roman" w:hAnsi="Times New Roman" w:cs="Times New Roman"/>
          <w:sz w:val="24"/>
          <w:szCs w:val="24"/>
        </w:rPr>
        <w:t xml:space="preserve"> </w:t>
      </w:r>
      <w:r w:rsidRPr="00AA7F94">
        <w:rPr>
          <w:rFonts w:ascii="Times New Roman" w:hAnsi="Times New Roman" w:cs="Times New Roman"/>
          <w:sz w:val="24"/>
          <w:szCs w:val="24"/>
        </w:rPr>
        <w:t xml:space="preserve">članka </w:t>
      </w:r>
      <w:r w:rsidR="00CB5559" w:rsidRPr="00A46933">
        <w:rPr>
          <w:rFonts w:ascii="Times New Roman" w:hAnsi="Times New Roman"/>
          <w:sz w:val="24"/>
          <w:szCs w:val="24"/>
        </w:rPr>
        <w:t>45. Statuta Općine Donja Voća ("Službeni vjesnik Varaždinske županije"</w:t>
      </w:r>
      <w:r w:rsidR="00CB5559">
        <w:rPr>
          <w:rFonts w:ascii="Times New Roman" w:hAnsi="Times New Roman"/>
          <w:sz w:val="24"/>
          <w:szCs w:val="24"/>
        </w:rPr>
        <w:t>,</w:t>
      </w:r>
      <w:r w:rsidR="00CB5559" w:rsidRPr="00A46933">
        <w:rPr>
          <w:rFonts w:ascii="Times New Roman" w:hAnsi="Times New Roman"/>
          <w:sz w:val="24"/>
          <w:szCs w:val="24"/>
        </w:rPr>
        <w:t xml:space="preserve"> broj 19/21)</w:t>
      </w:r>
      <w:r w:rsidR="00CB5559">
        <w:rPr>
          <w:rFonts w:ascii="Times New Roman" w:hAnsi="Times New Roman" w:cs="Times New Roman"/>
          <w:sz w:val="24"/>
          <w:szCs w:val="24"/>
        </w:rPr>
        <w:t xml:space="preserve"> </w:t>
      </w:r>
      <w:r w:rsidR="00CB5559" w:rsidRPr="001C6D1B">
        <w:rPr>
          <w:rFonts w:ascii="Times New Roman" w:hAnsi="Times New Roman" w:cs="Times New Roman"/>
          <w:sz w:val="24"/>
          <w:szCs w:val="24"/>
        </w:rPr>
        <w:t xml:space="preserve">i članka </w:t>
      </w:r>
      <w:r w:rsidR="00CB5559">
        <w:rPr>
          <w:rFonts w:ascii="Times New Roman" w:hAnsi="Times New Roman" w:cs="Times New Roman"/>
          <w:sz w:val="24"/>
          <w:szCs w:val="24"/>
        </w:rPr>
        <w:t>8</w:t>
      </w:r>
      <w:r w:rsidR="00CB5559" w:rsidRPr="001C6D1B">
        <w:rPr>
          <w:rFonts w:ascii="Times New Roman" w:hAnsi="Times New Roman" w:cs="Times New Roman"/>
          <w:sz w:val="24"/>
          <w:szCs w:val="24"/>
        </w:rPr>
        <w:t>. Pravilnika o financiranju programskih sadržaja e</w:t>
      </w:r>
      <w:r w:rsidR="00CB5559">
        <w:rPr>
          <w:rFonts w:ascii="Times New Roman" w:hAnsi="Times New Roman" w:cs="Times New Roman"/>
          <w:sz w:val="24"/>
          <w:szCs w:val="24"/>
        </w:rPr>
        <w:t>lek</w:t>
      </w:r>
      <w:r w:rsidR="00CB5559" w:rsidRPr="001C6D1B">
        <w:rPr>
          <w:rFonts w:ascii="Times New Roman" w:hAnsi="Times New Roman" w:cs="Times New Roman"/>
          <w:sz w:val="24"/>
          <w:szCs w:val="24"/>
        </w:rPr>
        <w:t>troničkih medija (</w:t>
      </w:r>
      <w:r w:rsidR="00CB5559" w:rsidRPr="00AA7F94">
        <w:rPr>
          <w:rFonts w:ascii="Times New Roman" w:hAnsi="Times New Roman" w:cs="Times New Roman"/>
          <w:sz w:val="24"/>
          <w:szCs w:val="24"/>
        </w:rPr>
        <w:t>„Službeni vjesnik Varaždinske županije“ br.</w:t>
      </w:r>
      <w:r w:rsidR="001F14FD">
        <w:rPr>
          <w:rFonts w:ascii="Times New Roman" w:hAnsi="Times New Roman" w:cs="Times New Roman"/>
          <w:sz w:val="24"/>
          <w:szCs w:val="24"/>
        </w:rPr>
        <w:t>131/</w:t>
      </w:r>
      <w:r w:rsidR="00CB5559">
        <w:rPr>
          <w:rFonts w:ascii="Times New Roman" w:hAnsi="Times New Roman" w:cs="Times New Roman"/>
          <w:sz w:val="24"/>
          <w:szCs w:val="24"/>
        </w:rPr>
        <w:t>2</w:t>
      </w:r>
      <w:r w:rsidR="001F14FD">
        <w:rPr>
          <w:rFonts w:ascii="Times New Roman" w:hAnsi="Times New Roman" w:cs="Times New Roman"/>
          <w:sz w:val="24"/>
          <w:szCs w:val="24"/>
        </w:rPr>
        <w:t>3</w:t>
      </w:r>
      <w:r w:rsidR="00CB5559" w:rsidRPr="001C6D1B">
        <w:rPr>
          <w:rFonts w:ascii="Times New Roman" w:hAnsi="Times New Roman" w:cs="Times New Roman"/>
          <w:sz w:val="24"/>
          <w:szCs w:val="24"/>
        </w:rPr>
        <w:t xml:space="preserve">) </w:t>
      </w:r>
      <w:r w:rsidR="00CB5559" w:rsidRPr="00A46933">
        <w:rPr>
          <w:rFonts w:ascii="Times New Roman" w:hAnsi="Times New Roman"/>
          <w:sz w:val="24"/>
          <w:szCs w:val="24"/>
        </w:rPr>
        <w:t>Općinsk</w:t>
      </w:r>
      <w:r w:rsidR="00CB5559">
        <w:rPr>
          <w:rFonts w:ascii="Times New Roman" w:hAnsi="Times New Roman"/>
          <w:sz w:val="24"/>
          <w:szCs w:val="24"/>
        </w:rPr>
        <w:t>a</w:t>
      </w:r>
      <w:r w:rsidR="00CB5559" w:rsidRPr="00A46933">
        <w:rPr>
          <w:rFonts w:ascii="Times New Roman" w:hAnsi="Times New Roman"/>
          <w:sz w:val="24"/>
          <w:szCs w:val="24"/>
        </w:rPr>
        <w:t xml:space="preserve"> načelni</w:t>
      </w:r>
      <w:r w:rsidR="00CB5559">
        <w:rPr>
          <w:rFonts w:ascii="Times New Roman" w:hAnsi="Times New Roman"/>
          <w:sz w:val="24"/>
          <w:szCs w:val="24"/>
        </w:rPr>
        <w:t>ca</w:t>
      </w:r>
      <w:r w:rsidR="00CB5559" w:rsidRPr="00A46933">
        <w:rPr>
          <w:rFonts w:ascii="Times New Roman" w:hAnsi="Times New Roman"/>
          <w:sz w:val="24"/>
          <w:szCs w:val="24"/>
        </w:rPr>
        <w:t xml:space="preserve"> Općine Donja </w:t>
      </w:r>
      <w:r w:rsidR="00CB5559" w:rsidRPr="00030008">
        <w:rPr>
          <w:rFonts w:ascii="Times New Roman" w:hAnsi="Times New Roman" w:cs="Times New Roman"/>
          <w:sz w:val="24"/>
          <w:szCs w:val="24"/>
        </w:rPr>
        <w:t xml:space="preserve">Voća </w:t>
      </w:r>
      <w:r w:rsidR="00CB5559">
        <w:rPr>
          <w:rFonts w:ascii="Times New Roman" w:hAnsi="Times New Roman" w:cs="Times New Roman"/>
          <w:sz w:val="24"/>
          <w:szCs w:val="24"/>
        </w:rPr>
        <w:t>donijela</w:t>
      </w:r>
      <w:r w:rsidR="00CB5559" w:rsidRPr="00030008">
        <w:rPr>
          <w:rFonts w:ascii="Times New Roman" w:hAnsi="Times New Roman" w:cs="Times New Roman"/>
          <w:sz w:val="24"/>
          <w:szCs w:val="24"/>
        </w:rPr>
        <w:t xml:space="preserve"> je</w:t>
      </w:r>
    </w:p>
    <w:p w:rsidR="00CB5559" w:rsidRDefault="00800B4E" w:rsidP="004D31F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34048"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CB5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1FF">
        <w:rPr>
          <w:rFonts w:ascii="Times New Roman" w:hAnsi="Times New Roman"/>
          <w:b/>
          <w:bCs/>
          <w:sz w:val="24"/>
          <w:szCs w:val="24"/>
        </w:rPr>
        <w:t xml:space="preserve">O ODOBRAVANJU FINANCIJSKIH SREDSTAVA </w:t>
      </w:r>
    </w:p>
    <w:p w:rsidR="00332289" w:rsidRPr="0078231B" w:rsidRDefault="00800B4E" w:rsidP="003322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1FF">
        <w:rPr>
          <w:rFonts w:ascii="Times New Roman" w:hAnsi="Times New Roman" w:cs="Times New Roman"/>
          <w:b/>
          <w:bCs/>
          <w:sz w:val="24"/>
          <w:szCs w:val="24"/>
        </w:rPr>
        <w:t xml:space="preserve">IZ JAVNOG </w:t>
      </w:r>
      <w:r>
        <w:rPr>
          <w:rFonts w:ascii="Times New Roman" w:hAnsi="Times New Roman" w:cs="Times New Roman"/>
          <w:b/>
          <w:bCs/>
          <w:sz w:val="24"/>
          <w:szCs w:val="24"/>
        </w:rPr>
        <w:t>POZIVA</w:t>
      </w:r>
      <w:r w:rsidR="00CB5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ZA</w:t>
      </w:r>
      <w:r w:rsidRPr="007823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FINANCIRANJE</w:t>
      </w:r>
      <w:r w:rsidRPr="0078231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PROGRAMSKIH</w:t>
      </w:r>
      <w:r w:rsidRPr="0078231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SADRŽAJA</w:t>
      </w:r>
      <w:r w:rsidRPr="007823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E</w:t>
      </w:r>
      <w:r w:rsidR="001F14FD">
        <w:rPr>
          <w:rFonts w:ascii="Times New Roman" w:hAnsi="Times New Roman" w:cs="Times New Roman"/>
          <w:b/>
          <w:sz w:val="24"/>
          <w:szCs w:val="24"/>
        </w:rPr>
        <w:t>L</w:t>
      </w:r>
      <w:r w:rsidR="00E61D01">
        <w:rPr>
          <w:rFonts w:ascii="Times New Roman" w:hAnsi="Times New Roman" w:cs="Times New Roman"/>
          <w:b/>
          <w:sz w:val="24"/>
          <w:szCs w:val="24"/>
        </w:rPr>
        <w:t>E</w:t>
      </w:r>
      <w:r w:rsidRPr="0078231B">
        <w:rPr>
          <w:rFonts w:ascii="Times New Roman" w:hAnsi="Times New Roman" w:cs="Times New Roman"/>
          <w:b/>
          <w:sz w:val="24"/>
          <w:szCs w:val="24"/>
        </w:rPr>
        <w:t>KTRONIČKIH</w:t>
      </w:r>
      <w:r w:rsidRPr="007823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CB55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M</w:t>
      </w:r>
      <w:r w:rsidRPr="0078231B">
        <w:rPr>
          <w:rFonts w:ascii="Times New Roman" w:hAnsi="Times New Roman" w:cs="Times New Roman"/>
          <w:b/>
          <w:sz w:val="24"/>
          <w:szCs w:val="24"/>
        </w:rPr>
        <w:t>EDIJA</w:t>
      </w:r>
      <w:r w:rsidRPr="0078231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U</w:t>
      </w:r>
      <w:r w:rsidRPr="0078231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202</w:t>
      </w:r>
      <w:r w:rsidR="00CB5559">
        <w:rPr>
          <w:rFonts w:ascii="Times New Roman" w:hAnsi="Times New Roman" w:cs="Times New Roman"/>
          <w:b/>
          <w:sz w:val="24"/>
          <w:szCs w:val="24"/>
        </w:rPr>
        <w:t>4</w:t>
      </w:r>
      <w:r w:rsidRPr="0078231B">
        <w:rPr>
          <w:rFonts w:ascii="Times New Roman" w:hAnsi="Times New Roman" w:cs="Times New Roman"/>
          <w:b/>
          <w:sz w:val="24"/>
          <w:szCs w:val="24"/>
        </w:rPr>
        <w:t>.</w:t>
      </w:r>
      <w:r w:rsidRPr="0078231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GODINI</w:t>
      </w:r>
    </w:p>
    <w:p w:rsidR="00800B4E" w:rsidRDefault="00800B4E" w:rsidP="004D31F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312D" w:rsidRPr="0003312D" w:rsidRDefault="0003312D" w:rsidP="000331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12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03312D" w:rsidRPr="0003312D" w:rsidRDefault="0003312D" w:rsidP="00800B4E">
      <w:pPr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B4E">
        <w:rPr>
          <w:rFonts w:ascii="Times New Roman" w:hAnsi="Times New Roman" w:cs="Times New Roman"/>
          <w:sz w:val="24"/>
          <w:szCs w:val="24"/>
        </w:rPr>
        <w:t xml:space="preserve">Ovom se Odlukom utvrđuju iznosi sredstava financijske potpore </w:t>
      </w:r>
      <w:r w:rsidR="00800B4E" w:rsidRPr="00800B4E">
        <w:rPr>
          <w:rFonts w:ascii="Times New Roman" w:hAnsi="Times New Roman" w:cs="Times New Roman"/>
          <w:sz w:val="24"/>
          <w:szCs w:val="24"/>
        </w:rPr>
        <w:t>elektroničkim medijima</w:t>
      </w:r>
      <w:r w:rsidRPr="00800B4E">
        <w:rPr>
          <w:rFonts w:ascii="Times New Roman" w:hAnsi="Times New Roman" w:cs="Times New Roman"/>
          <w:sz w:val="24"/>
          <w:szCs w:val="24"/>
        </w:rPr>
        <w:t xml:space="preserve"> prijavljenim na Javni </w:t>
      </w:r>
      <w:r w:rsidR="00800B4E" w:rsidRPr="00800B4E">
        <w:rPr>
          <w:rFonts w:ascii="Times New Roman" w:hAnsi="Times New Roman" w:cs="Times New Roman"/>
          <w:sz w:val="24"/>
          <w:szCs w:val="24"/>
        </w:rPr>
        <w:t>poziv</w:t>
      </w:r>
      <w:r w:rsidRPr="00800B4E">
        <w:rPr>
          <w:rFonts w:ascii="Times New Roman" w:hAnsi="Times New Roman" w:cs="Times New Roman"/>
          <w:sz w:val="24"/>
          <w:szCs w:val="24"/>
        </w:rPr>
        <w:t xml:space="preserve"> </w:t>
      </w:r>
      <w:r w:rsidR="00800B4E" w:rsidRPr="00800B4E">
        <w:rPr>
          <w:rFonts w:ascii="Times New Roman" w:hAnsi="Times New Roman" w:cs="Times New Roman"/>
          <w:sz w:val="24"/>
          <w:szCs w:val="24"/>
        </w:rPr>
        <w:t>za</w:t>
      </w:r>
      <w:r w:rsidR="00800B4E" w:rsidRPr="0080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0B4E" w:rsidRPr="00800B4E">
        <w:rPr>
          <w:rFonts w:ascii="Times New Roman" w:hAnsi="Times New Roman" w:cs="Times New Roman"/>
          <w:sz w:val="24"/>
          <w:szCs w:val="24"/>
        </w:rPr>
        <w:t>financiranje</w:t>
      </w:r>
      <w:r w:rsidR="00800B4E" w:rsidRPr="00800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00B4E" w:rsidRPr="00800B4E">
        <w:rPr>
          <w:rFonts w:ascii="Times New Roman" w:hAnsi="Times New Roman" w:cs="Times New Roman"/>
          <w:sz w:val="24"/>
          <w:szCs w:val="24"/>
        </w:rPr>
        <w:t>programskih</w:t>
      </w:r>
      <w:r w:rsidR="00800B4E" w:rsidRPr="00800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00B4E" w:rsidRPr="00800B4E">
        <w:rPr>
          <w:rFonts w:ascii="Times New Roman" w:hAnsi="Times New Roman" w:cs="Times New Roman"/>
          <w:sz w:val="24"/>
          <w:szCs w:val="24"/>
        </w:rPr>
        <w:t>sadržaja</w:t>
      </w:r>
      <w:r w:rsidR="00800B4E" w:rsidRPr="0080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0B4E" w:rsidRPr="00800B4E">
        <w:rPr>
          <w:rFonts w:ascii="Times New Roman" w:hAnsi="Times New Roman" w:cs="Times New Roman"/>
          <w:sz w:val="24"/>
          <w:szCs w:val="24"/>
        </w:rPr>
        <w:t>elektroničkih</w:t>
      </w:r>
      <w:r w:rsidR="00800B4E" w:rsidRPr="0080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0B4E" w:rsidRPr="00800B4E">
        <w:rPr>
          <w:rFonts w:ascii="Times New Roman" w:hAnsi="Times New Roman" w:cs="Times New Roman"/>
          <w:sz w:val="24"/>
          <w:szCs w:val="24"/>
        </w:rPr>
        <w:t>medija</w:t>
      </w:r>
      <w:r w:rsidR="00800B4E" w:rsidRPr="00800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00B4E" w:rsidRPr="00800B4E">
        <w:rPr>
          <w:rFonts w:ascii="Times New Roman" w:hAnsi="Times New Roman" w:cs="Times New Roman"/>
          <w:sz w:val="24"/>
          <w:szCs w:val="24"/>
        </w:rPr>
        <w:t>u</w:t>
      </w:r>
      <w:r w:rsidR="00800B4E" w:rsidRPr="00800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00B4E" w:rsidRPr="00800B4E">
        <w:rPr>
          <w:rFonts w:ascii="Times New Roman" w:hAnsi="Times New Roman" w:cs="Times New Roman"/>
          <w:sz w:val="24"/>
          <w:szCs w:val="24"/>
        </w:rPr>
        <w:t>202</w:t>
      </w:r>
      <w:r w:rsidR="00CB5559">
        <w:rPr>
          <w:rFonts w:ascii="Times New Roman" w:hAnsi="Times New Roman" w:cs="Times New Roman"/>
          <w:sz w:val="24"/>
          <w:szCs w:val="24"/>
        </w:rPr>
        <w:t>4</w:t>
      </w:r>
      <w:r w:rsidR="00800B4E" w:rsidRPr="00800B4E">
        <w:rPr>
          <w:rFonts w:ascii="Times New Roman" w:hAnsi="Times New Roman" w:cs="Times New Roman"/>
          <w:sz w:val="24"/>
          <w:szCs w:val="24"/>
        </w:rPr>
        <w:t>.</w:t>
      </w:r>
      <w:r w:rsidR="00800B4E" w:rsidRPr="00800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0B4E" w:rsidRPr="00800B4E">
        <w:rPr>
          <w:rFonts w:ascii="Times New Roman" w:hAnsi="Times New Roman" w:cs="Times New Roman"/>
          <w:sz w:val="24"/>
          <w:szCs w:val="24"/>
        </w:rPr>
        <w:t>godini</w:t>
      </w:r>
      <w:r w:rsidR="00CB5559">
        <w:rPr>
          <w:rFonts w:ascii="Times New Roman" w:hAnsi="Times New Roman" w:cs="Times New Roman"/>
          <w:sz w:val="24"/>
          <w:szCs w:val="24"/>
        </w:rPr>
        <w:t>,</w:t>
      </w:r>
      <w:r w:rsidR="00800B4E" w:rsidRPr="00800B4E">
        <w:rPr>
          <w:rFonts w:ascii="Times New Roman" w:hAnsi="Times New Roman" w:cs="Times New Roman"/>
          <w:sz w:val="24"/>
          <w:szCs w:val="24"/>
        </w:rPr>
        <w:t xml:space="preserve"> </w:t>
      </w:r>
      <w:r w:rsidRPr="00800B4E">
        <w:rPr>
          <w:rFonts w:ascii="Times New Roman" w:hAnsi="Times New Roman" w:cs="Times New Roman"/>
          <w:sz w:val="24"/>
          <w:szCs w:val="24"/>
        </w:rPr>
        <w:t xml:space="preserve">na području Općine </w:t>
      </w:r>
      <w:r w:rsidR="00CB5559">
        <w:rPr>
          <w:rFonts w:ascii="Times New Roman" w:hAnsi="Times New Roman" w:cs="Times New Roman"/>
          <w:sz w:val="24"/>
          <w:szCs w:val="24"/>
        </w:rPr>
        <w:t>Donja Voća</w:t>
      </w:r>
      <w:r w:rsidRPr="00800B4E">
        <w:rPr>
          <w:rFonts w:ascii="Times New Roman" w:hAnsi="Times New Roman" w:cs="Times New Roman"/>
          <w:sz w:val="24"/>
          <w:szCs w:val="24"/>
        </w:rPr>
        <w:t xml:space="preserve">. </w:t>
      </w:r>
      <w:r w:rsidR="00800B4E" w:rsidRPr="00800B4E">
        <w:rPr>
          <w:rFonts w:ascii="Times New Roman" w:hAnsi="Times New Roman" w:cs="Times New Roman"/>
          <w:sz w:val="24"/>
          <w:szCs w:val="24"/>
        </w:rPr>
        <w:t xml:space="preserve">(KLASA: </w:t>
      </w:r>
      <w:r w:rsidR="001F14FD">
        <w:rPr>
          <w:rFonts w:ascii="Times New Roman" w:hAnsi="Times New Roman" w:cs="Times New Roman"/>
          <w:sz w:val="24"/>
          <w:szCs w:val="24"/>
        </w:rPr>
        <w:t>344-02/24-01/01</w:t>
      </w:r>
      <w:r w:rsidR="00800B4E" w:rsidRPr="00800B4E">
        <w:rPr>
          <w:rFonts w:ascii="Times New Roman" w:hAnsi="Times New Roman" w:cs="Times New Roman"/>
          <w:sz w:val="24"/>
          <w:szCs w:val="24"/>
        </w:rPr>
        <w:t>, URBROJ:</w:t>
      </w:r>
      <w:r w:rsidR="001F14FD">
        <w:rPr>
          <w:rFonts w:ascii="Times New Roman" w:hAnsi="Times New Roman" w:cs="Times New Roman"/>
          <w:sz w:val="24"/>
          <w:szCs w:val="24"/>
        </w:rPr>
        <w:t xml:space="preserve"> 2186-014-24-02</w:t>
      </w:r>
      <w:r w:rsidR="00800B4E" w:rsidRPr="00800B4E">
        <w:rPr>
          <w:rFonts w:ascii="Times New Roman" w:hAnsi="Times New Roman" w:cs="Times New Roman"/>
          <w:sz w:val="24"/>
          <w:szCs w:val="24"/>
        </w:rPr>
        <w:t xml:space="preserve">) </w:t>
      </w:r>
      <w:r w:rsidRPr="00800B4E">
        <w:rPr>
          <w:rFonts w:ascii="Times New Roman" w:hAnsi="Times New Roman" w:cs="Times New Roman"/>
          <w:sz w:val="24"/>
          <w:szCs w:val="24"/>
        </w:rPr>
        <w:t xml:space="preserve">od </w:t>
      </w:r>
      <w:r w:rsidRPr="001F14FD">
        <w:rPr>
          <w:rFonts w:ascii="Times New Roman" w:hAnsi="Times New Roman" w:cs="Times New Roman"/>
          <w:sz w:val="24"/>
          <w:szCs w:val="24"/>
        </w:rPr>
        <w:t>1</w:t>
      </w:r>
      <w:r w:rsidR="00CB5559" w:rsidRPr="001F14FD">
        <w:rPr>
          <w:rFonts w:ascii="Times New Roman" w:hAnsi="Times New Roman" w:cs="Times New Roman"/>
          <w:sz w:val="24"/>
          <w:szCs w:val="24"/>
        </w:rPr>
        <w:t>0</w:t>
      </w:r>
      <w:r w:rsidRPr="001F14FD">
        <w:rPr>
          <w:rFonts w:ascii="Times New Roman" w:hAnsi="Times New Roman" w:cs="Times New Roman"/>
          <w:sz w:val="24"/>
          <w:szCs w:val="24"/>
        </w:rPr>
        <w:t xml:space="preserve">. </w:t>
      </w:r>
      <w:r w:rsidR="00540CD8">
        <w:rPr>
          <w:rFonts w:ascii="Times New Roman" w:hAnsi="Times New Roman" w:cs="Times New Roman"/>
          <w:sz w:val="24"/>
          <w:szCs w:val="24"/>
        </w:rPr>
        <w:t>0</w:t>
      </w:r>
      <w:r w:rsidR="00CB5559" w:rsidRPr="001F14FD">
        <w:rPr>
          <w:rFonts w:ascii="Times New Roman" w:hAnsi="Times New Roman" w:cs="Times New Roman"/>
          <w:sz w:val="24"/>
          <w:szCs w:val="24"/>
        </w:rPr>
        <w:t>1.</w:t>
      </w:r>
      <w:r w:rsidR="00CB5559">
        <w:rPr>
          <w:rFonts w:ascii="Times New Roman" w:hAnsi="Times New Roman" w:cs="Times New Roman"/>
          <w:sz w:val="24"/>
          <w:szCs w:val="24"/>
        </w:rPr>
        <w:t xml:space="preserve"> </w:t>
      </w:r>
      <w:r w:rsidRPr="00800B4E">
        <w:rPr>
          <w:rFonts w:ascii="Times New Roman" w:hAnsi="Times New Roman" w:cs="Times New Roman"/>
          <w:sz w:val="24"/>
          <w:szCs w:val="24"/>
        </w:rPr>
        <w:t>202</w:t>
      </w:r>
      <w:r w:rsidR="00CB5559">
        <w:rPr>
          <w:rFonts w:ascii="Times New Roman" w:hAnsi="Times New Roman" w:cs="Times New Roman"/>
          <w:sz w:val="24"/>
          <w:szCs w:val="24"/>
        </w:rPr>
        <w:t>4</w:t>
      </w:r>
      <w:r w:rsidRPr="00800B4E">
        <w:rPr>
          <w:rFonts w:ascii="Times New Roman" w:hAnsi="Times New Roman" w:cs="Times New Roman"/>
          <w:sz w:val="24"/>
          <w:szCs w:val="24"/>
        </w:rPr>
        <w:t>. godine.</w:t>
      </w:r>
    </w:p>
    <w:p w:rsidR="0003312D" w:rsidRPr="0003312D" w:rsidRDefault="0003312D" w:rsidP="000331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12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03312D" w:rsidRPr="0003312D" w:rsidRDefault="0003312D" w:rsidP="00800B4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12D">
        <w:rPr>
          <w:rFonts w:ascii="Times New Roman" w:hAnsi="Times New Roman" w:cs="Times New Roman"/>
          <w:sz w:val="24"/>
          <w:szCs w:val="24"/>
        </w:rPr>
        <w:t>U 202</w:t>
      </w:r>
      <w:r w:rsidR="00CB5559">
        <w:rPr>
          <w:rFonts w:ascii="Times New Roman" w:hAnsi="Times New Roman" w:cs="Times New Roman"/>
          <w:sz w:val="24"/>
          <w:szCs w:val="24"/>
        </w:rPr>
        <w:t>4</w:t>
      </w:r>
      <w:r w:rsidRPr="0003312D">
        <w:rPr>
          <w:rFonts w:ascii="Times New Roman" w:hAnsi="Times New Roman" w:cs="Times New Roman"/>
          <w:sz w:val="24"/>
          <w:szCs w:val="24"/>
        </w:rPr>
        <w:t xml:space="preserve">. godini iz Proračuna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CB5559">
        <w:rPr>
          <w:rFonts w:ascii="Times New Roman" w:hAnsi="Times New Roman" w:cs="Times New Roman"/>
          <w:sz w:val="24"/>
          <w:szCs w:val="24"/>
        </w:rPr>
        <w:t>Donja Voća</w:t>
      </w:r>
      <w:r w:rsidRPr="0003312D">
        <w:rPr>
          <w:rFonts w:ascii="Times New Roman" w:hAnsi="Times New Roman" w:cs="Times New Roman"/>
          <w:sz w:val="24"/>
          <w:szCs w:val="24"/>
        </w:rPr>
        <w:t xml:space="preserve"> odobravaju se financijska sredstva za provedbu </w:t>
      </w:r>
      <w:r w:rsidR="00316A2B">
        <w:rPr>
          <w:rFonts w:ascii="Times New Roman" w:hAnsi="Times New Roman" w:cs="Times New Roman"/>
          <w:sz w:val="24"/>
          <w:szCs w:val="24"/>
        </w:rPr>
        <w:t xml:space="preserve">slijedećih </w:t>
      </w:r>
      <w:r w:rsidRPr="0003312D">
        <w:rPr>
          <w:rFonts w:ascii="Times New Roman" w:hAnsi="Times New Roman" w:cs="Times New Roman"/>
          <w:sz w:val="24"/>
          <w:szCs w:val="24"/>
        </w:rPr>
        <w:t>program</w:t>
      </w:r>
      <w:r w:rsidR="00800B4E">
        <w:rPr>
          <w:rFonts w:ascii="Times New Roman" w:hAnsi="Times New Roman" w:cs="Times New Roman"/>
          <w:sz w:val="24"/>
          <w:szCs w:val="24"/>
        </w:rPr>
        <w:t>skih sadržaja elektroničkih medija:</w:t>
      </w:r>
    </w:p>
    <w:p w:rsidR="00310CE5" w:rsidRDefault="00310CE5" w:rsidP="008F12D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05" w:type="dxa"/>
        <w:tblInd w:w="-5" w:type="dxa"/>
        <w:tblLook w:val="04A0"/>
      </w:tblPr>
      <w:tblGrid>
        <w:gridCol w:w="519"/>
        <w:gridCol w:w="4301"/>
        <w:gridCol w:w="3685"/>
      </w:tblGrid>
      <w:tr w:rsidR="00800B4E" w:rsidRPr="00DA256E" w:rsidTr="000645BE">
        <w:trPr>
          <w:trHeight w:val="4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B4E" w:rsidRPr="00310CE5" w:rsidRDefault="00800B4E" w:rsidP="0056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</w:t>
            </w:r>
            <w:r w:rsidR="001F1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ed</w:t>
            </w:r>
            <w:r w:rsidRPr="00310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 br.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4E" w:rsidRPr="00310CE5" w:rsidRDefault="00800B4E" w:rsidP="0056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B4E" w:rsidRPr="00310CE5" w:rsidRDefault="00800B4E" w:rsidP="0033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10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Dodijeljeni iznos</w:t>
            </w:r>
            <w:r w:rsidR="003322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/ EUR</w:t>
            </w:r>
          </w:p>
        </w:tc>
      </w:tr>
      <w:tr w:rsidR="00800B4E" w:rsidRPr="00DA256E" w:rsidTr="000645BE">
        <w:trPr>
          <w:trHeight w:val="38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4E" w:rsidRPr="00310CE5" w:rsidRDefault="00800B4E" w:rsidP="00562E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Hlk160000153"/>
            <w:r w:rsidRPr="00310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F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B4E" w:rsidRPr="00310CE5" w:rsidRDefault="00332289" w:rsidP="00562E62">
            <w:pPr>
              <w:spacing w:after="0"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bidi="ta-IN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bidi="ta-IN"/>
              </w:rPr>
              <w:t xml:space="preserve">Varaždinske vijesti </w:t>
            </w:r>
            <w:r w:rsidR="004C13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bidi="ta-IN"/>
              </w:rPr>
              <w:t>d.d.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0B4E" w:rsidRPr="00310CE5" w:rsidRDefault="00332289" w:rsidP="00332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3.000,00</w:t>
            </w:r>
          </w:p>
        </w:tc>
      </w:tr>
      <w:tr w:rsidR="00800B4E" w:rsidRPr="00DA256E" w:rsidTr="000645BE">
        <w:trPr>
          <w:trHeight w:val="44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4E" w:rsidRPr="00310CE5" w:rsidRDefault="00800B4E" w:rsidP="00562E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1F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B4E" w:rsidRPr="00310CE5" w:rsidRDefault="00332289" w:rsidP="00562E6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VTV – Varaždinska televizija </w:t>
            </w:r>
            <w:r w:rsidR="004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d.o.o.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0B4E" w:rsidRPr="00310CE5" w:rsidRDefault="00332289" w:rsidP="00332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bookmarkEnd w:id="0"/>
      <w:tr w:rsidR="00800B4E" w:rsidRPr="00DA256E" w:rsidTr="000645BE">
        <w:trPr>
          <w:trHeight w:val="40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4E" w:rsidRPr="00310CE5" w:rsidRDefault="00800B4E" w:rsidP="00562E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1F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0B4E" w:rsidRPr="00310CE5" w:rsidRDefault="00332289" w:rsidP="00562E6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Regionalni tjednik </w:t>
            </w:r>
            <w:r w:rsidR="004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d.o.o.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0B4E" w:rsidRPr="00310CE5" w:rsidRDefault="00332289" w:rsidP="00332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800B4E" w:rsidRPr="00DA256E" w:rsidTr="000645BE">
        <w:trPr>
          <w:trHeight w:val="41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4E" w:rsidRPr="00310CE5" w:rsidRDefault="00800B4E" w:rsidP="00562E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1" w:name="_Hlk160000098"/>
            <w:r w:rsidRPr="00310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1F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B4E" w:rsidRPr="00310CE5" w:rsidRDefault="00332289" w:rsidP="00562E6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</w:t>
            </w:r>
            <w:r w:rsidR="004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Media d.o.o</w:t>
            </w:r>
            <w:r w:rsidR="004C4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0B4E" w:rsidRPr="00310CE5" w:rsidRDefault="00332289" w:rsidP="00332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1.200,00</w:t>
            </w:r>
          </w:p>
        </w:tc>
      </w:tr>
      <w:tr w:rsidR="00800B4E" w:rsidRPr="00DA256E" w:rsidTr="000645BE">
        <w:trPr>
          <w:trHeight w:val="44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4E" w:rsidRPr="00310CE5" w:rsidRDefault="00800B4E" w:rsidP="00562E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1F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B4E" w:rsidRPr="00310CE5" w:rsidRDefault="00332289" w:rsidP="00562E6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Planex radio d.o.o.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0B4E" w:rsidRPr="00310CE5" w:rsidRDefault="00332289" w:rsidP="00332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1.300,00</w:t>
            </w:r>
          </w:p>
        </w:tc>
      </w:tr>
      <w:tr w:rsidR="000645BE" w:rsidRPr="00DA256E" w:rsidTr="000645BE">
        <w:trPr>
          <w:trHeight w:val="44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BE" w:rsidRPr="00310CE5" w:rsidRDefault="00540CD8" w:rsidP="00562E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BE" w:rsidRDefault="000645BE" w:rsidP="00562E6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 promocija d.o.o. (Varaždinski.hr)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5BE" w:rsidRDefault="000645BE" w:rsidP="00332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800,00</w:t>
            </w:r>
          </w:p>
        </w:tc>
      </w:tr>
      <w:tr w:rsidR="000645BE" w:rsidRPr="00DA256E" w:rsidTr="000645BE">
        <w:trPr>
          <w:trHeight w:val="44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BE" w:rsidRPr="00310CE5" w:rsidRDefault="00540CD8" w:rsidP="00562E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BE" w:rsidRDefault="000645BE" w:rsidP="00562E6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Primera North d.o.o. (Načelnik.hr)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5BE" w:rsidRDefault="000645BE" w:rsidP="00332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800,00</w:t>
            </w:r>
          </w:p>
        </w:tc>
      </w:tr>
      <w:bookmarkEnd w:id="1"/>
      <w:tr w:rsidR="00332289" w:rsidRPr="00310CE5" w:rsidTr="000645BE">
        <w:trPr>
          <w:trHeight w:val="41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89" w:rsidRPr="00310CE5" w:rsidRDefault="00540CD8" w:rsidP="00587B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8</w:t>
            </w:r>
            <w:r w:rsidR="00332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289" w:rsidRPr="00310CE5" w:rsidRDefault="00332289" w:rsidP="00587B0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Vox </w:t>
            </w:r>
            <w:r w:rsidR="004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edia d.o.o.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289" w:rsidRPr="00310CE5" w:rsidRDefault="00332289" w:rsidP="00332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1.200,00</w:t>
            </w:r>
          </w:p>
        </w:tc>
      </w:tr>
      <w:tr w:rsidR="000645BE" w:rsidRPr="00310CE5" w:rsidTr="000645BE">
        <w:trPr>
          <w:trHeight w:val="41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BE" w:rsidRDefault="00540CD8" w:rsidP="00587B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BE" w:rsidRDefault="000645BE" w:rsidP="00587B0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44D4">
              <w:rPr>
                <w:rFonts w:ascii="Times New Roman" w:hAnsi="Times New Roman" w:cs="Times New Roman"/>
                <w:sz w:val="24"/>
                <w:szCs w:val="24"/>
              </w:rPr>
              <w:t>Fine'sa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Consors d.o.o.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5BE" w:rsidRDefault="000645BE" w:rsidP="00332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1.200,00</w:t>
            </w:r>
          </w:p>
        </w:tc>
      </w:tr>
      <w:tr w:rsidR="00332289" w:rsidRPr="00310CE5" w:rsidTr="000645BE">
        <w:trPr>
          <w:trHeight w:val="44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89" w:rsidRPr="00310CE5" w:rsidRDefault="00540CD8" w:rsidP="00587B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  <w:r w:rsidR="00332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289" w:rsidRPr="00310CE5" w:rsidRDefault="00332289" w:rsidP="00587B0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Zagorje </w:t>
            </w:r>
            <w:r w:rsidR="004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nternational d.o.o.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289" w:rsidRPr="00310CE5" w:rsidRDefault="00332289" w:rsidP="00332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2.500,00</w:t>
            </w:r>
          </w:p>
        </w:tc>
      </w:tr>
      <w:tr w:rsidR="000645BE" w:rsidRPr="00310CE5" w:rsidTr="000645BE">
        <w:trPr>
          <w:trHeight w:val="44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E" w:rsidRPr="00310CE5" w:rsidRDefault="00540CD8" w:rsidP="00EE7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  <w:r w:rsidR="0006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BE" w:rsidRPr="00310CE5" w:rsidRDefault="000645BE" w:rsidP="00EE7B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</w:t>
            </w:r>
            <w:r w:rsidR="00540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tropolitan Hrvatska d.o.o.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5BE" w:rsidRPr="00310CE5" w:rsidRDefault="000645BE" w:rsidP="00EE7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</w:tr>
    </w:tbl>
    <w:p w:rsidR="00E5369E" w:rsidRDefault="00E5369E" w:rsidP="003322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69E" w:rsidRPr="00332289" w:rsidRDefault="00E5369E" w:rsidP="00E536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E5369E" w:rsidRPr="00E5369E" w:rsidRDefault="00E5369E" w:rsidP="00E5369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prijave </w:t>
      </w:r>
      <w:r w:rsidR="004C40AE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Javn</w:t>
      </w:r>
      <w:r w:rsidR="004C40A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poziv </w:t>
      </w:r>
      <w:r w:rsidR="004C40AE">
        <w:rPr>
          <w:rFonts w:ascii="Times New Roman" w:hAnsi="Times New Roman" w:cs="Times New Roman"/>
          <w:sz w:val="24"/>
          <w:szCs w:val="24"/>
        </w:rPr>
        <w:t>koji je nezadovoljan Odlukom</w:t>
      </w:r>
      <w:r>
        <w:rPr>
          <w:rFonts w:ascii="Times New Roman" w:hAnsi="Times New Roman" w:cs="Times New Roman"/>
          <w:sz w:val="24"/>
          <w:szCs w:val="24"/>
        </w:rPr>
        <w:t xml:space="preserve"> može podnijeti prigovor u roku od 8 (osam) dana od objave Odluke na mrežnim stranicama Općine Donja Voća. </w:t>
      </w:r>
    </w:p>
    <w:p w:rsidR="00E5369E" w:rsidRDefault="00E5369E" w:rsidP="003322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2DF" w:rsidRPr="00332289" w:rsidRDefault="00332289" w:rsidP="003322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5369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C4EFB" w:rsidRDefault="00DB1055" w:rsidP="00CB5559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10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danom donošenja, a objavit će se na web stranici Općine </w:t>
      </w:r>
      <w:r w:rsidR="00CB55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Donja Voća</w:t>
      </w:r>
      <w:r w:rsidR="00906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10CE5" w:rsidRPr="00C5682A" w:rsidRDefault="00310CE5" w:rsidP="00C5682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5559" w:rsidRPr="00030008" w:rsidRDefault="00CB5559" w:rsidP="00CB5559">
      <w:pPr>
        <w:spacing w:after="0" w:line="276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030008">
        <w:rPr>
          <w:rFonts w:ascii="Times New Roman" w:hAnsi="Times New Roman" w:cs="Times New Roman"/>
          <w:sz w:val="24"/>
          <w:szCs w:val="24"/>
        </w:rPr>
        <w:t xml:space="preserve">Načelnica Općine Donja Voća </w:t>
      </w:r>
    </w:p>
    <w:p w:rsidR="00CB5559" w:rsidRPr="00030008" w:rsidRDefault="00332289" w:rsidP="00332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B5559" w:rsidRPr="00030008">
        <w:rPr>
          <w:rFonts w:ascii="Times New Roman" w:hAnsi="Times New Roman" w:cs="Times New Roman"/>
          <w:sz w:val="24"/>
          <w:szCs w:val="24"/>
        </w:rPr>
        <w:t>Sanja Kočet</w:t>
      </w:r>
      <w:r w:rsidR="0025748E">
        <w:rPr>
          <w:rFonts w:ascii="Times New Roman" w:hAnsi="Times New Roman" w:cs="Times New Roman"/>
          <w:sz w:val="24"/>
          <w:szCs w:val="24"/>
        </w:rPr>
        <w:t>, mag.oec.</w:t>
      </w:r>
    </w:p>
    <w:p w:rsidR="006C63E8" w:rsidRDefault="006C63E8" w:rsidP="00CB5559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C63E8" w:rsidSect="00310CE5"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E80"/>
    <w:multiLevelType w:val="multilevel"/>
    <w:tmpl w:val="0C38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73AED"/>
    <w:multiLevelType w:val="multilevel"/>
    <w:tmpl w:val="A758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30D09"/>
    <w:multiLevelType w:val="hybridMultilevel"/>
    <w:tmpl w:val="C5525882"/>
    <w:lvl w:ilvl="0" w:tplc="CDC6AEF2">
      <w:start w:val="1"/>
      <w:numFmt w:val="upperRoman"/>
      <w:lvlText w:val="%1."/>
      <w:lvlJc w:val="left"/>
      <w:pPr>
        <w:ind w:left="5256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5616" w:hanging="360"/>
      </w:pPr>
    </w:lvl>
    <w:lvl w:ilvl="2" w:tplc="041A001B" w:tentative="1">
      <w:start w:val="1"/>
      <w:numFmt w:val="lowerRoman"/>
      <w:lvlText w:val="%3."/>
      <w:lvlJc w:val="right"/>
      <w:pPr>
        <w:ind w:left="6336" w:hanging="180"/>
      </w:pPr>
    </w:lvl>
    <w:lvl w:ilvl="3" w:tplc="041A000F" w:tentative="1">
      <w:start w:val="1"/>
      <w:numFmt w:val="decimal"/>
      <w:lvlText w:val="%4."/>
      <w:lvlJc w:val="left"/>
      <w:pPr>
        <w:ind w:left="7056" w:hanging="360"/>
      </w:pPr>
    </w:lvl>
    <w:lvl w:ilvl="4" w:tplc="041A0019" w:tentative="1">
      <w:start w:val="1"/>
      <w:numFmt w:val="lowerLetter"/>
      <w:lvlText w:val="%5."/>
      <w:lvlJc w:val="left"/>
      <w:pPr>
        <w:ind w:left="7776" w:hanging="360"/>
      </w:pPr>
    </w:lvl>
    <w:lvl w:ilvl="5" w:tplc="041A001B" w:tentative="1">
      <w:start w:val="1"/>
      <w:numFmt w:val="lowerRoman"/>
      <w:lvlText w:val="%6."/>
      <w:lvlJc w:val="right"/>
      <w:pPr>
        <w:ind w:left="8496" w:hanging="180"/>
      </w:pPr>
    </w:lvl>
    <w:lvl w:ilvl="6" w:tplc="041A000F" w:tentative="1">
      <w:start w:val="1"/>
      <w:numFmt w:val="decimal"/>
      <w:lvlText w:val="%7."/>
      <w:lvlJc w:val="left"/>
      <w:pPr>
        <w:ind w:left="9216" w:hanging="360"/>
      </w:pPr>
    </w:lvl>
    <w:lvl w:ilvl="7" w:tplc="041A0019" w:tentative="1">
      <w:start w:val="1"/>
      <w:numFmt w:val="lowerLetter"/>
      <w:lvlText w:val="%8."/>
      <w:lvlJc w:val="left"/>
      <w:pPr>
        <w:ind w:left="9936" w:hanging="360"/>
      </w:pPr>
    </w:lvl>
    <w:lvl w:ilvl="8" w:tplc="041A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2F83"/>
    <w:rsid w:val="0003312D"/>
    <w:rsid w:val="000645BE"/>
    <w:rsid w:val="00075A1F"/>
    <w:rsid w:val="00075E51"/>
    <w:rsid w:val="0008259C"/>
    <w:rsid w:val="00097297"/>
    <w:rsid w:val="000A3401"/>
    <w:rsid w:val="000C04DD"/>
    <w:rsid w:val="00183ABB"/>
    <w:rsid w:val="001B6A1E"/>
    <w:rsid w:val="001E72B7"/>
    <w:rsid w:val="001F14FD"/>
    <w:rsid w:val="0025748E"/>
    <w:rsid w:val="0029607A"/>
    <w:rsid w:val="002A0CD2"/>
    <w:rsid w:val="00310CE5"/>
    <w:rsid w:val="00316A2B"/>
    <w:rsid w:val="00332289"/>
    <w:rsid w:val="003C4EFB"/>
    <w:rsid w:val="003F1E45"/>
    <w:rsid w:val="00406768"/>
    <w:rsid w:val="00434048"/>
    <w:rsid w:val="0047643F"/>
    <w:rsid w:val="004C133B"/>
    <w:rsid w:val="004C40AE"/>
    <w:rsid w:val="004D31FF"/>
    <w:rsid w:val="004E5C37"/>
    <w:rsid w:val="00526AF8"/>
    <w:rsid w:val="00540CD8"/>
    <w:rsid w:val="00665E39"/>
    <w:rsid w:val="00676161"/>
    <w:rsid w:val="00691BBF"/>
    <w:rsid w:val="006B3FE1"/>
    <w:rsid w:val="006C2F83"/>
    <w:rsid w:val="006C63E8"/>
    <w:rsid w:val="006F37A9"/>
    <w:rsid w:val="007C5F1D"/>
    <w:rsid w:val="007F30B4"/>
    <w:rsid w:val="00800B4E"/>
    <w:rsid w:val="00843EC1"/>
    <w:rsid w:val="008F1089"/>
    <w:rsid w:val="008F12DF"/>
    <w:rsid w:val="008F71F6"/>
    <w:rsid w:val="0090636C"/>
    <w:rsid w:val="009A625E"/>
    <w:rsid w:val="009B52F1"/>
    <w:rsid w:val="00A0556A"/>
    <w:rsid w:val="00A23B6B"/>
    <w:rsid w:val="00A82781"/>
    <w:rsid w:val="00AA7F94"/>
    <w:rsid w:val="00AB2921"/>
    <w:rsid w:val="00AF2A2B"/>
    <w:rsid w:val="00AF3754"/>
    <w:rsid w:val="00B72A96"/>
    <w:rsid w:val="00B73747"/>
    <w:rsid w:val="00B85EF6"/>
    <w:rsid w:val="00B95C4D"/>
    <w:rsid w:val="00BD66D3"/>
    <w:rsid w:val="00C5682A"/>
    <w:rsid w:val="00CA0EC7"/>
    <w:rsid w:val="00CA6410"/>
    <w:rsid w:val="00CB4018"/>
    <w:rsid w:val="00CB5559"/>
    <w:rsid w:val="00D11E80"/>
    <w:rsid w:val="00D36639"/>
    <w:rsid w:val="00DA256E"/>
    <w:rsid w:val="00DA4926"/>
    <w:rsid w:val="00DB1055"/>
    <w:rsid w:val="00E5369E"/>
    <w:rsid w:val="00E61D01"/>
    <w:rsid w:val="00E97D6F"/>
    <w:rsid w:val="00EA0A55"/>
    <w:rsid w:val="00EF529E"/>
    <w:rsid w:val="00FC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7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3754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69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91BBF"/>
    <w:rPr>
      <w:i/>
      <w:iCs/>
    </w:rPr>
  </w:style>
  <w:style w:type="character" w:styleId="Strong">
    <w:name w:val="Strong"/>
    <w:basedOn w:val="DefaultParagraphFont"/>
    <w:uiPriority w:val="22"/>
    <w:qFormat/>
    <w:rsid w:val="00FC4846"/>
    <w:rPr>
      <w:b/>
      <w:bCs/>
    </w:rPr>
  </w:style>
  <w:style w:type="paragraph" w:customStyle="1" w:styleId="CM29">
    <w:name w:val="CM29"/>
    <w:basedOn w:val="Normal"/>
    <w:next w:val="Normal"/>
    <w:uiPriority w:val="99"/>
    <w:rsid w:val="00FC4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340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D. Voća</dc:creator>
  <cp:keywords/>
  <dc:description/>
  <cp:lastModifiedBy>IDESIGN</cp:lastModifiedBy>
  <cp:revision>6</cp:revision>
  <cp:lastPrinted>2024-02-28T13:38:00Z</cp:lastPrinted>
  <dcterms:created xsi:type="dcterms:W3CDTF">2023-12-18T12:59:00Z</dcterms:created>
  <dcterms:modified xsi:type="dcterms:W3CDTF">2024-02-28T14:53:00Z</dcterms:modified>
</cp:coreProperties>
</file>